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175" w:rsidRDefault="000C683E">
      <w:pPr>
        <w:spacing w:after="92" w:line="259" w:lineRule="auto"/>
        <w:ind w:left="1474" w:firstLine="0"/>
        <w:jc w:val="left"/>
      </w:pPr>
      <w:r>
        <w:rPr>
          <w:b/>
          <w:sz w:val="32"/>
        </w:rPr>
        <w:t xml:space="preserve">Špeciálna základná škola – </w:t>
      </w:r>
      <w:proofErr w:type="spellStart"/>
      <w:r>
        <w:rPr>
          <w:b/>
          <w:sz w:val="32"/>
        </w:rPr>
        <w:t>Speciális</w:t>
      </w:r>
      <w:proofErr w:type="spellEnd"/>
      <w:r>
        <w:rPr>
          <w:b/>
          <w:sz w:val="32"/>
        </w:rPr>
        <w:t xml:space="preserve"> </w:t>
      </w:r>
      <w:proofErr w:type="spellStart"/>
      <w:r>
        <w:rPr>
          <w:b/>
          <w:sz w:val="32"/>
        </w:rPr>
        <w:t>Alapiskola</w:t>
      </w:r>
      <w:proofErr w:type="spellEnd"/>
      <w:r>
        <w:rPr>
          <w:b/>
          <w:sz w:val="32"/>
        </w:rPr>
        <w:t xml:space="preserve"> </w:t>
      </w:r>
    </w:p>
    <w:p w:rsidR="00AC5175" w:rsidRDefault="000C683E">
      <w:pPr>
        <w:spacing w:after="0" w:line="259" w:lineRule="auto"/>
        <w:ind w:left="351" w:firstLine="0"/>
        <w:jc w:val="center"/>
      </w:pPr>
      <w:r>
        <w:rPr>
          <w:b/>
          <w:sz w:val="32"/>
        </w:rPr>
        <w:t xml:space="preserve">Lipová 6, Štúrovo </w:t>
      </w:r>
    </w:p>
    <w:p w:rsidR="00AC5175" w:rsidRDefault="008764DC">
      <w:pPr>
        <w:spacing w:after="20" w:line="259" w:lineRule="auto"/>
        <w:ind w:left="331" w:right="-26" w:firstLine="0"/>
        <w:jc w:val="left"/>
      </w:pPr>
      <w:r w:rsidRPr="008764DC">
        <w:rPr>
          <w:rFonts w:ascii="Calibri" w:eastAsia="Calibri" w:hAnsi="Calibri" w:cs="Calibri"/>
          <w:noProof/>
          <w:sz w:val="22"/>
        </w:rPr>
      </w:r>
      <w:r w:rsidRPr="008764DC">
        <w:rPr>
          <w:rFonts w:ascii="Calibri" w:eastAsia="Calibri" w:hAnsi="Calibri" w:cs="Calibri"/>
          <w:noProof/>
          <w:sz w:val="22"/>
        </w:rPr>
        <w:pict>
          <v:group id="Group 141585" o:spid="_x0000_s1026" style="width:438.6pt;height:1.45pt;mso-position-horizontal-relative:char;mso-position-vertical-relative:line" coordsize="55699,182">
            <v:shape id="Shape 194774" o:spid="_x0000_s1027" style="position:absolute;width:55699;height:182" coordsize="5569966,18288" path="m,l5569966,r,18288l,18288,,e" fillcolor="black" stroked="f" strokeweight="0">
              <v:stroke opacity="0" miterlimit="10" joinstyle="miter"/>
            </v:shape>
            <w10:wrap type="none"/>
            <w10:anchorlock/>
          </v:group>
        </w:pict>
      </w:r>
    </w:p>
    <w:p w:rsidR="00AC5175" w:rsidRDefault="000C683E">
      <w:pPr>
        <w:spacing w:after="0" w:line="259" w:lineRule="auto"/>
        <w:ind w:left="457" w:firstLine="0"/>
        <w:jc w:val="center"/>
      </w:pPr>
      <w:r>
        <w:rPr>
          <w:b/>
          <w:sz w:val="40"/>
        </w:rPr>
        <w:t xml:space="preserve"> </w:t>
      </w:r>
    </w:p>
    <w:p w:rsidR="00AC5175" w:rsidRDefault="000C683E">
      <w:pPr>
        <w:spacing w:after="218" w:line="259" w:lineRule="auto"/>
        <w:ind w:left="417" w:firstLine="0"/>
        <w:jc w:val="center"/>
      </w:pPr>
      <w:r>
        <w:rPr>
          <w:b/>
        </w:rPr>
        <w:t xml:space="preserve"> </w:t>
      </w:r>
    </w:p>
    <w:p w:rsidR="00AC5175" w:rsidRDefault="000C683E">
      <w:pPr>
        <w:spacing w:after="216" w:line="259" w:lineRule="auto"/>
        <w:ind w:left="417" w:firstLine="0"/>
        <w:jc w:val="center"/>
      </w:pPr>
      <w:r>
        <w:rPr>
          <w:b/>
        </w:rPr>
        <w:t xml:space="preserve"> </w:t>
      </w:r>
    </w:p>
    <w:p w:rsidR="00AC5175" w:rsidRDefault="000C683E" w:rsidP="000C683E">
      <w:pPr>
        <w:spacing w:after="208" w:line="259" w:lineRule="auto"/>
        <w:ind w:left="142" w:firstLine="0"/>
        <w:jc w:val="center"/>
      </w:pPr>
      <w:r>
        <w:rPr>
          <w:b/>
        </w:rPr>
        <w:t xml:space="preserve"> </w:t>
      </w:r>
      <w:r w:rsidRPr="000C683E">
        <w:rPr>
          <w:b/>
          <w:noProof/>
        </w:rPr>
        <w:drawing>
          <wp:inline distT="0" distB="0" distL="0" distR="0">
            <wp:extent cx="5836920" cy="4814653"/>
            <wp:effectExtent l="0" t="0" r="0" b="0"/>
            <wp:docPr id="1" name="Obrázok 1" descr="C:\Users\Uzivatel\Desktop\LOGO\logoškolafinal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zivatel\Desktop\LOGO\logoškolafinalfinal.png"/>
                    <pic:cNvPicPr>
                      <a:picLocks noChangeAspect="1" noChangeArrowheads="1"/>
                    </pic:cNvPicPr>
                  </pic:nvPicPr>
                  <pic:blipFill>
                    <a:blip r:embed="rId8" cstate="print"/>
                    <a:srcRect/>
                    <a:stretch>
                      <a:fillRect/>
                    </a:stretch>
                  </pic:blipFill>
                  <pic:spPr bwMode="auto">
                    <a:xfrm>
                      <a:off x="0" y="0"/>
                      <a:ext cx="5846440" cy="4822506"/>
                    </a:xfrm>
                    <a:prstGeom prst="rect">
                      <a:avLst/>
                    </a:prstGeom>
                    <a:noFill/>
                    <a:ln w="9525">
                      <a:noFill/>
                      <a:miter lim="800000"/>
                      <a:headEnd/>
                      <a:tailEnd/>
                    </a:ln>
                  </pic:spPr>
                </pic:pic>
              </a:graphicData>
            </a:graphic>
          </wp:inline>
        </w:drawing>
      </w:r>
    </w:p>
    <w:p w:rsidR="00AC5175" w:rsidRDefault="000C683E">
      <w:pPr>
        <w:spacing w:after="165" w:line="259" w:lineRule="auto"/>
        <w:ind w:left="0" w:right="1086" w:firstLine="0"/>
        <w:jc w:val="right"/>
      </w:pPr>
      <w:r>
        <w:t xml:space="preserve"> </w:t>
      </w:r>
    </w:p>
    <w:p w:rsidR="00AC5175" w:rsidRDefault="000C683E" w:rsidP="000C683E">
      <w:pPr>
        <w:spacing w:after="510" w:line="259" w:lineRule="auto"/>
        <w:ind w:left="360" w:firstLine="0"/>
        <w:jc w:val="left"/>
      </w:pPr>
      <w:r>
        <w:t xml:space="preserve"> </w:t>
      </w:r>
      <w:r>
        <w:rPr>
          <w:b/>
          <w:color w:val="538135"/>
          <w:sz w:val="48"/>
        </w:rPr>
        <w:t xml:space="preserve">ŠKOLSKÝ VZDELÁVACÍ PROGRAM </w:t>
      </w:r>
    </w:p>
    <w:p w:rsidR="00AC5175" w:rsidRDefault="000C683E">
      <w:pPr>
        <w:spacing w:after="0" w:line="360" w:lineRule="auto"/>
        <w:ind w:left="1822" w:right="1228" w:firstLine="0"/>
        <w:jc w:val="center"/>
        <w:rPr>
          <w:b/>
          <w:color w:val="538135"/>
          <w:sz w:val="48"/>
        </w:rPr>
      </w:pPr>
      <w:r>
        <w:rPr>
          <w:b/>
          <w:color w:val="538135"/>
          <w:sz w:val="48"/>
        </w:rPr>
        <w:t xml:space="preserve">„ Most do života “  2025/2026 </w:t>
      </w:r>
    </w:p>
    <w:p w:rsidR="000C683E" w:rsidRDefault="000C683E">
      <w:pPr>
        <w:spacing w:after="0" w:line="360" w:lineRule="auto"/>
        <w:ind w:left="1822" w:right="1228" w:firstLine="0"/>
        <w:jc w:val="center"/>
      </w:pP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0" w:line="259" w:lineRule="auto"/>
        <w:ind w:left="27" w:firstLine="0"/>
        <w:jc w:val="center"/>
      </w:pPr>
      <w:r>
        <w:rPr>
          <w:b/>
          <w:sz w:val="16"/>
        </w:rPr>
        <w:t xml:space="preserve"> </w:t>
      </w: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31" w:line="259" w:lineRule="auto"/>
        <w:ind w:left="37"/>
        <w:jc w:val="center"/>
      </w:pPr>
      <w:r>
        <w:rPr>
          <w:b/>
          <w:sz w:val="32"/>
        </w:rPr>
        <w:t xml:space="preserve">Školský vzdelávací program Špeciálnej základnej školy,  </w:t>
      </w: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0" w:line="259" w:lineRule="auto"/>
        <w:ind w:left="37"/>
        <w:jc w:val="center"/>
      </w:pPr>
      <w:proofErr w:type="spellStart"/>
      <w:r>
        <w:rPr>
          <w:b/>
          <w:sz w:val="32"/>
        </w:rPr>
        <w:t>Speciális</w:t>
      </w:r>
      <w:proofErr w:type="spellEnd"/>
      <w:r>
        <w:rPr>
          <w:b/>
          <w:sz w:val="32"/>
        </w:rPr>
        <w:t xml:space="preserve"> </w:t>
      </w:r>
      <w:proofErr w:type="spellStart"/>
      <w:r>
        <w:rPr>
          <w:b/>
          <w:sz w:val="32"/>
        </w:rPr>
        <w:t>Alapiskola</w:t>
      </w:r>
      <w:proofErr w:type="spellEnd"/>
      <w:r>
        <w:rPr>
          <w:b/>
          <w:sz w:val="32"/>
        </w:rPr>
        <w:t xml:space="preserve">, Lipová 6, Štúrovo </w:t>
      </w: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274" w:line="259" w:lineRule="auto"/>
        <w:ind w:left="27" w:firstLine="0"/>
        <w:jc w:val="center"/>
      </w:pPr>
      <w:r>
        <w:rPr>
          <w:b/>
          <w:sz w:val="16"/>
        </w:rPr>
        <w:t xml:space="preserve"> </w:t>
      </w:r>
    </w:p>
    <w:p w:rsidR="00AC5175" w:rsidRDefault="000C683E">
      <w:pPr>
        <w:spacing w:after="156" w:line="259" w:lineRule="auto"/>
        <w:ind w:left="0" w:firstLine="0"/>
        <w:jc w:val="left"/>
      </w:pPr>
      <w:r>
        <w:rPr>
          <w:sz w:val="16"/>
        </w:rPr>
        <w:t xml:space="preserve"> </w:t>
      </w:r>
    </w:p>
    <w:p w:rsidR="00AC5175" w:rsidRDefault="000C683E" w:rsidP="000C683E">
      <w:pPr>
        <w:spacing w:after="0" w:line="259" w:lineRule="auto"/>
        <w:ind w:left="0" w:firstLine="0"/>
        <w:jc w:val="left"/>
      </w:pPr>
      <w:r>
        <w:rPr>
          <w:b/>
          <w:sz w:val="32"/>
        </w:rPr>
        <w:t xml:space="preserve"> </w:t>
      </w:r>
      <w:r>
        <w:rPr>
          <w:b/>
        </w:rPr>
        <w:t xml:space="preserve"> </w:t>
      </w:r>
      <w:r>
        <w:rPr>
          <w:b/>
          <w:sz w:val="28"/>
        </w:rPr>
        <w:t xml:space="preserve">Motto :  </w:t>
      </w:r>
    </w:p>
    <w:p w:rsidR="00AC5175" w:rsidRDefault="000C683E">
      <w:pPr>
        <w:spacing w:after="62"/>
        <w:ind w:left="1426"/>
      </w:pPr>
      <w:r>
        <w:rPr>
          <w:b/>
          <w:sz w:val="28"/>
        </w:rPr>
        <w:t xml:space="preserve">Čo chceš, aby žiaci vedeli, ukáž im to. </w:t>
      </w:r>
    </w:p>
    <w:p w:rsidR="00AC5175" w:rsidRDefault="000C683E">
      <w:pPr>
        <w:tabs>
          <w:tab w:val="center" w:pos="4057"/>
          <w:tab w:val="center" w:pos="7082"/>
          <w:tab w:val="center" w:pos="7790"/>
        </w:tabs>
        <w:spacing w:after="28" w:line="259" w:lineRule="auto"/>
        <w:ind w:left="0" w:firstLine="0"/>
        <w:jc w:val="left"/>
      </w:pPr>
      <w:r>
        <w:rPr>
          <w:rFonts w:ascii="Calibri" w:eastAsia="Calibri" w:hAnsi="Calibri" w:cs="Calibri"/>
          <w:sz w:val="22"/>
        </w:rPr>
        <w:tab/>
      </w:r>
      <w:r>
        <w:rPr>
          <w:b/>
          <w:sz w:val="28"/>
        </w:rPr>
        <w:t xml:space="preserve">Čo chceš, aby robili, urob to pred ich očami. </w:t>
      </w:r>
      <w:r>
        <w:rPr>
          <w:b/>
          <w:sz w:val="28"/>
        </w:rPr>
        <w:tab/>
        <w:t xml:space="preserve"> </w:t>
      </w:r>
      <w:r>
        <w:rPr>
          <w:b/>
          <w:sz w:val="28"/>
        </w:rPr>
        <w:tab/>
        <w:t xml:space="preserve"> </w:t>
      </w:r>
    </w:p>
    <w:p w:rsidR="00AC5175" w:rsidRDefault="000C683E">
      <w:pPr>
        <w:spacing w:after="45" w:line="259" w:lineRule="auto"/>
        <w:ind w:left="713" w:firstLine="0"/>
        <w:jc w:val="left"/>
      </w:pPr>
      <w:r>
        <w:rPr>
          <w:b/>
          <w:sz w:val="28"/>
        </w:rPr>
        <w:t xml:space="preserve"> </w:t>
      </w:r>
      <w:r>
        <w:rPr>
          <w:b/>
          <w:sz w:val="28"/>
        </w:rPr>
        <w:tab/>
        <w:t xml:space="preserve"> </w:t>
      </w:r>
    </w:p>
    <w:p w:rsidR="00AC5175" w:rsidRDefault="000C683E">
      <w:pPr>
        <w:pStyle w:val="Nadpis1"/>
        <w:tabs>
          <w:tab w:val="center" w:pos="4249"/>
          <w:tab w:val="center" w:pos="4957"/>
          <w:tab w:val="center" w:pos="5665"/>
          <w:tab w:val="center" w:pos="6373"/>
          <w:tab w:val="center" w:pos="7961"/>
        </w:tabs>
        <w:ind w:left="-15" w:firstLine="0"/>
        <w:jc w:val="left"/>
      </w:pPr>
      <w:r>
        <w:t xml:space="preserve">                                                 </w:t>
      </w:r>
      <w:r>
        <w:tab/>
        <w:t xml:space="preserve"> </w:t>
      </w:r>
      <w:r>
        <w:tab/>
        <w:t xml:space="preserve"> </w:t>
      </w:r>
      <w:r>
        <w:tab/>
        <w:t xml:space="preserve"> </w:t>
      </w:r>
      <w:r>
        <w:tab/>
        <w:t xml:space="preserve"> </w:t>
      </w:r>
      <w:r>
        <w:tab/>
      </w:r>
      <w:bookmarkStart w:id="0" w:name="_Toc210221017"/>
      <w:proofErr w:type="spellStart"/>
      <w:r>
        <w:t>J.A.Komenský</w:t>
      </w:r>
      <w:bookmarkEnd w:id="0"/>
      <w:proofErr w:type="spellEnd"/>
      <w:r>
        <w:t xml:space="preserve"> </w:t>
      </w:r>
    </w:p>
    <w:p w:rsidR="00AC5175" w:rsidRDefault="000C683E" w:rsidP="00A30B19">
      <w:pPr>
        <w:spacing w:after="145" w:line="259" w:lineRule="auto"/>
        <w:ind w:left="0" w:firstLine="0"/>
        <w:jc w:val="left"/>
      </w:pPr>
      <w:r>
        <w:rPr>
          <w:b/>
          <w:sz w:val="10"/>
        </w:rPr>
        <w:t xml:space="preserve"> </w:t>
      </w:r>
      <w:r>
        <w:rPr>
          <w:b/>
          <w:sz w:val="16"/>
        </w:rPr>
        <w:t xml:space="preserve"> </w:t>
      </w:r>
      <w:r>
        <w:rPr>
          <w:b/>
        </w:rPr>
        <w:t xml:space="preserve">Vzdelávací program (názov):  </w:t>
      </w:r>
    </w:p>
    <w:p w:rsidR="00AC5175" w:rsidRDefault="000C683E">
      <w:pPr>
        <w:numPr>
          <w:ilvl w:val="0"/>
          <w:numId w:val="1"/>
        </w:numPr>
        <w:ind w:hanging="360"/>
      </w:pPr>
      <w:r>
        <w:t xml:space="preserve">vzdelávací program pre žiakov s ľahkým stupňom mentálneho postihnutia pre primárne vzdelávanie </w:t>
      </w:r>
    </w:p>
    <w:p w:rsidR="00AC5175" w:rsidRDefault="000C683E">
      <w:pPr>
        <w:numPr>
          <w:ilvl w:val="0"/>
          <w:numId w:val="1"/>
        </w:numPr>
        <w:ind w:hanging="360"/>
      </w:pPr>
      <w:r>
        <w:t xml:space="preserve">vzdelávací program pre žiakov so stredným stupňom mentálneho postihnutia pre primárne vzdelávanie </w:t>
      </w:r>
    </w:p>
    <w:p w:rsidR="00AC5175" w:rsidRDefault="000C683E">
      <w:pPr>
        <w:numPr>
          <w:ilvl w:val="0"/>
          <w:numId w:val="1"/>
        </w:numPr>
        <w:ind w:hanging="360"/>
      </w:pPr>
      <w:r>
        <w:t xml:space="preserve">vzdelávací program pre žiakov s ťažkým alebo hlbokým stupňom mentálneho postihnutia pre primárne vzdelávanie </w:t>
      </w:r>
    </w:p>
    <w:p w:rsidR="00AC5175" w:rsidRDefault="000C683E">
      <w:pPr>
        <w:numPr>
          <w:ilvl w:val="0"/>
          <w:numId w:val="1"/>
        </w:numPr>
        <w:ind w:hanging="360"/>
      </w:pPr>
      <w:r>
        <w:t xml:space="preserve">vzdelávací program pre žiakov s </w:t>
      </w:r>
      <w:proofErr w:type="spellStart"/>
      <w:r>
        <w:t>autizmom</w:t>
      </w:r>
      <w:proofErr w:type="spellEnd"/>
      <w:r>
        <w:t xml:space="preserve"> alebo ďalšími </w:t>
      </w:r>
      <w:proofErr w:type="spellStart"/>
      <w:r>
        <w:t>pervazívnymi</w:t>
      </w:r>
      <w:proofErr w:type="spellEnd"/>
      <w:r>
        <w:t xml:space="preserve"> vývinovými poruchami s mentálnym postihnutím pre primárne vzdelávanie </w:t>
      </w:r>
    </w:p>
    <w:p w:rsidR="00AC5175" w:rsidRDefault="000C683E">
      <w:pPr>
        <w:spacing w:after="20" w:line="259" w:lineRule="auto"/>
        <w:ind w:left="0" w:firstLine="0"/>
        <w:jc w:val="left"/>
      </w:pPr>
      <w:r>
        <w:rPr>
          <w:b/>
        </w:rPr>
        <w:t xml:space="preserve"> </w:t>
      </w:r>
    </w:p>
    <w:p w:rsidR="00AC5175" w:rsidRDefault="000C683E">
      <w:pPr>
        <w:spacing w:after="42"/>
        <w:ind w:left="345" w:right="13" w:hanging="360"/>
      </w:pPr>
      <w:r>
        <w:rPr>
          <w:b/>
        </w:rPr>
        <w:t xml:space="preserve">Na Špeciálnej základnej škole – </w:t>
      </w:r>
      <w:proofErr w:type="spellStart"/>
      <w:r>
        <w:rPr>
          <w:b/>
        </w:rPr>
        <w:t>Speciális</w:t>
      </w:r>
      <w:proofErr w:type="spellEnd"/>
      <w:r>
        <w:rPr>
          <w:b/>
        </w:rPr>
        <w:t xml:space="preserve"> </w:t>
      </w:r>
      <w:proofErr w:type="spellStart"/>
      <w:r>
        <w:rPr>
          <w:b/>
        </w:rPr>
        <w:t>Alapiskola</w:t>
      </w:r>
      <w:proofErr w:type="spellEnd"/>
      <w:r>
        <w:rPr>
          <w:b/>
        </w:rPr>
        <w:t xml:space="preserve">, Lipová 6, Štúrovo sa vzdelávajú  </w:t>
      </w:r>
      <w:r>
        <w:rPr>
          <w:rFonts w:ascii="Wingdings" w:eastAsia="Wingdings" w:hAnsi="Wingdings" w:cs="Wingdings"/>
        </w:rPr>
        <w:t>❖</w:t>
      </w:r>
      <w:r>
        <w:rPr>
          <w:rFonts w:ascii="Arial" w:eastAsia="Arial" w:hAnsi="Arial" w:cs="Arial"/>
        </w:rPr>
        <w:t xml:space="preserve"> </w:t>
      </w:r>
      <w:r>
        <w:t xml:space="preserve">Žiaci s mentálnym postihnutím: </w:t>
      </w:r>
    </w:p>
    <w:p w:rsidR="00AC5175" w:rsidRDefault="000C683E">
      <w:pPr>
        <w:numPr>
          <w:ilvl w:val="2"/>
          <w:numId w:val="3"/>
        </w:numPr>
        <w:ind w:hanging="336"/>
      </w:pPr>
      <w:r>
        <w:t xml:space="preserve">ľahkého stupňa   – variant A  </w:t>
      </w:r>
    </w:p>
    <w:p w:rsidR="00AC5175" w:rsidRDefault="000C683E">
      <w:pPr>
        <w:numPr>
          <w:ilvl w:val="2"/>
          <w:numId w:val="3"/>
        </w:numPr>
        <w:ind w:hanging="336"/>
      </w:pPr>
      <w:r>
        <w:t xml:space="preserve">stredného stupňa – variant B </w:t>
      </w:r>
    </w:p>
    <w:p w:rsidR="00AC5175" w:rsidRDefault="000C683E">
      <w:pPr>
        <w:numPr>
          <w:ilvl w:val="2"/>
          <w:numId w:val="3"/>
        </w:numPr>
        <w:ind w:hanging="336"/>
      </w:pPr>
      <w:r>
        <w:t xml:space="preserve">ťažkého alebo hlbokého stupňa – variant C </w:t>
      </w:r>
    </w:p>
    <w:p w:rsidR="00AC5175" w:rsidRDefault="000C683E">
      <w:pPr>
        <w:numPr>
          <w:ilvl w:val="0"/>
          <w:numId w:val="1"/>
        </w:numPr>
        <w:ind w:hanging="360"/>
      </w:pPr>
      <w:r>
        <w:t xml:space="preserve">Žiaci s </w:t>
      </w:r>
      <w:proofErr w:type="spellStart"/>
      <w:r>
        <w:t>autizmom</w:t>
      </w:r>
      <w:proofErr w:type="spellEnd"/>
      <w:r>
        <w:t xml:space="preserve"> alebo ďalšími </w:t>
      </w:r>
      <w:proofErr w:type="spellStart"/>
      <w:r>
        <w:t>pervazívnymi</w:t>
      </w:r>
      <w:proofErr w:type="spellEnd"/>
      <w:r>
        <w:t xml:space="preserve"> vývinovými poruchami s mentálnym postihnutím:  </w:t>
      </w:r>
    </w:p>
    <w:p w:rsidR="00AC5175" w:rsidRDefault="000C683E">
      <w:pPr>
        <w:numPr>
          <w:ilvl w:val="2"/>
          <w:numId w:val="2"/>
        </w:numPr>
        <w:spacing w:after="53"/>
        <w:ind w:hanging="336"/>
      </w:pPr>
      <w:r>
        <w:t xml:space="preserve">ťažkého stupňa    –  1. úroveň  </w:t>
      </w:r>
    </w:p>
    <w:p w:rsidR="00AC5175" w:rsidRDefault="000C683E">
      <w:pPr>
        <w:numPr>
          <w:ilvl w:val="2"/>
          <w:numId w:val="2"/>
        </w:numPr>
        <w:spacing w:after="51"/>
        <w:ind w:hanging="336"/>
      </w:pPr>
      <w:r>
        <w:t xml:space="preserve">stredného stupňa –  2. úroveň </w:t>
      </w:r>
    </w:p>
    <w:p w:rsidR="00AC5175" w:rsidRDefault="000C683E">
      <w:pPr>
        <w:numPr>
          <w:ilvl w:val="2"/>
          <w:numId w:val="2"/>
        </w:numPr>
        <w:spacing w:after="5"/>
        <w:ind w:hanging="336"/>
      </w:pPr>
      <w:r>
        <w:t xml:space="preserve">ľahkého stupňa    – 3. úroveň </w:t>
      </w:r>
    </w:p>
    <w:p w:rsidR="00AC5175" w:rsidRDefault="000C683E">
      <w:pPr>
        <w:spacing w:after="64" w:line="259" w:lineRule="auto"/>
        <w:ind w:left="0" w:firstLine="0"/>
        <w:jc w:val="left"/>
      </w:pPr>
      <w:r>
        <w:rPr>
          <w:b/>
        </w:rPr>
        <w:t xml:space="preserve"> </w:t>
      </w:r>
    </w:p>
    <w:p w:rsidR="00AC5175" w:rsidRDefault="000C683E">
      <w:pPr>
        <w:tabs>
          <w:tab w:val="center" w:pos="2125"/>
        </w:tabs>
        <w:spacing w:after="40"/>
        <w:ind w:left="-15" w:firstLine="0"/>
        <w:jc w:val="left"/>
      </w:pPr>
      <w:r>
        <w:rPr>
          <w:b/>
        </w:rPr>
        <w:t xml:space="preserve">Dĺžka štúdia:  </w:t>
      </w:r>
      <w:r>
        <w:rPr>
          <w:b/>
        </w:rPr>
        <w:tab/>
        <w:t xml:space="preserve"> </w:t>
      </w:r>
    </w:p>
    <w:p w:rsidR="00AC5175" w:rsidRDefault="000C683E">
      <w:pPr>
        <w:numPr>
          <w:ilvl w:val="0"/>
          <w:numId w:val="1"/>
        </w:numPr>
        <w:ind w:hanging="360"/>
      </w:pPr>
      <w:r>
        <w:t xml:space="preserve">A variant + žiaci s autizmom – 9 ročníkov </w:t>
      </w:r>
    </w:p>
    <w:p w:rsidR="00AC5175" w:rsidRDefault="000C683E">
      <w:pPr>
        <w:numPr>
          <w:ilvl w:val="0"/>
          <w:numId w:val="1"/>
        </w:numPr>
        <w:spacing w:after="50"/>
        <w:ind w:hanging="360"/>
      </w:pPr>
      <w:r>
        <w:t xml:space="preserve">B a C variant – 10 ročníkov </w:t>
      </w:r>
    </w:p>
    <w:p w:rsidR="00AC5175" w:rsidRDefault="000C683E">
      <w:pPr>
        <w:numPr>
          <w:ilvl w:val="0"/>
          <w:numId w:val="1"/>
        </w:numPr>
        <w:ind w:hanging="360"/>
      </w:pPr>
      <w:r>
        <w:t>Žiakom s ťažkým zdravotným postihnutím vzdelávaným v nižšom ako 9. ročníku môže riaditeľ umožniť vzdelávanie   v základnej škole</w:t>
      </w:r>
      <w:r w:rsidR="00A30B19">
        <w:t xml:space="preserve"> až do konca školského roka, </w:t>
      </w:r>
      <w:r>
        <w:t xml:space="preserve">v ktorom žiak dovŕši 18. rok veku § 22, </w:t>
      </w:r>
      <w:proofErr w:type="spellStart"/>
      <w:r>
        <w:t>odst</w:t>
      </w:r>
      <w:proofErr w:type="spellEnd"/>
      <w:r>
        <w:t>. 3 zákona č. 245/2008.</w:t>
      </w:r>
      <w:r>
        <w:rPr>
          <w:color w:val="FF0000"/>
        </w:rPr>
        <w:t xml:space="preserve"> </w:t>
      </w:r>
      <w:r>
        <w:t xml:space="preserve">Rodič o to písomne požiada vedenie školy. </w:t>
      </w:r>
    </w:p>
    <w:tbl>
      <w:tblPr>
        <w:tblStyle w:val="TableGrid"/>
        <w:tblW w:w="9213" w:type="dxa"/>
        <w:tblInd w:w="-108" w:type="dxa"/>
        <w:tblCellMar>
          <w:top w:w="14" w:type="dxa"/>
          <w:left w:w="108" w:type="dxa"/>
          <w:right w:w="115" w:type="dxa"/>
        </w:tblCellMar>
        <w:tblLook w:val="04A0"/>
      </w:tblPr>
      <w:tblGrid>
        <w:gridCol w:w="3084"/>
        <w:gridCol w:w="3065"/>
        <w:gridCol w:w="3064"/>
      </w:tblGrid>
      <w:tr w:rsidR="00AC5175" w:rsidTr="00A30B19">
        <w:trPr>
          <w:trHeight w:val="644"/>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lastRenderedPageBreak/>
              <w:t xml:space="preserve"> Názov školy: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right="424" w:firstLine="0"/>
              <w:jc w:val="left"/>
            </w:pPr>
            <w:r>
              <w:t xml:space="preserve">Špeciálna základná škola – </w:t>
            </w:r>
            <w:proofErr w:type="spellStart"/>
            <w:r>
              <w:t>Speciális</w:t>
            </w:r>
            <w:proofErr w:type="spellEnd"/>
            <w:r>
              <w:t xml:space="preserve"> </w:t>
            </w:r>
            <w:proofErr w:type="spellStart"/>
            <w:r>
              <w:t>Alapiskola</w:t>
            </w:r>
            <w:proofErr w:type="spellEnd"/>
            <w:r>
              <w:t xml:space="preserve">,  Lipová 6, Štúrovo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19" w:line="259" w:lineRule="auto"/>
              <w:ind w:left="0" w:firstLine="0"/>
              <w:jc w:val="left"/>
            </w:pPr>
            <w:r>
              <w:t xml:space="preserve">Adresa školy: </w:t>
            </w:r>
          </w:p>
          <w:p w:rsidR="00AC5175" w:rsidRDefault="000C683E">
            <w:pPr>
              <w:spacing w:after="0" w:line="259" w:lineRule="auto"/>
              <w:ind w:left="0" w:firstLine="0"/>
              <w:jc w:val="left"/>
            </w:pPr>
            <w:r>
              <w:t xml:space="preserve">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943  01  Štúrovo, ul. Lipová č. 6</w:t>
            </w:r>
            <w:r>
              <w:rPr>
                <w:b/>
              </w:rPr>
              <w:t xml:space="preserve">  </w:t>
            </w:r>
            <w:r>
              <w:t xml:space="preserve">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Zriaďovateľ: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right="1968" w:firstLine="0"/>
              <w:jc w:val="left"/>
            </w:pPr>
            <w:r>
              <w:t>Regionálny úrad školskej správy v Nitre</w:t>
            </w:r>
            <w:r>
              <w:rPr>
                <w:b/>
              </w:rPr>
              <w:t xml:space="preserve"> </w:t>
            </w:r>
            <w:r>
              <w:t xml:space="preserve"> </w:t>
            </w:r>
          </w:p>
        </w:tc>
      </w:tr>
      <w:tr w:rsidR="00AC5175" w:rsidTr="00A30B19">
        <w:trPr>
          <w:trHeight w:val="643"/>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Adresa zriaďovateľa: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Regionálny úrad školskej správy v Nitre, J. </w:t>
            </w:r>
            <w:proofErr w:type="spellStart"/>
            <w:r>
              <w:t>Vuruma</w:t>
            </w:r>
            <w:proofErr w:type="spellEnd"/>
            <w:r>
              <w:t xml:space="preserve"> 1224/1, 949 01 Nitra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IČO školy: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19" w:line="259" w:lineRule="auto"/>
              <w:ind w:left="2" w:firstLine="0"/>
              <w:jc w:val="left"/>
            </w:pPr>
            <w:r>
              <w:t>34041991</w:t>
            </w:r>
            <w:r>
              <w:rPr>
                <w:b/>
              </w:rPr>
              <w:t xml:space="preserve"> </w:t>
            </w:r>
          </w:p>
          <w:p w:rsidR="00AC5175" w:rsidRDefault="000C683E">
            <w:pPr>
              <w:spacing w:after="0" w:line="259" w:lineRule="auto"/>
              <w:ind w:left="2" w:firstLine="0"/>
              <w:jc w:val="left"/>
            </w:pPr>
            <w:r>
              <w:t xml:space="preserve">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Vyučovací jazyk: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16" w:line="259" w:lineRule="auto"/>
              <w:ind w:left="2" w:firstLine="0"/>
              <w:jc w:val="left"/>
            </w:pPr>
            <w:r>
              <w:t>slovenský, maďarský</w:t>
            </w:r>
            <w:r>
              <w:rPr>
                <w:b/>
              </w:rPr>
              <w:t xml:space="preserve">  </w:t>
            </w:r>
          </w:p>
          <w:p w:rsidR="00AC5175" w:rsidRDefault="000C683E">
            <w:pPr>
              <w:spacing w:after="0" w:line="259" w:lineRule="auto"/>
              <w:ind w:left="2" w:firstLine="0"/>
              <w:jc w:val="left"/>
            </w:pPr>
            <w:r>
              <w:t xml:space="preserve"> </w:t>
            </w:r>
          </w:p>
        </w:tc>
      </w:tr>
      <w:tr w:rsidR="00AC5175" w:rsidTr="00A30B19">
        <w:trPr>
          <w:trHeight w:val="643"/>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16" w:line="259" w:lineRule="auto"/>
              <w:ind w:left="0" w:firstLine="0"/>
              <w:jc w:val="left"/>
            </w:pPr>
            <w:r>
              <w:t xml:space="preserve">Druh školy: </w:t>
            </w:r>
          </w:p>
          <w:p w:rsidR="00AC5175" w:rsidRDefault="000C683E">
            <w:pPr>
              <w:spacing w:after="0" w:line="259" w:lineRule="auto"/>
              <w:ind w:left="0" w:firstLine="0"/>
              <w:jc w:val="left"/>
            </w:pPr>
            <w:r>
              <w:t xml:space="preserve">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štátna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Študijná forma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19" w:line="259" w:lineRule="auto"/>
              <w:ind w:left="2" w:firstLine="0"/>
              <w:jc w:val="left"/>
            </w:pPr>
            <w:r>
              <w:t xml:space="preserve">denná  </w:t>
            </w:r>
          </w:p>
          <w:p w:rsidR="00AC5175" w:rsidRDefault="000C683E">
            <w:pPr>
              <w:spacing w:after="0" w:line="259" w:lineRule="auto"/>
              <w:ind w:left="2" w:firstLine="0"/>
              <w:jc w:val="left"/>
            </w:pPr>
            <w:r>
              <w:t xml:space="preserve"> </w:t>
            </w:r>
          </w:p>
        </w:tc>
      </w:tr>
      <w:tr w:rsidR="00AC5175" w:rsidTr="00A30B19">
        <w:trPr>
          <w:trHeight w:val="643"/>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Telefónny kontakt: </w:t>
            </w:r>
          </w:p>
        </w:tc>
        <w:tc>
          <w:tcPr>
            <w:tcW w:w="30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riaditeľňa: 036 7511 422 </w:t>
            </w:r>
          </w:p>
        </w:tc>
        <w:tc>
          <w:tcPr>
            <w:tcW w:w="30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60" w:firstLine="0"/>
              <w:jc w:val="left"/>
            </w:pPr>
            <w:r>
              <w:t xml:space="preserve">ekonóm: 036 7511 422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e-mail:    </w:t>
            </w:r>
          </w:p>
        </w:tc>
        <w:tc>
          <w:tcPr>
            <w:tcW w:w="6129" w:type="dxa"/>
            <w:gridSpan w:val="2"/>
            <w:tcBorders>
              <w:top w:val="single" w:sz="4" w:space="0" w:color="000000"/>
              <w:left w:val="single" w:sz="4" w:space="0" w:color="000000"/>
              <w:bottom w:val="single" w:sz="4" w:space="0" w:color="000000"/>
              <w:right w:val="single" w:sz="4" w:space="0" w:color="000000"/>
            </w:tcBorders>
          </w:tcPr>
          <w:p w:rsidR="000C683E" w:rsidRDefault="000C683E">
            <w:pPr>
              <w:spacing w:after="0" w:line="259" w:lineRule="auto"/>
              <w:ind w:left="2" w:right="664" w:firstLine="0"/>
              <w:jc w:val="left"/>
              <w:rPr>
                <w:b/>
              </w:rPr>
            </w:pPr>
            <w:r>
              <w:t>riaditeľňa: szs.sai.sturovo@gmail.com</w:t>
            </w:r>
            <w:r>
              <w:rPr>
                <w:b/>
                <w:color w:val="0000FF"/>
              </w:rPr>
              <w:t xml:space="preserve"> </w:t>
            </w:r>
            <w:r>
              <w:rPr>
                <w:b/>
              </w:rPr>
              <w:t xml:space="preserve">     </w:t>
            </w:r>
          </w:p>
          <w:p w:rsidR="00AC5175" w:rsidRDefault="000C683E">
            <w:pPr>
              <w:spacing w:after="0" w:line="259" w:lineRule="auto"/>
              <w:ind w:left="2" w:right="664" w:firstLine="0"/>
              <w:jc w:val="left"/>
            </w:pPr>
            <w:r>
              <w:t xml:space="preserve">ekonomické odd.: skola.sp.sturovo@gmail.com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Predkladateľ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Špeciálna základná škola – </w:t>
            </w:r>
            <w:proofErr w:type="spellStart"/>
            <w:r>
              <w:t>Speciális</w:t>
            </w:r>
            <w:proofErr w:type="spellEnd"/>
            <w:r>
              <w:t xml:space="preserve"> </w:t>
            </w:r>
            <w:proofErr w:type="spellStart"/>
            <w:r>
              <w:t>Alapiskola</w:t>
            </w:r>
            <w:proofErr w:type="spellEnd"/>
            <w:r>
              <w:t xml:space="preserve">, Lipová 6, Štúrovo  </w:t>
            </w:r>
          </w:p>
        </w:tc>
      </w:tr>
      <w:tr w:rsidR="00AC5175" w:rsidTr="00A30B19">
        <w:trPr>
          <w:trHeight w:val="644"/>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Riaditeľka školy: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17" w:line="259" w:lineRule="auto"/>
              <w:ind w:left="2" w:firstLine="0"/>
              <w:jc w:val="left"/>
            </w:pPr>
            <w:r>
              <w:t xml:space="preserve">Mgr. Jolana </w:t>
            </w:r>
            <w:proofErr w:type="spellStart"/>
            <w:r>
              <w:t>Botlíková</w:t>
            </w:r>
            <w:proofErr w:type="spellEnd"/>
            <w:r>
              <w:t xml:space="preserve"> </w:t>
            </w:r>
          </w:p>
          <w:p w:rsidR="00AC5175" w:rsidRDefault="000C683E">
            <w:pPr>
              <w:spacing w:after="0" w:line="259" w:lineRule="auto"/>
              <w:ind w:left="2" w:firstLine="0"/>
              <w:jc w:val="left"/>
            </w:pPr>
            <w:r>
              <w:t xml:space="preserve">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Platnosť dokumentu od: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16" w:line="259" w:lineRule="auto"/>
              <w:ind w:left="2" w:firstLine="0"/>
              <w:jc w:val="left"/>
            </w:pPr>
            <w:r>
              <w:t>01.09.2025</w:t>
            </w:r>
          </w:p>
          <w:p w:rsidR="00AC5175" w:rsidRDefault="000C683E">
            <w:pPr>
              <w:spacing w:after="0" w:line="259" w:lineRule="auto"/>
              <w:ind w:left="2" w:firstLine="0"/>
              <w:jc w:val="left"/>
            </w:pPr>
            <w:r>
              <w:t xml:space="preserve"> </w:t>
            </w:r>
          </w:p>
        </w:tc>
      </w:tr>
      <w:tr w:rsidR="00AC5175" w:rsidTr="00A30B19">
        <w:trPr>
          <w:trHeight w:val="646"/>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83" w:firstLine="0"/>
              <w:jc w:val="left"/>
            </w:pPr>
            <w:r>
              <w:t xml:space="preserve">Prerokovaný  v Pedagogickej rade  dňa: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rsidP="000C683E">
            <w:pPr>
              <w:spacing w:after="0" w:line="259" w:lineRule="auto"/>
              <w:ind w:left="2" w:firstLine="0"/>
              <w:jc w:val="left"/>
            </w:pPr>
            <w:r>
              <w:t xml:space="preserve">28.08.2025 </w:t>
            </w:r>
          </w:p>
        </w:tc>
      </w:tr>
      <w:tr w:rsidR="00AC5175" w:rsidTr="00A30B19">
        <w:trPr>
          <w:trHeight w:val="643"/>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77" w:firstLine="0"/>
              <w:jc w:val="left"/>
            </w:pPr>
            <w:r>
              <w:t xml:space="preserve">Prerokovaný  v Rade  školy dňa: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AC5175">
            <w:pPr>
              <w:spacing w:after="0" w:line="259" w:lineRule="auto"/>
              <w:ind w:left="2" w:firstLine="0"/>
              <w:jc w:val="left"/>
            </w:pPr>
          </w:p>
        </w:tc>
      </w:tr>
      <w:tr w:rsidR="00AC5175" w:rsidTr="00A30B19">
        <w:trPr>
          <w:trHeight w:val="2194"/>
        </w:trPr>
        <w:tc>
          <w:tcPr>
            <w:tcW w:w="308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sz w:val="52"/>
              </w:rPr>
              <w:t xml:space="preserve"> </w:t>
            </w:r>
          </w:p>
          <w:p w:rsidR="00AC5175" w:rsidRDefault="000C683E">
            <w:pPr>
              <w:spacing w:after="0" w:line="313" w:lineRule="auto"/>
              <w:ind w:left="0" w:right="111" w:firstLine="0"/>
              <w:jc w:val="left"/>
            </w:pPr>
            <w:r>
              <w:t xml:space="preserve">Pečiatka a podpis  riaditeľky školy: </w:t>
            </w:r>
          </w:p>
          <w:p w:rsidR="00AC5175" w:rsidRDefault="000C683E">
            <w:pPr>
              <w:spacing w:after="0" w:line="259" w:lineRule="auto"/>
              <w:ind w:left="0" w:firstLine="0"/>
              <w:jc w:val="left"/>
            </w:pPr>
            <w:r>
              <w:t xml:space="preserve"> </w:t>
            </w:r>
          </w:p>
        </w:tc>
        <w:tc>
          <w:tcPr>
            <w:tcW w:w="6129"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r>
    </w:tbl>
    <w:p w:rsidR="00AC5175" w:rsidRDefault="000C683E">
      <w:pPr>
        <w:spacing w:after="0" w:line="259" w:lineRule="auto"/>
        <w:ind w:left="0" w:firstLine="0"/>
        <w:jc w:val="left"/>
      </w:pPr>
      <w:r>
        <w:t xml:space="preserve"> </w:t>
      </w:r>
    </w:p>
    <w:p w:rsidR="00AC5175" w:rsidRDefault="000C683E">
      <w:pPr>
        <w:spacing w:after="84" w:line="259" w:lineRule="auto"/>
        <w:ind w:left="0" w:firstLine="0"/>
        <w:jc w:val="left"/>
      </w:pPr>
      <w:r>
        <w:rPr>
          <w:b/>
          <w:sz w:val="16"/>
        </w:rPr>
        <w:t xml:space="preserve"> </w:t>
      </w:r>
    </w:p>
    <w:p w:rsidR="00AC5175" w:rsidRDefault="000C683E">
      <w:pPr>
        <w:spacing w:after="16" w:line="259" w:lineRule="auto"/>
        <w:ind w:left="0" w:firstLine="0"/>
        <w:jc w:val="left"/>
      </w:pPr>
      <w:r>
        <w:t xml:space="preserve">   </w:t>
      </w:r>
    </w:p>
    <w:p w:rsidR="00A30B19" w:rsidRDefault="00A30B19">
      <w:pPr>
        <w:spacing w:after="16" w:line="259" w:lineRule="auto"/>
        <w:ind w:left="0" w:firstLine="0"/>
        <w:jc w:val="left"/>
      </w:pPr>
    </w:p>
    <w:p w:rsidR="00AC5175" w:rsidRDefault="000C683E">
      <w:pPr>
        <w:spacing w:after="0" w:line="259" w:lineRule="auto"/>
        <w:ind w:left="0" w:firstLine="0"/>
      </w:pPr>
      <w:r>
        <w:rPr>
          <w:b/>
        </w:rPr>
        <w:t xml:space="preserve"> </w:t>
      </w:r>
      <w:r>
        <w:rPr>
          <w:b/>
        </w:rPr>
        <w:tab/>
      </w:r>
      <w:r>
        <w:t xml:space="preserve"> </w:t>
      </w:r>
    </w:p>
    <w:sdt>
      <w:sdtPr>
        <w:id w:val="1813118141"/>
        <w:docPartObj>
          <w:docPartGallery w:val="Table of Contents"/>
          <w:docPartUnique/>
        </w:docPartObj>
      </w:sdtPr>
      <w:sdtContent>
        <w:p w:rsidR="00F8593A" w:rsidRDefault="00F8593A" w:rsidP="00F8593A">
          <w:pPr>
            <w:spacing w:after="16" w:line="259" w:lineRule="auto"/>
            <w:ind w:left="0" w:firstLine="0"/>
            <w:jc w:val="left"/>
          </w:pPr>
          <w:r>
            <w:t>Obsah</w:t>
          </w:r>
        </w:p>
        <w:p w:rsidR="00F8593A" w:rsidRDefault="008764DC">
          <w:pPr>
            <w:pStyle w:val="Obsah1"/>
            <w:tabs>
              <w:tab w:val="right" w:leader="dot" w:pos="9065"/>
            </w:tabs>
            <w:rPr>
              <w:noProof/>
            </w:rPr>
          </w:pPr>
          <w:r>
            <w:fldChar w:fldCharType="begin"/>
          </w:r>
          <w:r w:rsidR="00F8593A">
            <w:instrText xml:space="preserve"> TOC \o "1-3" \h \z \u </w:instrText>
          </w:r>
          <w:r>
            <w:fldChar w:fldCharType="separate"/>
          </w:r>
          <w:hyperlink w:anchor="_Toc210221017" w:history="1">
            <w:r w:rsidR="00F8593A" w:rsidRPr="00925F58">
              <w:rPr>
                <w:rStyle w:val="Hypertextovprepojenie"/>
                <w:noProof/>
              </w:rPr>
              <w:t>J.A.Komenský</w:t>
            </w:r>
            <w:r w:rsidR="00F8593A">
              <w:rPr>
                <w:noProof/>
                <w:webHidden/>
              </w:rPr>
              <w:tab/>
            </w:r>
            <w:r>
              <w:rPr>
                <w:noProof/>
                <w:webHidden/>
              </w:rPr>
              <w:fldChar w:fldCharType="begin"/>
            </w:r>
            <w:r w:rsidR="00F8593A">
              <w:rPr>
                <w:noProof/>
                <w:webHidden/>
              </w:rPr>
              <w:instrText xml:space="preserve"> PAGEREF _Toc210221017 \h </w:instrText>
            </w:r>
            <w:r>
              <w:rPr>
                <w:noProof/>
                <w:webHidden/>
              </w:rPr>
            </w:r>
            <w:r>
              <w:rPr>
                <w:noProof/>
                <w:webHidden/>
              </w:rPr>
              <w:fldChar w:fldCharType="separate"/>
            </w:r>
            <w:r w:rsidR="00F8593A">
              <w:rPr>
                <w:noProof/>
                <w:webHidden/>
              </w:rPr>
              <w:t>2</w:t>
            </w:r>
            <w:r>
              <w:rPr>
                <w:noProof/>
                <w:webHidden/>
              </w:rPr>
              <w:fldChar w:fldCharType="end"/>
            </w:r>
          </w:hyperlink>
        </w:p>
        <w:p w:rsidR="00F8593A" w:rsidRDefault="008764DC">
          <w:pPr>
            <w:pStyle w:val="Obsah1"/>
            <w:tabs>
              <w:tab w:val="right" w:leader="dot" w:pos="9065"/>
            </w:tabs>
            <w:rPr>
              <w:noProof/>
            </w:rPr>
          </w:pPr>
          <w:hyperlink w:anchor="_Toc210221018" w:history="1">
            <w:r w:rsidR="00F8593A" w:rsidRPr="00925F58">
              <w:rPr>
                <w:rStyle w:val="Hypertextovprepojenie"/>
                <w:noProof/>
              </w:rPr>
              <w:t>1 Charakteristika školy</w:t>
            </w:r>
            <w:r w:rsidR="00F8593A">
              <w:rPr>
                <w:noProof/>
                <w:webHidden/>
              </w:rPr>
              <w:tab/>
            </w:r>
            <w:r>
              <w:rPr>
                <w:noProof/>
                <w:webHidden/>
              </w:rPr>
              <w:fldChar w:fldCharType="begin"/>
            </w:r>
            <w:r w:rsidR="00F8593A">
              <w:rPr>
                <w:noProof/>
                <w:webHidden/>
              </w:rPr>
              <w:instrText xml:space="preserve"> PAGEREF _Toc210221018 \h </w:instrText>
            </w:r>
            <w:r>
              <w:rPr>
                <w:noProof/>
                <w:webHidden/>
              </w:rPr>
            </w:r>
            <w:r>
              <w:rPr>
                <w:noProof/>
                <w:webHidden/>
              </w:rPr>
              <w:fldChar w:fldCharType="separate"/>
            </w:r>
            <w:r w:rsidR="00F8593A">
              <w:rPr>
                <w:noProof/>
                <w:webHidden/>
              </w:rPr>
              <w:t>5</w:t>
            </w:r>
            <w:r>
              <w:rPr>
                <w:noProof/>
                <w:webHidden/>
              </w:rPr>
              <w:fldChar w:fldCharType="end"/>
            </w:r>
          </w:hyperlink>
        </w:p>
        <w:p w:rsidR="00F8593A" w:rsidRDefault="008764DC">
          <w:pPr>
            <w:pStyle w:val="Obsah2"/>
            <w:tabs>
              <w:tab w:val="right" w:leader="dot" w:pos="9065"/>
            </w:tabs>
            <w:rPr>
              <w:noProof/>
            </w:rPr>
          </w:pPr>
          <w:hyperlink w:anchor="_Toc210221019" w:history="1">
            <w:r w:rsidR="00F8593A" w:rsidRPr="00925F58">
              <w:rPr>
                <w:rStyle w:val="Hypertextovprepojenie"/>
                <w:noProof/>
              </w:rPr>
              <w:t>1.1  História školy</w:t>
            </w:r>
            <w:r w:rsidR="00F8593A">
              <w:rPr>
                <w:noProof/>
                <w:webHidden/>
              </w:rPr>
              <w:tab/>
            </w:r>
            <w:r>
              <w:rPr>
                <w:noProof/>
                <w:webHidden/>
              </w:rPr>
              <w:fldChar w:fldCharType="begin"/>
            </w:r>
            <w:r w:rsidR="00F8593A">
              <w:rPr>
                <w:noProof/>
                <w:webHidden/>
              </w:rPr>
              <w:instrText xml:space="preserve"> PAGEREF _Toc210221019 \h </w:instrText>
            </w:r>
            <w:r>
              <w:rPr>
                <w:noProof/>
                <w:webHidden/>
              </w:rPr>
            </w:r>
            <w:r>
              <w:rPr>
                <w:noProof/>
                <w:webHidden/>
              </w:rPr>
              <w:fldChar w:fldCharType="separate"/>
            </w:r>
            <w:r w:rsidR="00F8593A">
              <w:rPr>
                <w:noProof/>
                <w:webHidden/>
              </w:rPr>
              <w:t>5</w:t>
            </w:r>
            <w:r>
              <w:rPr>
                <w:noProof/>
                <w:webHidden/>
              </w:rPr>
              <w:fldChar w:fldCharType="end"/>
            </w:r>
          </w:hyperlink>
        </w:p>
        <w:p w:rsidR="00F8593A" w:rsidRDefault="008764DC">
          <w:pPr>
            <w:pStyle w:val="Obsah2"/>
            <w:tabs>
              <w:tab w:val="right" w:leader="dot" w:pos="9065"/>
            </w:tabs>
            <w:rPr>
              <w:noProof/>
            </w:rPr>
          </w:pPr>
          <w:hyperlink w:anchor="_Toc210221020" w:history="1">
            <w:r w:rsidR="00F8593A" w:rsidRPr="00925F58">
              <w:rPr>
                <w:rStyle w:val="Hypertextovprepojenie"/>
                <w:noProof/>
              </w:rPr>
              <w:t>1.3 Charakteristika žiakov</w:t>
            </w:r>
            <w:r w:rsidR="00F8593A">
              <w:rPr>
                <w:noProof/>
                <w:webHidden/>
              </w:rPr>
              <w:tab/>
            </w:r>
            <w:r>
              <w:rPr>
                <w:noProof/>
                <w:webHidden/>
              </w:rPr>
              <w:fldChar w:fldCharType="begin"/>
            </w:r>
            <w:r w:rsidR="00F8593A">
              <w:rPr>
                <w:noProof/>
                <w:webHidden/>
              </w:rPr>
              <w:instrText xml:space="preserve"> PAGEREF _Toc210221020 \h </w:instrText>
            </w:r>
            <w:r>
              <w:rPr>
                <w:noProof/>
                <w:webHidden/>
              </w:rPr>
            </w:r>
            <w:r>
              <w:rPr>
                <w:noProof/>
                <w:webHidden/>
              </w:rPr>
              <w:fldChar w:fldCharType="separate"/>
            </w:r>
            <w:r w:rsidR="00F8593A">
              <w:rPr>
                <w:noProof/>
                <w:webHidden/>
              </w:rPr>
              <w:t>6</w:t>
            </w:r>
            <w:r>
              <w:rPr>
                <w:noProof/>
                <w:webHidden/>
              </w:rPr>
              <w:fldChar w:fldCharType="end"/>
            </w:r>
          </w:hyperlink>
        </w:p>
        <w:p w:rsidR="00F8593A" w:rsidRDefault="008764DC">
          <w:pPr>
            <w:pStyle w:val="Obsah2"/>
            <w:tabs>
              <w:tab w:val="right" w:leader="dot" w:pos="9065"/>
            </w:tabs>
            <w:rPr>
              <w:noProof/>
            </w:rPr>
          </w:pPr>
          <w:hyperlink w:anchor="_Toc210221021" w:history="1">
            <w:r w:rsidR="00F8593A" w:rsidRPr="00925F58">
              <w:rPr>
                <w:rStyle w:val="Hypertextovprepojenie"/>
                <w:noProof/>
              </w:rPr>
              <w:t>1.4 Charakteristika pedagogického zboru - personálne zabezpečenie</w:t>
            </w:r>
            <w:r w:rsidR="00F8593A">
              <w:rPr>
                <w:noProof/>
                <w:webHidden/>
              </w:rPr>
              <w:tab/>
            </w:r>
            <w:r>
              <w:rPr>
                <w:noProof/>
                <w:webHidden/>
              </w:rPr>
              <w:fldChar w:fldCharType="begin"/>
            </w:r>
            <w:r w:rsidR="00F8593A">
              <w:rPr>
                <w:noProof/>
                <w:webHidden/>
              </w:rPr>
              <w:instrText xml:space="preserve"> PAGEREF _Toc210221021 \h </w:instrText>
            </w:r>
            <w:r>
              <w:rPr>
                <w:noProof/>
                <w:webHidden/>
              </w:rPr>
            </w:r>
            <w:r>
              <w:rPr>
                <w:noProof/>
                <w:webHidden/>
              </w:rPr>
              <w:fldChar w:fldCharType="separate"/>
            </w:r>
            <w:r w:rsidR="00F8593A">
              <w:rPr>
                <w:noProof/>
                <w:webHidden/>
              </w:rPr>
              <w:t>7</w:t>
            </w:r>
            <w:r>
              <w:rPr>
                <w:noProof/>
                <w:webHidden/>
              </w:rPr>
              <w:fldChar w:fldCharType="end"/>
            </w:r>
          </w:hyperlink>
        </w:p>
        <w:p w:rsidR="00F8593A" w:rsidRDefault="008764DC">
          <w:pPr>
            <w:pStyle w:val="Obsah2"/>
            <w:tabs>
              <w:tab w:val="right" w:leader="dot" w:pos="9065"/>
            </w:tabs>
            <w:rPr>
              <w:noProof/>
            </w:rPr>
          </w:pPr>
          <w:hyperlink w:anchor="_Toc210221022" w:history="1">
            <w:r w:rsidR="00F8593A" w:rsidRPr="00925F58">
              <w:rPr>
                <w:rStyle w:val="Hypertextovprepojenie"/>
                <w:noProof/>
              </w:rPr>
              <w:t>1.5 Požiadavky na profesijný rozvoj pedagogických a odborných zamestnancov</w:t>
            </w:r>
            <w:r w:rsidR="00F8593A">
              <w:rPr>
                <w:noProof/>
                <w:webHidden/>
              </w:rPr>
              <w:tab/>
            </w:r>
            <w:r>
              <w:rPr>
                <w:noProof/>
                <w:webHidden/>
              </w:rPr>
              <w:fldChar w:fldCharType="begin"/>
            </w:r>
            <w:r w:rsidR="00F8593A">
              <w:rPr>
                <w:noProof/>
                <w:webHidden/>
              </w:rPr>
              <w:instrText xml:space="preserve"> PAGEREF _Toc210221022 \h </w:instrText>
            </w:r>
            <w:r>
              <w:rPr>
                <w:noProof/>
                <w:webHidden/>
              </w:rPr>
            </w:r>
            <w:r>
              <w:rPr>
                <w:noProof/>
                <w:webHidden/>
              </w:rPr>
              <w:fldChar w:fldCharType="separate"/>
            </w:r>
            <w:r w:rsidR="00F8593A">
              <w:rPr>
                <w:noProof/>
                <w:webHidden/>
              </w:rPr>
              <w:t>8</w:t>
            </w:r>
            <w:r>
              <w:rPr>
                <w:noProof/>
                <w:webHidden/>
              </w:rPr>
              <w:fldChar w:fldCharType="end"/>
            </w:r>
          </w:hyperlink>
        </w:p>
        <w:p w:rsidR="00F8593A" w:rsidRDefault="008764DC">
          <w:pPr>
            <w:pStyle w:val="Obsah2"/>
            <w:tabs>
              <w:tab w:val="right" w:leader="dot" w:pos="9065"/>
            </w:tabs>
            <w:rPr>
              <w:noProof/>
            </w:rPr>
          </w:pPr>
          <w:hyperlink w:anchor="_Toc210221023" w:history="1">
            <w:r w:rsidR="00F8593A" w:rsidRPr="00925F58">
              <w:rPr>
                <w:rStyle w:val="Hypertextovprepojenie"/>
                <w:noProof/>
              </w:rPr>
              <w:t>1.6 Organizácia prijímacieho konania</w:t>
            </w:r>
            <w:r w:rsidR="00F8593A">
              <w:rPr>
                <w:noProof/>
                <w:webHidden/>
              </w:rPr>
              <w:tab/>
            </w:r>
            <w:r>
              <w:rPr>
                <w:noProof/>
                <w:webHidden/>
              </w:rPr>
              <w:fldChar w:fldCharType="begin"/>
            </w:r>
            <w:r w:rsidR="00F8593A">
              <w:rPr>
                <w:noProof/>
                <w:webHidden/>
              </w:rPr>
              <w:instrText xml:space="preserve"> PAGEREF _Toc210221023 \h </w:instrText>
            </w:r>
            <w:r>
              <w:rPr>
                <w:noProof/>
                <w:webHidden/>
              </w:rPr>
            </w:r>
            <w:r>
              <w:rPr>
                <w:noProof/>
                <w:webHidden/>
              </w:rPr>
              <w:fldChar w:fldCharType="separate"/>
            </w:r>
            <w:r w:rsidR="00F8593A">
              <w:rPr>
                <w:noProof/>
                <w:webHidden/>
              </w:rPr>
              <w:t>8</w:t>
            </w:r>
            <w:r>
              <w:rPr>
                <w:noProof/>
                <w:webHidden/>
              </w:rPr>
              <w:fldChar w:fldCharType="end"/>
            </w:r>
          </w:hyperlink>
        </w:p>
        <w:p w:rsidR="00F8593A" w:rsidRDefault="008764DC">
          <w:pPr>
            <w:pStyle w:val="Obsah2"/>
            <w:tabs>
              <w:tab w:val="right" w:leader="dot" w:pos="9065"/>
            </w:tabs>
            <w:rPr>
              <w:noProof/>
            </w:rPr>
          </w:pPr>
          <w:hyperlink w:anchor="_Toc210221024" w:history="1">
            <w:r w:rsidR="00F8593A" w:rsidRPr="00925F58">
              <w:rPr>
                <w:rStyle w:val="Hypertextovprepojenie"/>
                <w:noProof/>
              </w:rPr>
              <w:t>1.7 Dlhodobé projekty</w:t>
            </w:r>
            <w:r w:rsidR="00F8593A">
              <w:rPr>
                <w:noProof/>
                <w:webHidden/>
              </w:rPr>
              <w:tab/>
            </w:r>
            <w:r>
              <w:rPr>
                <w:noProof/>
                <w:webHidden/>
              </w:rPr>
              <w:fldChar w:fldCharType="begin"/>
            </w:r>
            <w:r w:rsidR="00F8593A">
              <w:rPr>
                <w:noProof/>
                <w:webHidden/>
              </w:rPr>
              <w:instrText xml:space="preserve"> PAGEREF _Toc210221024 \h </w:instrText>
            </w:r>
            <w:r>
              <w:rPr>
                <w:noProof/>
                <w:webHidden/>
              </w:rPr>
            </w:r>
            <w:r>
              <w:rPr>
                <w:noProof/>
                <w:webHidden/>
              </w:rPr>
              <w:fldChar w:fldCharType="separate"/>
            </w:r>
            <w:r w:rsidR="00F8593A">
              <w:rPr>
                <w:noProof/>
                <w:webHidden/>
              </w:rPr>
              <w:t>8</w:t>
            </w:r>
            <w:r>
              <w:rPr>
                <w:noProof/>
                <w:webHidden/>
              </w:rPr>
              <w:fldChar w:fldCharType="end"/>
            </w:r>
          </w:hyperlink>
        </w:p>
        <w:p w:rsidR="00F8593A" w:rsidRDefault="008764DC">
          <w:pPr>
            <w:pStyle w:val="Obsah2"/>
            <w:tabs>
              <w:tab w:val="right" w:leader="dot" w:pos="9065"/>
            </w:tabs>
            <w:rPr>
              <w:noProof/>
            </w:rPr>
          </w:pPr>
          <w:hyperlink w:anchor="_Toc210221025" w:history="1">
            <w:r w:rsidR="00F8593A" w:rsidRPr="00925F58">
              <w:rPr>
                <w:rStyle w:val="Hypertextovprepojenie"/>
                <w:noProof/>
              </w:rPr>
              <w:t>1.8 Spolupráca s rodičmi a inými subjektmi</w:t>
            </w:r>
            <w:r w:rsidR="00F8593A">
              <w:rPr>
                <w:noProof/>
                <w:webHidden/>
              </w:rPr>
              <w:tab/>
            </w:r>
            <w:r>
              <w:rPr>
                <w:noProof/>
                <w:webHidden/>
              </w:rPr>
              <w:fldChar w:fldCharType="begin"/>
            </w:r>
            <w:r w:rsidR="00F8593A">
              <w:rPr>
                <w:noProof/>
                <w:webHidden/>
              </w:rPr>
              <w:instrText xml:space="preserve"> PAGEREF _Toc210221025 \h </w:instrText>
            </w:r>
            <w:r>
              <w:rPr>
                <w:noProof/>
                <w:webHidden/>
              </w:rPr>
            </w:r>
            <w:r>
              <w:rPr>
                <w:noProof/>
                <w:webHidden/>
              </w:rPr>
              <w:fldChar w:fldCharType="separate"/>
            </w:r>
            <w:r w:rsidR="00F8593A">
              <w:rPr>
                <w:noProof/>
                <w:webHidden/>
              </w:rPr>
              <w:t>9</w:t>
            </w:r>
            <w:r>
              <w:rPr>
                <w:noProof/>
                <w:webHidden/>
              </w:rPr>
              <w:fldChar w:fldCharType="end"/>
            </w:r>
          </w:hyperlink>
        </w:p>
        <w:p w:rsidR="00F8593A" w:rsidRDefault="008764DC">
          <w:pPr>
            <w:pStyle w:val="Obsah2"/>
            <w:tabs>
              <w:tab w:val="right" w:leader="dot" w:pos="9065"/>
            </w:tabs>
            <w:rPr>
              <w:noProof/>
            </w:rPr>
          </w:pPr>
          <w:hyperlink w:anchor="_Toc210221026" w:history="1">
            <w:r w:rsidR="00F8593A" w:rsidRPr="00925F58">
              <w:rPr>
                <w:rStyle w:val="Hypertextovprepojenie"/>
                <w:noProof/>
              </w:rPr>
              <w:t>1.9 Škola ako životný priestor</w:t>
            </w:r>
            <w:r w:rsidR="00F8593A">
              <w:rPr>
                <w:noProof/>
                <w:webHidden/>
              </w:rPr>
              <w:tab/>
            </w:r>
            <w:r>
              <w:rPr>
                <w:noProof/>
                <w:webHidden/>
              </w:rPr>
              <w:fldChar w:fldCharType="begin"/>
            </w:r>
            <w:r w:rsidR="00F8593A">
              <w:rPr>
                <w:noProof/>
                <w:webHidden/>
              </w:rPr>
              <w:instrText xml:space="preserve"> PAGEREF _Toc210221026 \h </w:instrText>
            </w:r>
            <w:r>
              <w:rPr>
                <w:noProof/>
                <w:webHidden/>
              </w:rPr>
            </w:r>
            <w:r>
              <w:rPr>
                <w:noProof/>
                <w:webHidden/>
              </w:rPr>
              <w:fldChar w:fldCharType="separate"/>
            </w:r>
            <w:r w:rsidR="00F8593A">
              <w:rPr>
                <w:noProof/>
                <w:webHidden/>
              </w:rPr>
              <w:t>10</w:t>
            </w:r>
            <w:r>
              <w:rPr>
                <w:noProof/>
                <w:webHidden/>
              </w:rPr>
              <w:fldChar w:fldCharType="end"/>
            </w:r>
          </w:hyperlink>
        </w:p>
        <w:p w:rsidR="00F8593A" w:rsidRDefault="008764DC">
          <w:pPr>
            <w:pStyle w:val="Obsah2"/>
            <w:tabs>
              <w:tab w:val="right" w:leader="dot" w:pos="9065"/>
            </w:tabs>
            <w:rPr>
              <w:noProof/>
            </w:rPr>
          </w:pPr>
          <w:hyperlink w:anchor="_Toc210221027" w:history="1">
            <w:r w:rsidR="00F8593A" w:rsidRPr="00925F58">
              <w:rPr>
                <w:rStyle w:val="Hypertextovprepojenie"/>
                <w:noProof/>
              </w:rPr>
              <w:t>1.10 Podmienky na zaistenie bezpečnosti ochrany zdravia pri výchove a vzdelávaní</w:t>
            </w:r>
            <w:r w:rsidR="00F8593A">
              <w:rPr>
                <w:noProof/>
                <w:webHidden/>
              </w:rPr>
              <w:tab/>
            </w:r>
            <w:r>
              <w:rPr>
                <w:noProof/>
                <w:webHidden/>
              </w:rPr>
              <w:fldChar w:fldCharType="begin"/>
            </w:r>
            <w:r w:rsidR="00F8593A">
              <w:rPr>
                <w:noProof/>
                <w:webHidden/>
              </w:rPr>
              <w:instrText xml:space="preserve"> PAGEREF _Toc210221027 \h </w:instrText>
            </w:r>
            <w:r>
              <w:rPr>
                <w:noProof/>
                <w:webHidden/>
              </w:rPr>
            </w:r>
            <w:r>
              <w:rPr>
                <w:noProof/>
                <w:webHidden/>
              </w:rPr>
              <w:fldChar w:fldCharType="separate"/>
            </w:r>
            <w:r w:rsidR="00F8593A">
              <w:rPr>
                <w:noProof/>
                <w:webHidden/>
              </w:rPr>
              <w:t>10</w:t>
            </w:r>
            <w:r>
              <w:rPr>
                <w:noProof/>
                <w:webHidden/>
              </w:rPr>
              <w:fldChar w:fldCharType="end"/>
            </w:r>
          </w:hyperlink>
        </w:p>
        <w:p w:rsidR="00F8593A" w:rsidRDefault="008764DC">
          <w:pPr>
            <w:pStyle w:val="Obsah2"/>
            <w:tabs>
              <w:tab w:val="right" w:leader="dot" w:pos="9065"/>
            </w:tabs>
            <w:rPr>
              <w:noProof/>
            </w:rPr>
          </w:pPr>
          <w:hyperlink w:anchor="_Toc210221028" w:history="1">
            <w:r w:rsidR="00F8593A" w:rsidRPr="00925F58">
              <w:rPr>
                <w:rStyle w:val="Hypertextovprepojenie"/>
                <w:noProof/>
              </w:rPr>
              <w:t>dokladu o získanom vzdelaní</w:t>
            </w:r>
            <w:r w:rsidR="00F8593A">
              <w:rPr>
                <w:noProof/>
                <w:webHidden/>
              </w:rPr>
              <w:tab/>
            </w:r>
            <w:r>
              <w:rPr>
                <w:noProof/>
                <w:webHidden/>
              </w:rPr>
              <w:fldChar w:fldCharType="begin"/>
            </w:r>
            <w:r w:rsidR="00F8593A">
              <w:rPr>
                <w:noProof/>
                <w:webHidden/>
              </w:rPr>
              <w:instrText xml:space="preserve"> PAGEREF _Toc210221028 \h </w:instrText>
            </w:r>
            <w:r>
              <w:rPr>
                <w:noProof/>
                <w:webHidden/>
              </w:rPr>
            </w:r>
            <w:r>
              <w:rPr>
                <w:noProof/>
                <w:webHidden/>
              </w:rPr>
              <w:fldChar w:fldCharType="separate"/>
            </w:r>
            <w:r w:rsidR="00F8593A">
              <w:rPr>
                <w:noProof/>
                <w:webHidden/>
              </w:rPr>
              <w:t>11</w:t>
            </w:r>
            <w:r>
              <w:rPr>
                <w:noProof/>
                <w:webHidden/>
              </w:rPr>
              <w:fldChar w:fldCharType="end"/>
            </w:r>
          </w:hyperlink>
        </w:p>
        <w:p w:rsidR="00F8593A" w:rsidRDefault="008764DC">
          <w:pPr>
            <w:pStyle w:val="Obsah2"/>
            <w:tabs>
              <w:tab w:val="right" w:leader="dot" w:pos="9065"/>
            </w:tabs>
            <w:rPr>
              <w:noProof/>
            </w:rPr>
          </w:pPr>
          <w:hyperlink w:anchor="_Toc210221029" w:history="1">
            <w:r w:rsidR="00F8593A" w:rsidRPr="00925F58">
              <w:rPr>
                <w:rStyle w:val="Hypertextovprepojenie"/>
                <w:noProof/>
              </w:rPr>
              <w:t>1.12 Prevencia sociálno-patologických javov</w:t>
            </w:r>
            <w:r w:rsidR="00F8593A">
              <w:rPr>
                <w:noProof/>
                <w:webHidden/>
              </w:rPr>
              <w:tab/>
            </w:r>
            <w:r>
              <w:rPr>
                <w:noProof/>
                <w:webHidden/>
              </w:rPr>
              <w:fldChar w:fldCharType="begin"/>
            </w:r>
            <w:r w:rsidR="00F8593A">
              <w:rPr>
                <w:noProof/>
                <w:webHidden/>
              </w:rPr>
              <w:instrText xml:space="preserve"> PAGEREF _Toc210221029 \h </w:instrText>
            </w:r>
            <w:r>
              <w:rPr>
                <w:noProof/>
                <w:webHidden/>
              </w:rPr>
            </w:r>
            <w:r>
              <w:rPr>
                <w:noProof/>
                <w:webHidden/>
              </w:rPr>
              <w:fldChar w:fldCharType="separate"/>
            </w:r>
            <w:r w:rsidR="00F8593A">
              <w:rPr>
                <w:noProof/>
                <w:webHidden/>
              </w:rPr>
              <w:t>11</w:t>
            </w:r>
            <w:r>
              <w:rPr>
                <w:noProof/>
                <w:webHidden/>
              </w:rPr>
              <w:fldChar w:fldCharType="end"/>
            </w:r>
          </w:hyperlink>
        </w:p>
        <w:p w:rsidR="00F8593A" w:rsidRDefault="008764DC">
          <w:pPr>
            <w:pStyle w:val="Obsah1"/>
            <w:tabs>
              <w:tab w:val="right" w:leader="dot" w:pos="9065"/>
            </w:tabs>
            <w:rPr>
              <w:noProof/>
            </w:rPr>
          </w:pPr>
          <w:hyperlink w:anchor="_Toc210221030" w:history="1">
            <w:r w:rsidR="00F8593A" w:rsidRPr="00925F58">
              <w:rPr>
                <w:rStyle w:val="Hypertextovprepojenie"/>
                <w:noProof/>
              </w:rPr>
              <w:t>2 Charakteristika školského vzdelávacieho programu</w:t>
            </w:r>
            <w:r w:rsidR="00F8593A">
              <w:rPr>
                <w:noProof/>
                <w:webHidden/>
              </w:rPr>
              <w:tab/>
            </w:r>
            <w:r>
              <w:rPr>
                <w:noProof/>
                <w:webHidden/>
              </w:rPr>
              <w:fldChar w:fldCharType="begin"/>
            </w:r>
            <w:r w:rsidR="00F8593A">
              <w:rPr>
                <w:noProof/>
                <w:webHidden/>
              </w:rPr>
              <w:instrText xml:space="preserve"> PAGEREF _Toc210221030 \h </w:instrText>
            </w:r>
            <w:r>
              <w:rPr>
                <w:noProof/>
                <w:webHidden/>
              </w:rPr>
            </w:r>
            <w:r>
              <w:rPr>
                <w:noProof/>
                <w:webHidden/>
              </w:rPr>
              <w:fldChar w:fldCharType="separate"/>
            </w:r>
            <w:r w:rsidR="00F8593A">
              <w:rPr>
                <w:noProof/>
                <w:webHidden/>
              </w:rPr>
              <w:t>12</w:t>
            </w:r>
            <w:r>
              <w:rPr>
                <w:noProof/>
                <w:webHidden/>
              </w:rPr>
              <w:fldChar w:fldCharType="end"/>
            </w:r>
          </w:hyperlink>
        </w:p>
        <w:p w:rsidR="00F8593A" w:rsidRDefault="008764DC">
          <w:pPr>
            <w:pStyle w:val="Obsah2"/>
            <w:tabs>
              <w:tab w:val="right" w:leader="dot" w:pos="9065"/>
            </w:tabs>
            <w:rPr>
              <w:noProof/>
            </w:rPr>
          </w:pPr>
          <w:hyperlink w:anchor="_Toc210221031" w:history="1">
            <w:r w:rsidR="00F8593A" w:rsidRPr="00925F58">
              <w:rPr>
                <w:rStyle w:val="Hypertextovprepojenie"/>
                <w:noProof/>
              </w:rPr>
              <w:t>2.1 Pedagogický princíp školy, poslanie výchovy a vzdelávania</w:t>
            </w:r>
            <w:r w:rsidR="00F8593A">
              <w:rPr>
                <w:noProof/>
                <w:webHidden/>
              </w:rPr>
              <w:tab/>
            </w:r>
            <w:r>
              <w:rPr>
                <w:noProof/>
                <w:webHidden/>
              </w:rPr>
              <w:fldChar w:fldCharType="begin"/>
            </w:r>
            <w:r w:rsidR="00F8593A">
              <w:rPr>
                <w:noProof/>
                <w:webHidden/>
              </w:rPr>
              <w:instrText xml:space="preserve"> PAGEREF _Toc210221031 \h </w:instrText>
            </w:r>
            <w:r>
              <w:rPr>
                <w:noProof/>
                <w:webHidden/>
              </w:rPr>
            </w:r>
            <w:r>
              <w:rPr>
                <w:noProof/>
                <w:webHidden/>
              </w:rPr>
              <w:fldChar w:fldCharType="separate"/>
            </w:r>
            <w:r w:rsidR="00F8593A">
              <w:rPr>
                <w:noProof/>
                <w:webHidden/>
              </w:rPr>
              <w:t>12</w:t>
            </w:r>
            <w:r>
              <w:rPr>
                <w:noProof/>
                <w:webHidden/>
              </w:rPr>
              <w:fldChar w:fldCharType="end"/>
            </w:r>
          </w:hyperlink>
        </w:p>
        <w:p w:rsidR="00F8593A" w:rsidRDefault="008764DC">
          <w:pPr>
            <w:pStyle w:val="Obsah2"/>
            <w:tabs>
              <w:tab w:val="right" w:leader="dot" w:pos="9065"/>
            </w:tabs>
            <w:rPr>
              <w:noProof/>
            </w:rPr>
          </w:pPr>
          <w:hyperlink w:anchor="_Toc210221032" w:history="1">
            <w:r w:rsidR="00F8593A" w:rsidRPr="00925F58">
              <w:rPr>
                <w:rStyle w:val="Hypertextovprepojenie"/>
                <w:noProof/>
              </w:rPr>
              <w:t>2.2 Zameranie školy a stupeň vzdelávania</w:t>
            </w:r>
            <w:r w:rsidR="00F8593A">
              <w:rPr>
                <w:noProof/>
                <w:webHidden/>
              </w:rPr>
              <w:tab/>
            </w:r>
            <w:r>
              <w:rPr>
                <w:noProof/>
                <w:webHidden/>
              </w:rPr>
              <w:fldChar w:fldCharType="begin"/>
            </w:r>
            <w:r w:rsidR="00F8593A">
              <w:rPr>
                <w:noProof/>
                <w:webHidden/>
              </w:rPr>
              <w:instrText xml:space="preserve"> PAGEREF _Toc210221032 \h </w:instrText>
            </w:r>
            <w:r>
              <w:rPr>
                <w:noProof/>
                <w:webHidden/>
              </w:rPr>
            </w:r>
            <w:r>
              <w:rPr>
                <w:noProof/>
                <w:webHidden/>
              </w:rPr>
              <w:fldChar w:fldCharType="separate"/>
            </w:r>
            <w:r w:rsidR="00F8593A">
              <w:rPr>
                <w:noProof/>
                <w:webHidden/>
              </w:rPr>
              <w:t>13</w:t>
            </w:r>
            <w:r>
              <w:rPr>
                <w:noProof/>
                <w:webHidden/>
              </w:rPr>
              <w:fldChar w:fldCharType="end"/>
            </w:r>
          </w:hyperlink>
        </w:p>
        <w:p w:rsidR="00F8593A" w:rsidRDefault="008764DC">
          <w:pPr>
            <w:pStyle w:val="Obsah2"/>
            <w:tabs>
              <w:tab w:val="right" w:leader="dot" w:pos="9065"/>
            </w:tabs>
            <w:rPr>
              <w:noProof/>
            </w:rPr>
          </w:pPr>
          <w:hyperlink w:anchor="_Toc210221033" w:history="1">
            <w:r w:rsidR="00F8593A" w:rsidRPr="00925F58">
              <w:rPr>
                <w:rStyle w:val="Hypertextovprepojenie"/>
                <w:noProof/>
              </w:rPr>
              <w:t>2.3 Profil absolventa s mentálnym postihnutím</w:t>
            </w:r>
            <w:r w:rsidR="00F8593A">
              <w:rPr>
                <w:noProof/>
                <w:webHidden/>
              </w:rPr>
              <w:tab/>
            </w:r>
            <w:r>
              <w:rPr>
                <w:noProof/>
                <w:webHidden/>
              </w:rPr>
              <w:fldChar w:fldCharType="begin"/>
            </w:r>
            <w:r w:rsidR="00F8593A">
              <w:rPr>
                <w:noProof/>
                <w:webHidden/>
              </w:rPr>
              <w:instrText xml:space="preserve"> PAGEREF _Toc210221033 \h </w:instrText>
            </w:r>
            <w:r>
              <w:rPr>
                <w:noProof/>
                <w:webHidden/>
              </w:rPr>
            </w:r>
            <w:r>
              <w:rPr>
                <w:noProof/>
                <w:webHidden/>
              </w:rPr>
              <w:fldChar w:fldCharType="separate"/>
            </w:r>
            <w:r w:rsidR="00F8593A">
              <w:rPr>
                <w:noProof/>
                <w:webHidden/>
              </w:rPr>
              <w:t>13</w:t>
            </w:r>
            <w:r>
              <w:rPr>
                <w:noProof/>
                <w:webHidden/>
              </w:rPr>
              <w:fldChar w:fldCharType="end"/>
            </w:r>
          </w:hyperlink>
        </w:p>
        <w:p w:rsidR="00F8593A" w:rsidRDefault="008764DC">
          <w:pPr>
            <w:pStyle w:val="Obsah2"/>
            <w:tabs>
              <w:tab w:val="right" w:leader="dot" w:pos="9065"/>
            </w:tabs>
            <w:rPr>
              <w:noProof/>
            </w:rPr>
          </w:pPr>
          <w:hyperlink w:anchor="_Toc210221034" w:history="1">
            <w:r w:rsidR="00F8593A" w:rsidRPr="00925F58">
              <w:rPr>
                <w:rStyle w:val="Hypertextovprepojenie"/>
                <w:noProof/>
              </w:rPr>
              <w:t>2.4 Zabezpečenie výučby pre žiakov so špeciálnymi potrebami</w:t>
            </w:r>
            <w:r w:rsidR="00F8593A">
              <w:rPr>
                <w:noProof/>
                <w:webHidden/>
              </w:rPr>
              <w:tab/>
            </w:r>
            <w:r>
              <w:rPr>
                <w:noProof/>
                <w:webHidden/>
              </w:rPr>
              <w:fldChar w:fldCharType="begin"/>
            </w:r>
            <w:r w:rsidR="00F8593A">
              <w:rPr>
                <w:noProof/>
                <w:webHidden/>
              </w:rPr>
              <w:instrText xml:space="preserve"> PAGEREF _Toc210221034 \h </w:instrText>
            </w:r>
            <w:r>
              <w:rPr>
                <w:noProof/>
                <w:webHidden/>
              </w:rPr>
            </w:r>
            <w:r>
              <w:rPr>
                <w:noProof/>
                <w:webHidden/>
              </w:rPr>
              <w:fldChar w:fldCharType="separate"/>
            </w:r>
            <w:r w:rsidR="00F8593A">
              <w:rPr>
                <w:noProof/>
                <w:webHidden/>
              </w:rPr>
              <w:t>21</w:t>
            </w:r>
            <w:r>
              <w:rPr>
                <w:noProof/>
                <w:webHidden/>
              </w:rPr>
              <w:fldChar w:fldCharType="end"/>
            </w:r>
          </w:hyperlink>
        </w:p>
        <w:p w:rsidR="00F8593A" w:rsidRDefault="008764DC">
          <w:pPr>
            <w:pStyle w:val="Obsah2"/>
            <w:tabs>
              <w:tab w:val="right" w:leader="dot" w:pos="9065"/>
            </w:tabs>
            <w:rPr>
              <w:noProof/>
            </w:rPr>
          </w:pPr>
          <w:hyperlink w:anchor="_Toc210221035" w:history="1">
            <w:r w:rsidR="00F8593A" w:rsidRPr="00925F58">
              <w:rPr>
                <w:rStyle w:val="Hypertextovprepojenie"/>
                <w:noProof/>
              </w:rPr>
              <w:t>2.5 Začlenenie prierezových tém</w:t>
            </w:r>
            <w:r w:rsidR="00F8593A">
              <w:rPr>
                <w:noProof/>
                <w:webHidden/>
              </w:rPr>
              <w:tab/>
            </w:r>
            <w:r>
              <w:rPr>
                <w:noProof/>
                <w:webHidden/>
              </w:rPr>
              <w:fldChar w:fldCharType="begin"/>
            </w:r>
            <w:r w:rsidR="00F8593A">
              <w:rPr>
                <w:noProof/>
                <w:webHidden/>
              </w:rPr>
              <w:instrText xml:space="preserve"> PAGEREF _Toc210221035 \h </w:instrText>
            </w:r>
            <w:r>
              <w:rPr>
                <w:noProof/>
                <w:webHidden/>
              </w:rPr>
            </w:r>
            <w:r>
              <w:rPr>
                <w:noProof/>
                <w:webHidden/>
              </w:rPr>
              <w:fldChar w:fldCharType="separate"/>
            </w:r>
            <w:r w:rsidR="00F8593A">
              <w:rPr>
                <w:noProof/>
                <w:webHidden/>
              </w:rPr>
              <w:t>23</w:t>
            </w:r>
            <w:r>
              <w:rPr>
                <w:noProof/>
                <w:webHidden/>
              </w:rPr>
              <w:fldChar w:fldCharType="end"/>
            </w:r>
          </w:hyperlink>
        </w:p>
        <w:p w:rsidR="00F8593A" w:rsidRDefault="008764DC">
          <w:pPr>
            <w:pStyle w:val="Obsah1"/>
            <w:tabs>
              <w:tab w:val="right" w:leader="dot" w:pos="9065"/>
            </w:tabs>
            <w:rPr>
              <w:noProof/>
            </w:rPr>
          </w:pPr>
          <w:hyperlink w:anchor="_Toc210221036" w:history="1">
            <w:r w:rsidR="00F8593A" w:rsidRPr="00925F58">
              <w:rPr>
                <w:rStyle w:val="Hypertextovprepojenie"/>
                <w:noProof/>
              </w:rPr>
              <w:t>3 Vnútorný systém kontroly a hodnotenia</w:t>
            </w:r>
            <w:r w:rsidR="00F8593A">
              <w:rPr>
                <w:noProof/>
                <w:webHidden/>
              </w:rPr>
              <w:tab/>
            </w:r>
            <w:r>
              <w:rPr>
                <w:noProof/>
                <w:webHidden/>
              </w:rPr>
              <w:fldChar w:fldCharType="begin"/>
            </w:r>
            <w:r w:rsidR="00F8593A">
              <w:rPr>
                <w:noProof/>
                <w:webHidden/>
              </w:rPr>
              <w:instrText xml:space="preserve"> PAGEREF _Toc210221036 \h </w:instrText>
            </w:r>
            <w:r>
              <w:rPr>
                <w:noProof/>
                <w:webHidden/>
              </w:rPr>
            </w:r>
            <w:r>
              <w:rPr>
                <w:noProof/>
                <w:webHidden/>
              </w:rPr>
              <w:fldChar w:fldCharType="separate"/>
            </w:r>
            <w:r w:rsidR="00F8593A">
              <w:rPr>
                <w:noProof/>
                <w:webHidden/>
              </w:rPr>
              <w:t>23</w:t>
            </w:r>
            <w:r>
              <w:rPr>
                <w:noProof/>
                <w:webHidden/>
              </w:rPr>
              <w:fldChar w:fldCharType="end"/>
            </w:r>
          </w:hyperlink>
        </w:p>
        <w:p w:rsidR="00F8593A" w:rsidRDefault="008764DC">
          <w:pPr>
            <w:pStyle w:val="Obsah2"/>
            <w:tabs>
              <w:tab w:val="right" w:leader="dot" w:pos="9065"/>
            </w:tabs>
            <w:rPr>
              <w:noProof/>
            </w:rPr>
          </w:pPr>
          <w:hyperlink w:anchor="_Toc210221037" w:history="1">
            <w:r w:rsidR="00F8593A" w:rsidRPr="00925F58">
              <w:rPr>
                <w:rStyle w:val="Hypertextovprepojenie"/>
                <w:noProof/>
              </w:rPr>
              <w:t>3.1 Hodnotenie vzdelávacích výsledkov práce žiakov</w:t>
            </w:r>
            <w:r w:rsidR="00F8593A">
              <w:rPr>
                <w:noProof/>
                <w:webHidden/>
              </w:rPr>
              <w:tab/>
            </w:r>
            <w:r>
              <w:rPr>
                <w:noProof/>
                <w:webHidden/>
              </w:rPr>
              <w:fldChar w:fldCharType="begin"/>
            </w:r>
            <w:r w:rsidR="00F8593A">
              <w:rPr>
                <w:noProof/>
                <w:webHidden/>
              </w:rPr>
              <w:instrText xml:space="preserve"> PAGEREF _Toc210221037 \h </w:instrText>
            </w:r>
            <w:r>
              <w:rPr>
                <w:noProof/>
                <w:webHidden/>
              </w:rPr>
            </w:r>
            <w:r>
              <w:rPr>
                <w:noProof/>
                <w:webHidden/>
              </w:rPr>
              <w:fldChar w:fldCharType="separate"/>
            </w:r>
            <w:r w:rsidR="00F8593A">
              <w:rPr>
                <w:noProof/>
                <w:webHidden/>
              </w:rPr>
              <w:t>23</w:t>
            </w:r>
            <w:r>
              <w:rPr>
                <w:noProof/>
                <w:webHidden/>
              </w:rPr>
              <w:fldChar w:fldCharType="end"/>
            </w:r>
          </w:hyperlink>
        </w:p>
        <w:p w:rsidR="00F8593A" w:rsidRDefault="008764DC">
          <w:pPr>
            <w:pStyle w:val="Obsah2"/>
            <w:tabs>
              <w:tab w:val="right" w:leader="dot" w:pos="9065"/>
            </w:tabs>
            <w:rPr>
              <w:noProof/>
            </w:rPr>
          </w:pPr>
          <w:hyperlink w:anchor="_Toc210221038" w:history="1">
            <w:r w:rsidR="00F8593A" w:rsidRPr="00925F58">
              <w:rPr>
                <w:rStyle w:val="Hypertextovprepojenie"/>
                <w:noProof/>
              </w:rPr>
              <w:t>3.3 Kritéria kontroly a hodnotenia žiakov so stredným stupňom mentálneho postihnutia – variant B (primárne vzdelávanie)</w:t>
            </w:r>
            <w:r w:rsidR="00F8593A">
              <w:rPr>
                <w:noProof/>
                <w:webHidden/>
              </w:rPr>
              <w:tab/>
            </w:r>
            <w:r>
              <w:rPr>
                <w:noProof/>
                <w:webHidden/>
              </w:rPr>
              <w:fldChar w:fldCharType="begin"/>
            </w:r>
            <w:r w:rsidR="00F8593A">
              <w:rPr>
                <w:noProof/>
                <w:webHidden/>
              </w:rPr>
              <w:instrText xml:space="preserve"> PAGEREF _Toc210221038 \h </w:instrText>
            </w:r>
            <w:r>
              <w:rPr>
                <w:noProof/>
                <w:webHidden/>
              </w:rPr>
            </w:r>
            <w:r>
              <w:rPr>
                <w:noProof/>
                <w:webHidden/>
              </w:rPr>
              <w:fldChar w:fldCharType="separate"/>
            </w:r>
            <w:r w:rsidR="00F8593A">
              <w:rPr>
                <w:noProof/>
                <w:webHidden/>
              </w:rPr>
              <w:t>28</w:t>
            </w:r>
            <w:r>
              <w:rPr>
                <w:noProof/>
                <w:webHidden/>
              </w:rPr>
              <w:fldChar w:fldCharType="end"/>
            </w:r>
          </w:hyperlink>
        </w:p>
        <w:p w:rsidR="00F8593A" w:rsidRDefault="008764DC">
          <w:pPr>
            <w:pStyle w:val="Obsah2"/>
            <w:tabs>
              <w:tab w:val="right" w:leader="dot" w:pos="9065"/>
            </w:tabs>
            <w:rPr>
              <w:noProof/>
            </w:rPr>
          </w:pPr>
          <w:hyperlink w:anchor="_Toc210221039" w:history="1">
            <w:r w:rsidR="00F8593A" w:rsidRPr="00925F58">
              <w:rPr>
                <w:rStyle w:val="Hypertextovprepojenie"/>
                <w:noProof/>
              </w:rPr>
              <w:t>3.4 Kritéria kontroly a hodnotenia žiakov s ťažkým alebo hlbokým stupňom mentálneho postihnutia – variant C (primárne vzdelávanie)</w:t>
            </w:r>
            <w:r w:rsidR="00F8593A">
              <w:rPr>
                <w:noProof/>
                <w:webHidden/>
              </w:rPr>
              <w:tab/>
            </w:r>
            <w:r>
              <w:rPr>
                <w:noProof/>
                <w:webHidden/>
              </w:rPr>
              <w:fldChar w:fldCharType="begin"/>
            </w:r>
            <w:r w:rsidR="00F8593A">
              <w:rPr>
                <w:noProof/>
                <w:webHidden/>
              </w:rPr>
              <w:instrText xml:space="preserve"> PAGEREF _Toc210221039 \h </w:instrText>
            </w:r>
            <w:r>
              <w:rPr>
                <w:noProof/>
                <w:webHidden/>
              </w:rPr>
            </w:r>
            <w:r>
              <w:rPr>
                <w:noProof/>
                <w:webHidden/>
              </w:rPr>
              <w:fldChar w:fldCharType="separate"/>
            </w:r>
            <w:r w:rsidR="00F8593A">
              <w:rPr>
                <w:noProof/>
                <w:webHidden/>
              </w:rPr>
              <w:t>31</w:t>
            </w:r>
            <w:r>
              <w:rPr>
                <w:noProof/>
                <w:webHidden/>
              </w:rPr>
              <w:fldChar w:fldCharType="end"/>
            </w:r>
          </w:hyperlink>
        </w:p>
        <w:p w:rsidR="00F8593A" w:rsidRDefault="008764DC">
          <w:pPr>
            <w:pStyle w:val="Obsah2"/>
            <w:tabs>
              <w:tab w:val="right" w:leader="dot" w:pos="9065"/>
            </w:tabs>
            <w:rPr>
              <w:noProof/>
            </w:rPr>
          </w:pPr>
          <w:hyperlink w:anchor="_Toc210221040" w:history="1">
            <w:r w:rsidR="00F8593A" w:rsidRPr="00925F58">
              <w:rPr>
                <w:rStyle w:val="Hypertextovprepojenie"/>
                <w:noProof/>
              </w:rPr>
              <w:t>3.5 Kritéria kontroly a hodnotenia žiakov s autizmom alebo ďalšími pervazívnymi vývinovými poruchami s mentálnym postihnutím ISCED – 1 primárne vzdelávanie</w:t>
            </w:r>
            <w:r w:rsidR="00F8593A">
              <w:rPr>
                <w:noProof/>
                <w:webHidden/>
              </w:rPr>
              <w:tab/>
            </w:r>
            <w:r>
              <w:rPr>
                <w:noProof/>
                <w:webHidden/>
              </w:rPr>
              <w:fldChar w:fldCharType="begin"/>
            </w:r>
            <w:r w:rsidR="00F8593A">
              <w:rPr>
                <w:noProof/>
                <w:webHidden/>
              </w:rPr>
              <w:instrText xml:space="preserve"> PAGEREF _Toc210221040 \h </w:instrText>
            </w:r>
            <w:r>
              <w:rPr>
                <w:noProof/>
                <w:webHidden/>
              </w:rPr>
            </w:r>
            <w:r>
              <w:rPr>
                <w:noProof/>
                <w:webHidden/>
              </w:rPr>
              <w:fldChar w:fldCharType="separate"/>
            </w:r>
            <w:r w:rsidR="00F8593A">
              <w:rPr>
                <w:noProof/>
                <w:webHidden/>
              </w:rPr>
              <w:t>32</w:t>
            </w:r>
            <w:r>
              <w:rPr>
                <w:noProof/>
                <w:webHidden/>
              </w:rPr>
              <w:fldChar w:fldCharType="end"/>
            </w:r>
          </w:hyperlink>
        </w:p>
        <w:p w:rsidR="00F8593A" w:rsidRDefault="008764DC">
          <w:pPr>
            <w:pStyle w:val="Obsah2"/>
            <w:tabs>
              <w:tab w:val="right" w:leader="dot" w:pos="9065"/>
            </w:tabs>
            <w:rPr>
              <w:noProof/>
            </w:rPr>
          </w:pPr>
          <w:hyperlink w:anchor="_Toc210221041" w:history="1">
            <w:r w:rsidR="00F8593A" w:rsidRPr="00925F58">
              <w:rPr>
                <w:rStyle w:val="Hypertextovprepojenie"/>
                <w:noProof/>
              </w:rPr>
              <w:t>3.6 Hodnotenie slovným komentárom</w:t>
            </w:r>
            <w:r w:rsidR="00F8593A">
              <w:rPr>
                <w:noProof/>
                <w:webHidden/>
              </w:rPr>
              <w:tab/>
            </w:r>
            <w:r>
              <w:rPr>
                <w:noProof/>
                <w:webHidden/>
              </w:rPr>
              <w:fldChar w:fldCharType="begin"/>
            </w:r>
            <w:r w:rsidR="00F8593A">
              <w:rPr>
                <w:noProof/>
                <w:webHidden/>
              </w:rPr>
              <w:instrText xml:space="preserve"> PAGEREF _Toc210221041 \h </w:instrText>
            </w:r>
            <w:r>
              <w:rPr>
                <w:noProof/>
                <w:webHidden/>
              </w:rPr>
            </w:r>
            <w:r>
              <w:rPr>
                <w:noProof/>
                <w:webHidden/>
              </w:rPr>
              <w:fldChar w:fldCharType="separate"/>
            </w:r>
            <w:r w:rsidR="00F8593A">
              <w:rPr>
                <w:noProof/>
                <w:webHidden/>
              </w:rPr>
              <w:t>34</w:t>
            </w:r>
            <w:r>
              <w:rPr>
                <w:noProof/>
                <w:webHidden/>
              </w:rPr>
              <w:fldChar w:fldCharType="end"/>
            </w:r>
          </w:hyperlink>
        </w:p>
        <w:p w:rsidR="00F8593A" w:rsidRDefault="008764DC">
          <w:pPr>
            <w:pStyle w:val="Obsah2"/>
            <w:tabs>
              <w:tab w:val="right" w:leader="dot" w:pos="9065"/>
            </w:tabs>
            <w:rPr>
              <w:noProof/>
            </w:rPr>
          </w:pPr>
          <w:hyperlink w:anchor="_Toc210221042" w:history="1">
            <w:r w:rsidR="00F8593A" w:rsidRPr="00925F58">
              <w:rPr>
                <w:rStyle w:val="Hypertextovprepojenie"/>
                <w:noProof/>
              </w:rPr>
              <w:t>3.7 Hodnotenie správania</w:t>
            </w:r>
            <w:r w:rsidR="00F8593A">
              <w:rPr>
                <w:noProof/>
                <w:webHidden/>
              </w:rPr>
              <w:tab/>
            </w:r>
            <w:r>
              <w:rPr>
                <w:noProof/>
                <w:webHidden/>
              </w:rPr>
              <w:fldChar w:fldCharType="begin"/>
            </w:r>
            <w:r w:rsidR="00F8593A">
              <w:rPr>
                <w:noProof/>
                <w:webHidden/>
              </w:rPr>
              <w:instrText xml:space="preserve"> PAGEREF _Toc210221042 \h </w:instrText>
            </w:r>
            <w:r>
              <w:rPr>
                <w:noProof/>
                <w:webHidden/>
              </w:rPr>
            </w:r>
            <w:r>
              <w:rPr>
                <w:noProof/>
                <w:webHidden/>
              </w:rPr>
              <w:fldChar w:fldCharType="separate"/>
            </w:r>
            <w:r w:rsidR="00F8593A">
              <w:rPr>
                <w:noProof/>
                <w:webHidden/>
              </w:rPr>
              <w:t>35</w:t>
            </w:r>
            <w:r>
              <w:rPr>
                <w:noProof/>
                <w:webHidden/>
              </w:rPr>
              <w:fldChar w:fldCharType="end"/>
            </w:r>
          </w:hyperlink>
        </w:p>
        <w:p w:rsidR="00F8593A" w:rsidRDefault="008764DC">
          <w:pPr>
            <w:pStyle w:val="Obsah2"/>
            <w:tabs>
              <w:tab w:val="right" w:leader="dot" w:pos="9065"/>
            </w:tabs>
            <w:rPr>
              <w:noProof/>
            </w:rPr>
          </w:pPr>
          <w:hyperlink w:anchor="_Toc210221043" w:history="1">
            <w:r w:rsidR="00F8593A" w:rsidRPr="00925F58">
              <w:rPr>
                <w:rStyle w:val="Hypertextovprepojenie"/>
                <w:noProof/>
              </w:rPr>
              <w:t>3.8 Celkové hodnotenie</w:t>
            </w:r>
            <w:r w:rsidR="00F8593A">
              <w:rPr>
                <w:noProof/>
                <w:webHidden/>
              </w:rPr>
              <w:tab/>
            </w:r>
            <w:r>
              <w:rPr>
                <w:noProof/>
                <w:webHidden/>
              </w:rPr>
              <w:fldChar w:fldCharType="begin"/>
            </w:r>
            <w:r w:rsidR="00F8593A">
              <w:rPr>
                <w:noProof/>
                <w:webHidden/>
              </w:rPr>
              <w:instrText xml:space="preserve"> PAGEREF _Toc210221043 \h </w:instrText>
            </w:r>
            <w:r>
              <w:rPr>
                <w:noProof/>
                <w:webHidden/>
              </w:rPr>
            </w:r>
            <w:r>
              <w:rPr>
                <w:noProof/>
                <w:webHidden/>
              </w:rPr>
              <w:fldChar w:fldCharType="separate"/>
            </w:r>
            <w:r w:rsidR="00F8593A">
              <w:rPr>
                <w:noProof/>
                <w:webHidden/>
              </w:rPr>
              <w:t>35</w:t>
            </w:r>
            <w:r>
              <w:rPr>
                <w:noProof/>
                <w:webHidden/>
              </w:rPr>
              <w:fldChar w:fldCharType="end"/>
            </w:r>
          </w:hyperlink>
        </w:p>
        <w:p w:rsidR="00F8593A" w:rsidRDefault="008764DC">
          <w:pPr>
            <w:pStyle w:val="Obsah2"/>
            <w:tabs>
              <w:tab w:val="right" w:leader="dot" w:pos="9065"/>
            </w:tabs>
            <w:rPr>
              <w:noProof/>
            </w:rPr>
          </w:pPr>
          <w:hyperlink w:anchor="_Toc210221044" w:history="1">
            <w:r w:rsidR="00F8593A" w:rsidRPr="00925F58">
              <w:rPr>
                <w:rStyle w:val="Hypertextovprepojenie"/>
                <w:noProof/>
              </w:rPr>
              <w:t>3.9 Opravné skúšky</w:t>
            </w:r>
            <w:r w:rsidR="00F8593A">
              <w:rPr>
                <w:noProof/>
                <w:webHidden/>
              </w:rPr>
              <w:tab/>
            </w:r>
            <w:r>
              <w:rPr>
                <w:noProof/>
                <w:webHidden/>
              </w:rPr>
              <w:fldChar w:fldCharType="begin"/>
            </w:r>
            <w:r w:rsidR="00F8593A">
              <w:rPr>
                <w:noProof/>
                <w:webHidden/>
              </w:rPr>
              <w:instrText xml:space="preserve"> PAGEREF _Toc210221044 \h </w:instrText>
            </w:r>
            <w:r>
              <w:rPr>
                <w:noProof/>
                <w:webHidden/>
              </w:rPr>
            </w:r>
            <w:r>
              <w:rPr>
                <w:noProof/>
                <w:webHidden/>
              </w:rPr>
              <w:fldChar w:fldCharType="separate"/>
            </w:r>
            <w:r w:rsidR="00F8593A">
              <w:rPr>
                <w:noProof/>
                <w:webHidden/>
              </w:rPr>
              <w:t>37</w:t>
            </w:r>
            <w:r>
              <w:rPr>
                <w:noProof/>
                <w:webHidden/>
              </w:rPr>
              <w:fldChar w:fldCharType="end"/>
            </w:r>
          </w:hyperlink>
        </w:p>
        <w:p w:rsidR="00F8593A" w:rsidRDefault="008764DC">
          <w:pPr>
            <w:pStyle w:val="Obsah2"/>
            <w:tabs>
              <w:tab w:val="right" w:leader="dot" w:pos="9065"/>
            </w:tabs>
            <w:rPr>
              <w:noProof/>
            </w:rPr>
          </w:pPr>
          <w:hyperlink w:anchor="_Toc210221045" w:history="1">
            <w:r w:rsidR="00F8593A" w:rsidRPr="00925F58">
              <w:rPr>
                <w:rStyle w:val="Hypertextovprepojenie"/>
                <w:noProof/>
              </w:rPr>
              <w:t>3.10 Postup do vyššieho ročníka</w:t>
            </w:r>
            <w:r w:rsidR="00F8593A">
              <w:rPr>
                <w:noProof/>
                <w:webHidden/>
              </w:rPr>
              <w:tab/>
            </w:r>
            <w:r>
              <w:rPr>
                <w:noProof/>
                <w:webHidden/>
              </w:rPr>
              <w:fldChar w:fldCharType="begin"/>
            </w:r>
            <w:r w:rsidR="00F8593A">
              <w:rPr>
                <w:noProof/>
                <w:webHidden/>
              </w:rPr>
              <w:instrText xml:space="preserve"> PAGEREF _Toc210221045 \h </w:instrText>
            </w:r>
            <w:r>
              <w:rPr>
                <w:noProof/>
                <w:webHidden/>
              </w:rPr>
            </w:r>
            <w:r>
              <w:rPr>
                <w:noProof/>
                <w:webHidden/>
              </w:rPr>
              <w:fldChar w:fldCharType="separate"/>
            </w:r>
            <w:r w:rsidR="00F8593A">
              <w:rPr>
                <w:noProof/>
                <w:webHidden/>
              </w:rPr>
              <w:t>38</w:t>
            </w:r>
            <w:r>
              <w:rPr>
                <w:noProof/>
                <w:webHidden/>
              </w:rPr>
              <w:fldChar w:fldCharType="end"/>
            </w:r>
          </w:hyperlink>
        </w:p>
        <w:p w:rsidR="00F8593A" w:rsidRDefault="008764DC">
          <w:pPr>
            <w:pStyle w:val="Obsah2"/>
            <w:tabs>
              <w:tab w:val="right" w:leader="dot" w:pos="9065"/>
            </w:tabs>
            <w:rPr>
              <w:noProof/>
            </w:rPr>
          </w:pPr>
          <w:hyperlink w:anchor="_Toc210221046" w:history="1">
            <w:r w:rsidR="00F8593A" w:rsidRPr="00925F58">
              <w:rPr>
                <w:rStyle w:val="Hypertextovprepojenie"/>
                <w:noProof/>
              </w:rPr>
              <w:t>3.11 Komplexné hodnotenie žiaka – portfólio</w:t>
            </w:r>
            <w:r w:rsidR="00F8593A">
              <w:rPr>
                <w:noProof/>
                <w:webHidden/>
              </w:rPr>
              <w:tab/>
            </w:r>
            <w:r>
              <w:rPr>
                <w:noProof/>
                <w:webHidden/>
              </w:rPr>
              <w:fldChar w:fldCharType="begin"/>
            </w:r>
            <w:r w:rsidR="00F8593A">
              <w:rPr>
                <w:noProof/>
                <w:webHidden/>
              </w:rPr>
              <w:instrText xml:space="preserve"> PAGEREF _Toc210221046 \h </w:instrText>
            </w:r>
            <w:r>
              <w:rPr>
                <w:noProof/>
                <w:webHidden/>
              </w:rPr>
            </w:r>
            <w:r>
              <w:rPr>
                <w:noProof/>
                <w:webHidden/>
              </w:rPr>
              <w:fldChar w:fldCharType="separate"/>
            </w:r>
            <w:r w:rsidR="00F8593A">
              <w:rPr>
                <w:noProof/>
                <w:webHidden/>
              </w:rPr>
              <w:t>39</w:t>
            </w:r>
            <w:r>
              <w:rPr>
                <w:noProof/>
                <w:webHidden/>
              </w:rPr>
              <w:fldChar w:fldCharType="end"/>
            </w:r>
          </w:hyperlink>
        </w:p>
        <w:p w:rsidR="00F8593A" w:rsidRDefault="008764DC">
          <w:pPr>
            <w:pStyle w:val="Obsah2"/>
            <w:tabs>
              <w:tab w:val="right" w:leader="dot" w:pos="9065"/>
            </w:tabs>
            <w:rPr>
              <w:noProof/>
            </w:rPr>
          </w:pPr>
          <w:hyperlink w:anchor="_Toc210221047" w:history="1">
            <w:r w:rsidR="00F8593A" w:rsidRPr="00925F58">
              <w:rPr>
                <w:rStyle w:val="Hypertextovprepojenie"/>
                <w:noProof/>
              </w:rPr>
              <w:t>3.13 Vnútorný systém hodnotenia školy</w:t>
            </w:r>
            <w:r w:rsidR="00F8593A">
              <w:rPr>
                <w:noProof/>
                <w:webHidden/>
              </w:rPr>
              <w:tab/>
            </w:r>
            <w:r>
              <w:rPr>
                <w:noProof/>
                <w:webHidden/>
              </w:rPr>
              <w:fldChar w:fldCharType="begin"/>
            </w:r>
            <w:r w:rsidR="00F8593A">
              <w:rPr>
                <w:noProof/>
                <w:webHidden/>
              </w:rPr>
              <w:instrText xml:space="preserve"> PAGEREF _Toc210221047 \h </w:instrText>
            </w:r>
            <w:r>
              <w:rPr>
                <w:noProof/>
                <w:webHidden/>
              </w:rPr>
            </w:r>
            <w:r>
              <w:rPr>
                <w:noProof/>
                <w:webHidden/>
              </w:rPr>
              <w:fldChar w:fldCharType="separate"/>
            </w:r>
            <w:r w:rsidR="00F8593A">
              <w:rPr>
                <w:noProof/>
                <w:webHidden/>
              </w:rPr>
              <w:t>40</w:t>
            </w:r>
            <w:r>
              <w:rPr>
                <w:noProof/>
                <w:webHidden/>
              </w:rPr>
              <w:fldChar w:fldCharType="end"/>
            </w:r>
          </w:hyperlink>
        </w:p>
        <w:p w:rsidR="00F8593A" w:rsidRDefault="008764DC">
          <w:pPr>
            <w:pStyle w:val="Obsah1"/>
            <w:tabs>
              <w:tab w:val="right" w:leader="dot" w:pos="9065"/>
            </w:tabs>
            <w:rPr>
              <w:noProof/>
            </w:rPr>
          </w:pPr>
          <w:hyperlink w:anchor="_Toc210221048" w:history="1">
            <w:r w:rsidR="00F8593A" w:rsidRPr="00925F58">
              <w:rPr>
                <w:rStyle w:val="Hypertextovprepojenie"/>
                <w:noProof/>
              </w:rPr>
              <w:t>4 Školský učebný plán</w:t>
            </w:r>
            <w:r w:rsidR="00F8593A">
              <w:rPr>
                <w:noProof/>
                <w:webHidden/>
              </w:rPr>
              <w:tab/>
            </w:r>
            <w:r>
              <w:rPr>
                <w:noProof/>
                <w:webHidden/>
              </w:rPr>
              <w:fldChar w:fldCharType="begin"/>
            </w:r>
            <w:r w:rsidR="00F8593A">
              <w:rPr>
                <w:noProof/>
                <w:webHidden/>
              </w:rPr>
              <w:instrText xml:space="preserve"> PAGEREF _Toc210221048 \h </w:instrText>
            </w:r>
            <w:r>
              <w:rPr>
                <w:noProof/>
                <w:webHidden/>
              </w:rPr>
            </w:r>
            <w:r>
              <w:rPr>
                <w:noProof/>
                <w:webHidden/>
              </w:rPr>
              <w:fldChar w:fldCharType="separate"/>
            </w:r>
            <w:r w:rsidR="00F8593A">
              <w:rPr>
                <w:noProof/>
                <w:webHidden/>
              </w:rPr>
              <w:t>41</w:t>
            </w:r>
            <w:r>
              <w:rPr>
                <w:noProof/>
                <w:webHidden/>
              </w:rPr>
              <w:fldChar w:fldCharType="end"/>
            </w:r>
          </w:hyperlink>
        </w:p>
        <w:p w:rsidR="00F8593A" w:rsidRDefault="008764DC">
          <w:pPr>
            <w:pStyle w:val="Obsah1"/>
            <w:tabs>
              <w:tab w:val="right" w:leader="dot" w:pos="9065"/>
            </w:tabs>
            <w:rPr>
              <w:noProof/>
            </w:rPr>
          </w:pPr>
          <w:hyperlink w:anchor="_Toc210221049" w:history="1">
            <w:r w:rsidR="00F8593A" w:rsidRPr="00925F58">
              <w:rPr>
                <w:rStyle w:val="Hypertextovprepojenie"/>
                <w:noProof/>
              </w:rPr>
              <w:t>4. 1 Školský učebný plán pre primárne vzdelávanie s vyučovacím jazykom slovenským</w:t>
            </w:r>
            <w:r w:rsidR="00F8593A">
              <w:rPr>
                <w:noProof/>
                <w:webHidden/>
              </w:rPr>
              <w:tab/>
            </w:r>
            <w:r>
              <w:rPr>
                <w:noProof/>
                <w:webHidden/>
              </w:rPr>
              <w:fldChar w:fldCharType="begin"/>
            </w:r>
            <w:r w:rsidR="00F8593A">
              <w:rPr>
                <w:noProof/>
                <w:webHidden/>
              </w:rPr>
              <w:instrText xml:space="preserve"> PAGEREF _Toc210221049 \h </w:instrText>
            </w:r>
            <w:r>
              <w:rPr>
                <w:noProof/>
                <w:webHidden/>
              </w:rPr>
            </w:r>
            <w:r>
              <w:rPr>
                <w:noProof/>
                <w:webHidden/>
              </w:rPr>
              <w:fldChar w:fldCharType="separate"/>
            </w:r>
            <w:r w:rsidR="00F8593A">
              <w:rPr>
                <w:noProof/>
                <w:webHidden/>
              </w:rPr>
              <w:t>41</w:t>
            </w:r>
            <w:r>
              <w:rPr>
                <w:noProof/>
                <w:webHidden/>
              </w:rPr>
              <w:fldChar w:fldCharType="end"/>
            </w:r>
          </w:hyperlink>
        </w:p>
        <w:p w:rsidR="00F8593A" w:rsidRDefault="008764DC">
          <w:pPr>
            <w:pStyle w:val="Obsah1"/>
            <w:tabs>
              <w:tab w:val="right" w:leader="dot" w:pos="9065"/>
            </w:tabs>
            <w:rPr>
              <w:noProof/>
            </w:rPr>
          </w:pPr>
          <w:hyperlink w:anchor="_Toc210221050" w:history="1">
            <w:r w:rsidR="00F8593A" w:rsidRPr="00925F58">
              <w:rPr>
                <w:rStyle w:val="Hypertextovprepojenie"/>
                <w:noProof/>
              </w:rPr>
              <w:t>4. 2 Školský učebný plán pre primárne vzdelávanie s vyučovacím jazykom maďarským</w:t>
            </w:r>
            <w:r w:rsidR="00F8593A">
              <w:rPr>
                <w:noProof/>
                <w:webHidden/>
              </w:rPr>
              <w:tab/>
            </w:r>
            <w:r>
              <w:rPr>
                <w:noProof/>
                <w:webHidden/>
              </w:rPr>
              <w:fldChar w:fldCharType="begin"/>
            </w:r>
            <w:r w:rsidR="00F8593A">
              <w:rPr>
                <w:noProof/>
                <w:webHidden/>
              </w:rPr>
              <w:instrText xml:space="preserve"> PAGEREF _Toc210221050 \h </w:instrText>
            </w:r>
            <w:r>
              <w:rPr>
                <w:noProof/>
                <w:webHidden/>
              </w:rPr>
            </w:r>
            <w:r>
              <w:rPr>
                <w:noProof/>
                <w:webHidden/>
              </w:rPr>
              <w:fldChar w:fldCharType="separate"/>
            </w:r>
            <w:r w:rsidR="00F8593A">
              <w:rPr>
                <w:noProof/>
                <w:webHidden/>
              </w:rPr>
              <w:t>49</w:t>
            </w:r>
            <w:r>
              <w:rPr>
                <w:noProof/>
                <w:webHidden/>
              </w:rPr>
              <w:fldChar w:fldCharType="end"/>
            </w:r>
          </w:hyperlink>
        </w:p>
        <w:p w:rsidR="00F8593A" w:rsidRDefault="008764DC">
          <w:r>
            <w:fldChar w:fldCharType="end"/>
          </w:r>
        </w:p>
      </w:sdtContent>
    </w:sdt>
    <w:p w:rsidR="00AC5175" w:rsidRDefault="00AC5175">
      <w:pPr>
        <w:spacing w:after="16" w:line="259" w:lineRule="auto"/>
        <w:ind w:left="0" w:firstLine="0"/>
        <w:jc w:val="left"/>
      </w:pP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9" w:line="259" w:lineRule="auto"/>
        <w:ind w:left="0" w:firstLine="0"/>
        <w:jc w:val="left"/>
      </w:pPr>
      <w:r>
        <w:t xml:space="preserve"> </w:t>
      </w:r>
    </w:p>
    <w:p w:rsidR="00AC5175" w:rsidRDefault="000C683E">
      <w:pPr>
        <w:spacing w:after="17"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9"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9"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9" w:line="259" w:lineRule="auto"/>
        <w:ind w:left="0" w:firstLine="0"/>
        <w:jc w:val="left"/>
      </w:pPr>
      <w:r>
        <w:t xml:space="preserve"> </w:t>
      </w:r>
    </w:p>
    <w:p w:rsidR="00AC5175" w:rsidRDefault="000C683E">
      <w:pPr>
        <w:spacing w:after="17"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0C683E" w:rsidRDefault="000C683E">
      <w:pPr>
        <w:spacing w:after="16" w:line="259" w:lineRule="auto"/>
        <w:ind w:left="0" w:firstLine="0"/>
        <w:jc w:val="left"/>
      </w:pP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167" w:line="259" w:lineRule="auto"/>
        <w:ind w:left="0" w:firstLine="0"/>
        <w:jc w:val="center"/>
      </w:pPr>
      <w:r>
        <w:rPr>
          <w:b/>
          <w:sz w:val="16"/>
        </w:rPr>
        <w:lastRenderedPageBreak/>
        <w:t xml:space="preserve"> </w:t>
      </w:r>
    </w:p>
    <w:p w:rsidR="00AC5175" w:rsidRDefault="000C683E">
      <w:pPr>
        <w:pStyle w:val="Nadpis1"/>
        <w:pBdr>
          <w:top w:val="single" w:sz="4" w:space="0" w:color="000000"/>
          <w:left w:val="single" w:sz="4" w:space="0" w:color="000000"/>
          <w:bottom w:val="single" w:sz="4" w:space="0" w:color="000000"/>
          <w:right w:val="single" w:sz="4" w:space="0" w:color="000000"/>
        </w:pBdr>
        <w:shd w:val="clear" w:color="auto" w:fill="A8D08D"/>
        <w:tabs>
          <w:tab w:val="center" w:pos="4498"/>
        </w:tabs>
        <w:spacing w:after="0" w:line="259" w:lineRule="auto"/>
        <w:ind w:left="0" w:firstLine="0"/>
        <w:jc w:val="left"/>
      </w:pPr>
      <w:r>
        <w:rPr>
          <w:b w:val="0"/>
          <w:sz w:val="24"/>
        </w:rPr>
        <w:t xml:space="preserve"> </w:t>
      </w:r>
      <w:r>
        <w:rPr>
          <w:b w:val="0"/>
          <w:sz w:val="24"/>
        </w:rPr>
        <w:tab/>
      </w:r>
      <w:bookmarkStart w:id="1" w:name="_Toc210221018"/>
      <w:r>
        <w:t>1 Charakteristika školy</w:t>
      </w:r>
      <w:bookmarkEnd w:id="1"/>
      <w:r>
        <w:t xml:space="preserve"> </w:t>
      </w: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343" w:line="259" w:lineRule="auto"/>
        <w:ind w:left="0" w:firstLine="0"/>
        <w:jc w:val="left"/>
      </w:pPr>
      <w:r>
        <w:rPr>
          <w:sz w:val="16"/>
        </w:rPr>
        <w:t xml:space="preserve"> </w:t>
      </w:r>
    </w:p>
    <w:p w:rsidR="00AC5175" w:rsidRDefault="000C683E">
      <w:pPr>
        <w:pStyle w:val="Nadpis2"/>
        <w:ind w:left="-5"/>
      </w:pPr>
      <w:bookmarkStart w:id="2" w:name="_Toc210221019"/>
      <w:r>
        <w:t>1.1  História školy</w:t>
      </w:r>
      <w:bookmarkEnd w:id="2"/>
      <w:r>
        <w:t xml:space="preserve">  </w:t>
      </w:r>
    </w:p>
    <w:p w:rsidR="00AC5175" w:rsidRDefault="000C683E">
      <w:pPr>
        <w:spacing w:after="0"/>
        <w:ind w:left="0" w:firstLine="708"/>
      </w:pPr>
      <w:r>
        <w:t xml:space="preserve">Škola bola založená ako Osobitná škola v roku 1965. Bola to jednotriedka, kde vyučovala pani učiteľka M. </w:t>
      </w:r>
      <w:proofErr w:type="spellStart"/>
      <w:r>
        <w:t>Gévayová</w:t>
      </w:r>
      <w:proofErr w:type="spellEnd"/>
      <w:r>
        <w:t xml:space="preserve">, ktorá bola zároveň aj riaditeľkou školy. V roku 1969 bola zriadená aj prvá školská družina. V roku 1975 pozostával pedagogický zbor už z 12 pedagógov, 53 žiakov maďarskej a  29 žiakov slovenskej národnosti, ktorí navštevovali 5 maďarských, 3 slovenské triedy a 3 oddelenia ŠD. Zriadili sa aj dielne na pracovné vyučovanie, čo výrazne zlepšilo úroveň vyučovania tohto - pre našu školu veľmi dôležitého predmetu. V práci p. riaditeľky jej pomáhala p. zástupkyňa, p. M. Kovácsová. Významným medzníkom bol rok 1976, keď sa žiaci OŠ zapojili do okresnej športovej súťaže, odkiaľ postúpili do krajského kola a napokon do celoštátneho kola. </w:t>
      </w:r>
    </w:p>
    <w:p w:rsidR="00AC5175" w:rsidRDefault="000C683E">
      <w:pPr>
        <w:spacing w:after="4"/>
        <w:ind w:left="0" w:firstLine="708"/>
      </w:pPr>
      <w:r>
        <w:t xml:space="preserve">Po demokratických zmenách v roku 1989 sa uskutočnili i na OŠ voľby nového riaditeľa. Stal sa ním Mgr. F. </w:t>
      </w:r>
      <w:proofErr w:type="spellStart"/>
      <w:r>
        <w:t>Bogdányi</w:t>
      </w:r>
      <w:proofErr w:type="spellEnd"/>
      <w:r>
        <w:t xml:space="preserve">, zástupkyňou Mgr. A. Bobuľová. Priestory školy sa postupne  rozšírili, zriadila sa nová telocvičňa, jedáleň, kuchyňa, obnovila sa zborovňa a riaditeľňa. Od roku 1991 bola zvolená za zástupkyňu riaditeľa školy Mgr. E. </w:t>
      </w:r>
      <w:proofErr w:type="spellStart"/>
      <w:r>
        <w:t>Czuczorová</w:t>
      </w:r>
      <w:proofErr w:type="spellEnd"/>
      <w:r>
        <w:t xml:space="preserve">. </w:t>
      </w:r>
    </w:p>
    <w:p w:rsidR="00AC5175" w:rsidRDefault="000C683E">
      <w:pPr>
        <w:spacing w:after="0"/>
        <w:ind w:left="0" w:firstLine="708"/>
      </w:pPr>
      <w:r>
        <w:t xml:space="preserve">Od roku 1993 sa stal riaditeľom školy Mgr. G. </w:t>
      </w:r>
      <w:proofErr w:type="spellStart"/>
      <w:r>
        <w:t>Lettang</w:t>
      </w:r>
      <w:proofErr w:type="spellEnd"/>
      <w:r>
        <w:t xml:space="preserve">. Miesto Mgr. E. </w:t>
      </w:r>
      <w:proofErr w:type="spellStart"/>
      <w:r>
        <w:t>Czuczorovej</w:t>
      </w:r>
      <w:proofErr w:type="spellEnd"/>
      <w:r>
        <w:t xml:space="preserve">   v roku 1994 vystriedala p. G. </w:t>
      </w:r>
      <w:proofErr w:type="spellStart"/>
      <w:r>
        <w:t>Kunyiková</w:t>
      </w:r>
      <w:proofErr w:type="spellEnd"/>
      <w:r>
        <w:t xml:space="preserve">.  </w:t>
      </w:r>
    </w:p>
    <w:p w:rsidR="00AC5175" w:rsidRDefault="000C683E">
      <w:pPr>
        <w:ind w:left="10"/>
      </w:pPr>
      <w:r>
        <w:t xml:space="preserve">Od r. 1998 pracovalo nové vedenie školy na čele s Mgr. J. </w:t>
      </w:r>
      <w:proofErr w:type="spellStart"/>
      <w:r>
        <w:t>Gergelyovou</w:t>
      </w:r>
      <w:proofErr w:type="spellEnd"/>
      <w:r>
        <w:t xml:space="preserve"> – </w:t>
      </w:r>
      <w:proofErr w:type="spellStart"/>
      <w:r>
        <w:t>Botlíkovou</w:t>
      </w:r>
      <w:proofErr w:type="spellEnd"/>
      <w:r>
        <w:t xml:space="preserve">   a zástupcom školy Mgr. G. </w:t>
      </w:r>
      <w:proofErr w:type="spellStart"/>
      <w:r>
        <w:t>Groschom</w:t>
      </w:r>
      <w:proofErr w:type="spellEnd"/>
      <w:r>
        <w:t xml:space="preserve">. Od septembra roku 2000 Osobitná škola bola premenovaná na:  „Špeciálna základná škola“ so sídlom Sobieskeho 10, Štúrovo. Od 1. marca 2003 sa škola premenovala na „Špeciálna základná škola – </w:t>
      </w:r>
      <w:proofErr w:type="spellStart"/>
      <w:r>
        <w:t>Speciális</w:t>
      </w:r>
      <w:proofErr w:type="spellEnd"/>
      <w:r>
        <w:t xml:space="preserve"> </w:t>
      </w:r>
      <w:proofErr w:type="spellStart"/>
      <w:r>
        <w:t>Alapiskola</w:t>
      </w:r>
      <w:proofErr w:type="spellEnd"/>
      <w:r>
        <w:t xml:space="preserve">”, od  31.08.  </w:t>
      </w:r>
    </w:p>
    <w:p w:rsidR="00AC5175" w:rsidRDefault="000C683E">
      <w:pPr>
        <w:spacing w:after="52"/>
        <w:ind w:left="10"/>
      </w:pPr>
      <w:r>
        <w:t xml:space="preserve">2008 má škola názov „Špeciálna základná škola – </w:t>
      </w:r>
      <w:proofErr w:type="spellStart"/>
      <w:r>
        <w:t>Speciális</w:t>
      </w:r>
      <w:proofErr w:type="spellEnd"/>
      <w:r>
        <w:t xml:space="preserve"> </w:t>
      </w:r>
      <w:proofErr w:type="spellStart"/>
      <w:r>
        <w:t>Alapiskola</w:t>
      </w:r>
      <w:proofErr w:type="spellEnd"/>
      <w:r>
        <w:t xml:space="preserve">, Lipová 6, Štúrovo”. </w:t>
      </w:r>
    </w:p>
    <w:p w:rsidR="00AC5175" w:rsidRDefault="000C683E">
      <w:pPr>
        <w:ind w:left="10"/>
      </w:pPr>
      <w:r>
        <w:t xml:space="preserve">Zriaďovateľom Špeciálnej základnej školy v Štúrove je Regionálny úrad školskej správy        v Nitre. </w:t>
      </w:r>
      <w:proofErr w:type="spellStart"/>
      <w:r>
        <w:t>Ďaľším</w:t>
      </w:r>
      <w:proofErr w:type="spellEnd"/>
      <w:r>
        <w:t xml:space="preserve"> významným medzníkom roku 2003 bolo, že sa škola presťahovala do nových, krásnych priestorov. Pri slávnostnom odovzdaní budovy školy prijali naše pozvanie aj p. RNDr. Štefan </w:t>
      </w:r>
      <w:proofErr w:type="spellStart"/>
      <w:r>
        <w:t>Prónay</w:t>
      </w:r>
      <w:proofErr w:type="spellEnd"/>
      <w:r>
        <w:t xml:space="preserve"> – vedúci odboru školstva a p. Mgr. </w:t>
      </w:r>
      <w:proofErr w:type="spellStart"/>
      <w:r>
        <w:t>László</w:t>
      </w:r>
      <w:proofErr w:type="spellEnd"/>
      <w:r>
        <w:t xml:space="preserve"> </w:t>
      </w:r>
      <w:proofErr w:type="spellStart"/>
      <w:r>
        <w:t>Szigeti</w:t>
      </w:r>
      <w:proofErr w:type="spellEnd"/>
      <w:r>
        <w:t xml:space="preserve">, vtedajší štátny tajomník ministerstva školstva. Od r. 2006 zástupkyňou riaditeľky školy sa stala  Mgr. A. Bobuľová, v rokoch 2014 až 2019 sa zástupkyňou stala Mgr. I. </w:t>
      </w:r>
      <w:proofErr w:type="spellStart"/>
      <w:r>
        <w:t>Ludvigová</w:t>
      </w:r>
      <w:proofErr w:type="spellEnd"/>
      <w:r>
        <w:t xml:space="preserve">.  Škola v rokoch  </w:t>
      </w:r>
    </w:p>
    <w:p w:rsidR="00AC5175" w:rsidRDefault="000C683E">
      <w:pPr>
        <w:ind w:left="10"/>
      </w:pPr>
      <w:r>
        <w:t xml:space="preserve">2006, 2013 a 2017 organizovala Deň otvorených dverí, kde boli pozvaní predstavitelia zriaďovateľa školy z Nitry, p. primátor mesta Štúrovo, školy a škôlky z regiónu.  V školskom roku 2010/2011 bolo na škole už 11 tried a 4 oddelenia ŠKD, so 17 špeciálnymi pedagógmi. V roku 2017 Miss regiónu, slečna Nikoleta Žáčik s jej mamičkou, Silviou Žáčik organizovali charitatívny večer pre ZRPŠ našej školy. Celý výťažok bol použitý na zriadenie prvej </w:t>
      </w:r>
      <w:proofErr w:type="spellStart"/>
      <w:r>
        <w:t>autistickej</w:t>
      </w:r>
      <w:proofErr w:type="spellEnd"/>
      <w:r>
        <w:t xml:space="preserve"> triedy a </w:t>
      </w:r>
      <w:proofErr w:type="spellStart"/>
      <w:r>
        <w:t>multisenzorickej</w:t>
      </w:r>
      <w:proofErr w:type="spellEnd"/>
      <w:r>
        <w:t xml:space="preserve"> učebne </w:t>
      </w:r>
      <w:proofErr w:type="spellStart"/>
      <w:r>
        <w:t>Snoezelen</w:t>
      </w:r>
      <w:proofErr w:type="spellEnd"/>
      <w:r>
        <w:t xml:space="preserve">. </w:t>
      </w:r>
    </w:p>
    <w:p w:rsidR="00AC5175" w:rsidRPr="00F84828" w:rsidRDefault="000C683E" w:rsidP="00F84828">
      <w:pPr>
        <w:ind w:left="0" w:firstLine="0"/>
      </w:pPr>
      <w:r>
        <w:t xml:space="preserve">V rokoch 2019 – 2024 bola p. riaditeľkou Mgr. Z. </w:t>
      </w:r>
      <w:proofErr w:type="spellStart"/>
      <w:r>
        <w:t>Tureková</w:t>
      </w:r>
      <w:proofErr w:type="spellEnd"/>
      <w:r>
        <w:t xml:space="preserve">. V týchto rokoch sa obnovili triedy, výdajná školská jedáleň a zriadili sa ďalšie 3 autistické triedy.  </w:t>
      </w:r>
      <w:r w:rsidR="00F84828" w:rsidRPr="00F84828">
        <w:rPr>
          <w:color w:val="auto"/>
        </w:rPr>
        <w:t xml:space="preserve">Od 01.02.2025 je novou vymenovanou  riaditeľkou školy </w:t>
      </w:r>
      <w:r w:rsidRPr="00F84828">
        <w:rPr>
          <w:color w:val="auto"/>
        </w:rPr>
        <w:t xml:space="preserve">Mgr. J. </w:t>
      </w:r>
      <w:proofErr w:type="spellStart"/>
      <w:r w:rsidRPr="00F84828">
        <w:rPr>
          <w:color w:val="auto"/>
        </w:rPr>
        <w:t>Botlíková</w:t>
      </w:r>
      <w:proofErr w:type="spellEnd"/>
      <w:r w:rsidRPr="00F84828">
        <w:rPr>
          <w:color w:val="auto"/>
        </w:rPr>
        <w:t xml:space="preserve">. </w:t>
      </w:r>
    </w:p>
    <w:p w:rsidR="00AC5175" w:rsidRDefault="000C683E" w:rsidP="000C683E">
      <w:pPr>
        <w:spacing w:after="199"/>
        <w:ind w:left="0" w:firstLine="0"/>
      </w:pPr>
      <w:r>
        <w:t xml:space="preserve">Cieľom výchovy a vzdelávania školy je rozvíjanie individuálnych schopností a predpokladov mentálne postihnutých žiakov a žiakov s </w:t>
      </w:r>
      <w:proofErr w:type="spellStart"/>
      <w:r>
        <w:t>autizmom</w:t>
      </w:r>
      <w:proofErr w:type="spellEnd"/>
      <w:r>
        <w:t xml:space="preserve"> alebo inou </w:t>
      </w:r>
      <w:proofErr w:type="spellStart"/>
      <w:r>
        <w:t>pervazívnou</w:t>
      </w:r>
      <w:proofErr w:type="spellEnd"/>
      <w:r>
        <w:t xml:space="preserve"> vývinovou </w:t>
      </w:r>
      <w:proofErr w:type="spellStart"/>
      <w:r>
        <w:t>poruchov</w:t>
      </w:r>
      <w:proofErr w:type="spellEnd"/>
      <w:r>
        <w:t xml:space="preserve"> s mentálnym postihnutím tak, aby sa po skončení školskej dochádzky vedeli </w:t>
      </w:r>
      <w:r>
        <w:lastRenderedPageBreak/>
        <w:t xml:space="preserve">začleniť do spoločnosti. Žiakom s viacnásobným postihnutím škola poskytuje rozvíjanie jednotlivých schopností s cieľom osvojenia si základných sociálnych zručností       a sebaobsluhy. Špeciálna základná škola v Štúrove je vďaka všetkým pedagógom školy a ich každodennej trpezlivej a poctivej práce akýmsi „ Mostom do života „ pre každého jedného žiaka, ktorý túto školu navštívil, navštevuje a bude navštevovať. </w:t>
      </w:r>
    </w:p>
    <w:p w:rsidR="00AC5175" w:rsidRDefault="000C683E">
      <w:pPr>
        <w:spacing w:after="0" w:line="259" w:lineRule="auto"/>
        <w:ind w:left="0" w:firstLine="0"/>
        <w:jc w:val="left"/>
      </w:pPr>
      <w:r>
        <w:t xml:space="preserve"> </w:t>
      </w:r>
    </w:p>
    <w:p w:rsidR="00AC5175" w:rsidRDefault="000C683E">
      <w:pPr>
        <w:spacing w:after="0"/>
        <w:ind w:left="-5" w:right="13"/>
      </w:pPr>
      <w:r>
        <w:rPr>
          <w:b/>
        </w:rPr>
        <w:t xml:space="preserve"> 1.2 Priestorové a materiálno – technické podmienky a zloženie školy   </w:t>
      </w:r>
    </w:p>
    <w:p w:rsidR="00AC5175" w:rsidRDefault="000C683E">
      <w:pPr>
        <w:spacing w:after="131" w:line="259" w:lineRule="auto"/>
        <w:ind w:left="0" w:firstLine="0"/>
        <w:jc w:val="left"/>
      </w:pPr>
      <w:r>
        <w:rPr>
          <w:sz w:val="16"/>
        </w:rPr>
        <w:t xml:space="preserve"> </w:t>
      </w:r>
    </w:p>
    <w:p w:rsidR="00AC5175" w:rsidRDefault="000C683E">
      <w:pPr>
        <w:ind w:left="10"/>
      </w:pPr>
      <w:r>
        <w:t xml:space="preserve">Špeciálna základná škola je plne organizovaná škola s prvým až desiatym ročníkom s vnútornou diferenciáciou. Podľa druhu a stupňa zdravotného znevýhodnenia sa žiaci môžu vzdelávať podľa učebných osnov pre variant A, variant B, variant C a pre žiakov s </w:t>
      </w:r>
      <w:proofErr w:type="spellStart"/>
      <w:r>
        <w:t>autizmom</w:t>
      </w:r>
      <w:proofErr w:type="spellEnd"/>
      <w:r>
        <w:t xml:space="preserve"> alebo ďalšími </w:t>
      </w:r>
      <w:proofErr w:type="spellStart"/>
      <w:r>
        <w:t>pervazívnymi</w:t>
      </w:r>
      <w:proofErr w:type="spellEnd"/>
      <w:r>
        <w:t xml:space="preserve"> vývinovými poruchami s mentálnym postihnutím podľa 1., 2.     a 3. úrovni.  </w:t>
      </w:r>
    </w:p>
    <w:p w:rsidR="00AC5175" w:rsidRDefault="000C683E">
      <w:pPr>
        <w:ind w:left="10"/>
      </w:pPr>
      <w:r>
        <w:t xml:space="preserve">Počet žiakov sa počas školského roku pohybuje v rozsahu 70 až 80 žiakov a v závislosti od počtu žiakov sa počet tried môže zmeniť aj počas školského roka. Na škole sú zriadené 2 oddelenia Školského klubu. Žiaci sa môžu vo voľnom čase zapojiť do 7 krúžkov, ktoré sú zamerané na rôzne voľnočasové aktivity našich žiakov.  </w:t>
      </w:r>
    </w:p>
    <w:p w:rsidR="00AC5175" w:rsidRDefault="000C683E">
      <w:pPr>
        <w:spacing w:after="328"/>
        <w:ind w:left="10"/>
      </w:pPr>
      <w:r>
        <w:t xml:space="preserve">Škola má 3 slovenské triedy, 5 maďarských tried a 4 autistické triedy, ktoré sú vybavené oddychovým kútikom. Ďalej má škola: odborné učebne na pracovné vyučovanie pre dievčatá, stolársku a zámočnícku dielňu pre chlapcov, cvičnú kuchynku, špeciálnu učebňu na prácu      s PC, </w:t>
      </w:r>
      <w:proofErr w:type="spellStart"/>
      <w:r>
        <w:t>bezpodnetovú</w:t>
      </w:r>
      <w:proofErr w:type="spellEnd"/>
      <w:r>
        <w:t xml:space="preserve"> miestnosť, </w:t>
      </w:r>
      <w:proofErr w:type="spellStart"/>
      <w:r>
        <w:t>multisenzorickú</w:t>
      </w:r>
      <w:proofErr w:type="spellEnd"/>
      <w:r>
        <w:t xml:space="preserve"> miestnosť </w:t>
      </w:r>
      <w:proofErr w:type="spellStart"/>
      <w:r>
        <w:t>Snoenzelen</w:t>
      </w:r>
      <w:proofErr w:type="spellEnd"/>
      <w:r>
        <w:t xml:space="preserve">, špeciálnu učebňu na IVZ a infekčnú miestnosť. V areáli školy sú vytvorené políčka na pestovateľské práce. Na voľnočasové aktivity žiakov slúžia cvičiace stroje, hojdačky, pieskovisko a trampolína. Trávnatá plocha vybavená volejbalovou sieťou slúži na loptové hry. V blízkosti školy sa nachádza športové ihrisko. Žiaci a zamestnanci školy sa stravujú vo výdajnej školskej jedálni. </w:t>
      </w:r>
    </w:p>
    <w:p w:rsidR="00AC5175" w:rsidRDefault="000C683E">
      <w:pPr>
        <w:pStyle w:val="Nadpis2"/>
        <w:ind w:left="-5"/>
      </w:pPr>
      <w:bookmarkStart w:id="3" w:name="_Toc210221020"/>
      <w:r>
        <w:t>1.3 Charakteristika žiakov</w:t>
      </w:r>
      <w:bookmarkEnd w:id="3"/>
      <w:r>
        <w:t xml:space="preserve">  </w:t>
      </w:r>
    </w:p>
    <w:p w:rsidR="00AC5175" w:rsidRDefault="000C683E">
      <w:pPr>
        <w:spacing w:after="119" w:line="259" w:lineRule="auto"/>
        <w:ind w:left="0" w:firstLine="0"/>
        <w:jc w:val="left"/>
      </w:pPr>
      <w:r>
        <w:rPr>
          <w:b/>
          <w:sz w:val="12"/>
        </w:rPr>
        <w:t xml:space="preserve"> </w:t>
      </w:r>
    </w:p>
    <w:p w:rsidR="00AC5175" w:rsidRDefault="000C683E">
      <w:pPr>
        <w:spacing w:after="58"/>
        <w:ind w:left="10"/>
      </w:pPr>
      <w:r>
        <w:t xml:space="preserve">Školu  navštevujú žiaci s mentálnym postihnutím. Škola je vnútorne diferencovaná podľa stupňa mentálneho postihnutia žiakov.  V súčasnej dobe sú v škole vzdelávaní žiaci: </w:t>
      </w:r>
    </w:p>
    <w:p w:rsidR="00AC5175" w:rsidRDefault="000C683E">
      <w:pPr>
        <w:numPr>
          <w:ilvl w:val="0"/>
          <w:numId w:val="9"/>
        </w:numPr>
        <w:ind w:hanging="288"/>
      </w:pPr>
      <w:r>
        <w:t xml:space="preserve">s ľahkým stupňom mentálneho postihnutia (ĽMP)– variant A,  </w:t>
      </w:r>
    </w:p>
    <w:p w:rsidR="00AC5175" w:rsidRDefault="000C683E">
      <w:pPr>
        <w:numPr>
          <w:ilvl w:val="0"/>
          <w:numId w:val="9"/>
        </w:numPr>
        <w:ind w:hanging="288"/>
      </w:pPr>
      <w:r>
        <w:t xml:space="preserve">stredným stupňom mentálneho postihnutia (SMP) – variant B,  </w:t>
      </w:r>
    </w:p>
    <w:p w:rsidR="00AC5175" w:rsidRDefault="000C683E">
      <w:pPr>
        <w:numPr>
          <w:ilvl w:val="0"/>
          <w:numId w:val="9"/>
        </w:numPr>
        <w:ind w:hanging="288"/>
      </w:pPr>
      <w:r>
        <w:t xml:space="preserve">s ťažkým alebo hlbokým stupňom mentálneho postihnutia (ŤMP) – variant C, </w:t>
      </w:r>
    </w:p>
    <w:p w:rsidR="00AC5175" w:rsidRDefault="000C683E">
      <w:pPr>
        <w:numPr>
          <w:ilvl w:val="0"/>
          <w:numId w:val="9"/>
        </w:numPr>
        <w:spacing w:after="67"/>
        <w:ind w:hanging="288"/>
      </w:pPr>
      <w:r>
        <w:t xml:space="preserve">žiaci s viacnásobným postihnutím – žiaci s mentálnym postihnutím rôzneho stupňa s ďalšími pridruženými zdravotnými postihnutiami  </w:t>
      </w:r>
    </w:p>
    <w:p w:rsidR="00AC5175" w:rsidRDefault="00F84828">
      <w:pPr>
        <w:numPr>
          <w:ilvl w:val="0"/>
          <w:numId w:val="9"/>
        </w:numPr>
        <w:spacing w:after="50"/>
        <w:ind w:hanging="288"/>
      </w:pPr>
      <w:r>
        <w:t xml:space="preserve">žiaci </w:t>
      </w:r>
      <w:r w:rsidR="000C683E">
        <w:t xml:space="preserve">s </w:t>
      </w:r>
      <w:proofErr w:type="spellStart"/>
      <w:r w:rsidR="000C683E">
        <w:t>autizmom</w:t>
      </w:r>
      <w:proofErr w:type="spellEnd"/>
      <w:r w:rsidR="000C683E">
        <w:t xml:space="preserve"> alebo ďalšími </w:t>
      </w:r>
      <w:proofErr w:type="spellStart"/>
      <w:r w:rsidR="000C683E">
        <w:t>pervazívnymi</w:t>
      </w:r>
      <w:proofErr w:type="spellEnd"/>
      <w:r w:rsidR="000C683E">
        <w:t xml:space="preserve"> vývinovými poruchami s mentálnym postihnutím (AU alebo PVP s MP), vzdelávaní v 3 úrovniach.  </w:t>
      </w:r>
    </w:p>
    <w:p w:rsidR="00AC5175" w:rsidRDefault="000C683E">
      <w:pPr>
        <w:ind w:left="1150" w:right="1961"/>
      </w:pPr>
      <w:r>
        <w:rPr>
          <w:rFonts w:ascii="Segoe UI Symbol" w:eastAsia="Segoe UI Symbol" w:hAnsi="Segoe UI Symbol" w:cs="Segoe UI Symbol"/>
        </w:rPr>
        <w:t>−</w:t>
      </w:r>
      <w:r>
        <w:rPr>
          <w:rFonts w:ascii="Arial" w:eastAsia="Arial" w:hAnsi="Arial" w:cs="Arial"/>
        </w:rPr>
        <w:t xml:space="preserve"> </w:t>
      </w:r>
      <w:r>
        <w:t xml:space="preserve">1.úroveň – žiaci s AU alebo PVP s ťažkým stupňom MP </w:t>
      </w:r>
      <w:r>
        <w:rPr>
          <w:rFonts w:ascii="Segoe UI Symbol" w:eastAsia="Segoe UI Symbol" w:hAnsi="Segoe UI Symbol" w:cs="Segoe UI Symbol"/>
        </w:rPr>
        <w:t>−</w:t>
      </w:r>
      <w:r>
        <w:rPr>
          <w:rFonts w:ascii="Arial" w:eastAsia="Arial" w:hAnsi="Arial" w:cs="Arial"/>
        </w:rPr>
        <w:t xml:space="preserve"> </w:t>
      </w:r>
      <w:r w:rsidR="00F84828">
        <w:rPr>
          <w:rFonts w:ascii="Arial" w:eastAsia="Arial" w:hAnsi="Arial" w:cs="Arial"/>
        </w:rPr>
        <w:t xml:space="preserve">-   </w:t>
      </w:r>
      <w:r>
        <w:t xml:space="preserve">2.úroveň – žiaci s AU alebo PVP so stredným stupňom MP </w:t>
      </w:r>
    </w:p>
    <w:p w:rsidR="00AC5175" w:rsidRDefault="000C683E">
      <w:pPr>
        <w:spacing w:after="0"/>
        <w:ind w:left="1150"/>
      </w:pPr>
      <w:r>
        <w:rPr>
          <w:rFonts w:ascii="Segoe UI Symbol" w:eastAsia="Segoe UI Symbol" w:hAnsi="Segoe UI Symbol" w:cs="Segoe UI Symbol"/>
        </w:rPr>
        <w:t>−</w:t>
      </w:r>
      <w:r w:rsidR="00F84828">
        <w:rPr>
          <w:rFonts w:ascii="Segoe UI Symbol" w:eastAsia="Segoe UI Symbol" w:hAnsi="Segoe UI Symbol" w:cs="Segoe UI Symbol"/>
        </w:rPr>
        <w:t xml:space="preserve"> </w:t>
      </w:r>
      <w:r>
        <w:rPr>
          <w:rFonts w:ascii="Arial" w:eastAsia="Arial" w:hAnsi="Arial" w:cs="Arial"/>
        </w:rPr>
        <w:t xml:space="preserve"> </w:t>
      </w:r>
      <w:r>
        <w:t xml:space="preserve">3.úroveň – žiaci s AU alebo PVP s ľahkým stupňom MP </w:t>
      </w:r>
    </w:p>
    <w:p w:rsidR="00AC5175" w:rsidRDefault="000C683E">
      <w:pPr>
        <w:spacing w:after="165" w:line="259" w:lineRule="auto"/>
        <w:ind w:left="780" w:firstLine="0"/>
        <w:jc w:val="left"/>
      </w:pPr>
      <w:r>
        <w:rPr>
          <w:sz w:val="12"/>
        </w:rPr>
        <w:t xml:space="preserve"> </w:t>
      </w:r>
    </w:p>
    <w:p w:rsidR="00AC5175" w:rsidRDefault="000C683E">
      <w:pPr>
        <w:ind w:left="10"/>
      </w:pPr>
      <w:r>
        <w:lastRenderedPageBreak/>
        <w:t xml:space="preserve">Pri výchove a vzdelávaní žiakov s AU alebo PVP s MP sa stretávame so žiakmi s rôznymi diagnostickými kategóriami a z toho vyplývajúcimi symptómami, ktoré zásadne ovplyvňujú nielen aktuálny výchovno-vzdelávací proces ale celkove ich výchovu a vzdelávanie.  </w:t>
      </w:r>
    </w:p>
    <w:p w:rsidR="00AC5175" w:rsidRDefault="000C683E">
      <w:pPr>
        <w:ind w:left="10"/>
      </w:pPr>
      <w:r>
        <w:t xml:space="preserve">Do skupiny </w:t>
      </w:r>
      <w:proofErr w:type="spellStart"/>
      <w:r>
        <w:t>pervazívnych</w:t>
      </w:r>
      <w:proofErr w:type="spellEnd"/>
      <w:r>
        <w:t xml:space="preserve"> vývinových porúch (F84) sú podľa MKCH-10-SK- 2016)1 zahrnuté nasledovné diagnostické kategórie: Detský </w:t>
      </w:r>
      <w:proofErr w:type="spellStart"/>
      <w:r>
        <w:t>autizmus</w:t>
      </w:r>
      <w:proofErr w:type="spellEnd"/>
      <w:r>
        <w:t xml:space="preserve"> (F84.0), Atypický </w:t>
      </w:r>
      <w:proofErr w:type="spellStart"/>
      <w:r>
        <w:t>autizmus</w:t>
      </w:r>
      <w:proofErr w:type="spellEnd"/>
      <w:r>
        <w:t xml:space="preserve"> (F84.1), </w:t>
      </w:r>
      <w:proofErr w:type="spellStart"/>
      <w:r>
        <w:t>Rettov</w:t>
      </w:r>
      <w:proofErr w:type="spellEnd"/>
      <w:r>
        <w:t xml:space="preserve"> syndróm (F84.2), Iná detská dezintegračná porucha (F84.3), Hyperaktívna porucha spojená s duševnou zaostalosťou a stereotypnými pohybmi (F84.4), </w:t>
      </w:r>
      <w:proofErr w:type="spellStart"/>
      <w:r>
        <w:t>Aspergerov</w:t>
      </w:r>
      <w:proofErr w:type="spellEnd"/>
      <w:r>
        <w:t xml:space="preserve"> syndróm (F84.5), Iná </w:t>
      </w:r>
      <w:proofErr w:type="spellStart"/>
      <w:r>
        <w:t>pervazívna</w:t>
      </w:r>
      <w:proofErr w:type="spellEnd"/>
      <w:r>
        <w:t xml:space="preserve"> vývinová porucha (F84.8), </w:t>
      </w:r>
      <w:proofErr w:type="spellStart"/>
      <w:r>
        <w:t>Pervazívna</w:t>
      </w:r>
      <w:proofErr w:type="spellEnd"/>
      <w:r>
        <w:t xml:space="preserve"> vývinová porucha, bližšie neurčená (F84.9). </w:t>
      </w:r>
    </w:p>
    <w:p w:rsidR="00AC5175" w:rsidRDefault="000C683E">
      <w:pPr>
        <w:pStyle w:val="Nadpis2"/>
        <w:ind w:left="-5"/>
      </w:pPr>
      <w:bookmarkStart w:id="4" w:name="_Toc210221021"/>
      <w:r>
        <w:t>1.4 Charakteristika pedagogického zboru - personálne zabezpečenie</w:t>
      </w:r>
      <w:bookmarkEnd w:id="4"/>
      <w:r>
        <w:t xml:space="preserve"> </w:t>
      </w:r>
    </w:p>
    <w:p w:rsidR="00AC5175" w:rsidRPr="00B32B8B" w:rsidRDefault="000C683E">
      <w:pPr>
        <w:spacing w:after="125" w:line="259" w:lineRule="auto"/>
        <w:ind w:left="360" w:firstLine="0"/>
        <w:jc w:val="left"/>
        <w:rPr>
          <w:sz w:val="8"/>
          <w:szCs w:val="8"/>
        </w:rPr>
      </w:pPr>
      <w:r>
        <w:rPr>
          <w:b/>
          <w:sz w:val="16"/>
        </w:rPr>
        <w:t xml:space="preserve"> </w:t>
      </w:r>
    </w:p>
    <w:p w:rsidR="00AC5175" w:rsidRDefault="000C683E">
      <w:pPr>
        <w:spacing w:after="71"/>
        <w:ind w:left="10"/>
      </w:pPr>
      <w:r>
        <w:t xml:space="preserve">Pedagogický zbor má  21 pedagogických zamestnancov: </w:t>
      </w:r>
    </w:p>
    <w:p w:rsidR="00AC5175" w:rsidRDefault="000C683E">
      <w:pPr>
        <w:numPr>
          <w:ilvl w:val="0"/>
          <w:numId w:val="10"/>
        </w:numPr>
        <w:ind w:hanging="348"/>
      </w:pPr>
      <w:r>
        <w:t xml:space="preserve">1 riaditeľka školy, </w:t>
      </w:r>
    </w:p>
    <w:p w:rsidR="00AC5175" w:rsidRDefault="000C683E">
      <w:pPr>
        <w:numPr>
          <w:ilvl w:val="0"/>
          <w:numId w:val="10"/>
        </w:numPr>
        <w:spacing w:after="2"/>
        <w:ind w:hanging="348"/>
      </w:pPr>
      <w:r>
        <w:t xml:space="preserve">1 zástupkyňa riaditeľky školy, </w:t>
      </w:r>
    </w:p>
    <w:p w:rsidR="00AC5175" w:rsidRDefault="000C683E">
      <w:pPr>
        <w:numPr>
          <w:ilvl w:val="0"/>
          <w:numId w:val="10"/>
        </w:numPr>
        <w:spacing w:after="6"/>
        <w:ind w:hanging="348"/>
      </w:pPr>
      <w:r>
        <w:t xml:space="preserve">10 triedni učitelia,  </w:t>
      </w:r>
    </w:p>
    <w:p w:rsidR="00AC5175" w:rsidRDefault="000C683E">
      <w:pPr>
        <w:numPr>
          <w:ilvl w:val="0"/>
          <w:numId w:val="10"/>
        </w:numPr>
        <w:ind w:hanging="348"/>
      </w:pPr>
      <w:r>
        <w:t>1 vychovávateľka na 75%   a zároveň asistentka učiteľa na 25%</w:t>
      </w:r>
    </w:p>
    <w:p w:rsidR="00AC5175" w:rsidRDefault="000C683E">
      <w:pPr>
        <w:numPr>
          <w:ilvl w:val="0"/>
          <w:numId w:val="10"/>
        </w:numPr>
        <w:ind w:hanging="348"/>
      </w:pPr>
      <w:r>
        <w:t xml:space="preserve">1 vychovávateľka na 50%  a zároveň asistentka učiteľa na 50% </w:t>
      </w:r>
    </w:p>
    <w:p w:rsidR="000C683E" w:rsidRDefault="000C683E">
      <w:pPr>
        <w:numPr>
          <w:ilvl w:val="0"/>
          <w:numId w:val="10"/>
        </w:numPr>
        <w:ind w:hanging="348"/>
      </w:pPr>
      <w:r>
        <w:t>7 pedagogickí asistenti  z toho 5 na 100%, 1 na 25% a 1 na 50%</w:t>
      </w:r>
    </w:p>
    <w:p w:rsidR="00AC5175" w:rsidRDefault="000C683E">
      <w:pPr>
        <w:numPr>
          <w:ilvl w:val="0"/>
          <w:numId w:val="10"/>
        </w:numPr>
        <w:ind w:hanging="348"/>
      </w:pPr>
      <w:r>
        <w:t xml:space="preserve">1 školská psychologička na 50%.    </w:t>
      </w:r>
    </w:p>
    <w:p w:rsidR="00AC5175" w:rsidRDefault="000C683E">
      <w:pPr>
        <w:spacing w:after="116" w:line="259" w:lineRule="auto"/>
        <w:ind w:left="720" w:firstLine="0"/>
        <w:jc w:val="left"/>
      </w:pPr>
      <w:r>
        <w:rPr>
          <w:sz w:val="16"/>
        </w:rPr>
        <w:t xml:space="preserve"> </w:t>
      </w:r>
    </w:p>
    <w:p w:rsidR="00AC5175" w:rsidRDefault="000C683E">
      <w:pPr>
        <w:spacing w:after="72"/>
        <w:ind w:left="10"/>
      </w:pPr>
      <w:r>
        <w:t xml:space="preserve">Činnosť školy zabezpečuje   aj 8 nepedagogických zamestnancov: </w:t>
      </w:r>
    </w:p>
    <w:p w:rsidR="00AC5175" w:rsidRDefault="000C683E">
      <w:pPr>
        <w:numPr>
          <w:ilvl w:val="0"/>
          <w:numId w:val="10"/>
        </w:numPr>
        <w:ind w:hanging="348"/>
      </w:pPr>
      <w:r>
        <w:t xml:space="preserve">2 pomocné vychovávateľky </w:t>
      </w:r>
    </w:p>
    <w:p w:rsidR="00AC5175" w:rsidRDefault="000C683E">
      <w:pPr>
        <w:numPr>
          <w:ilvl w:val="0"/>
          <w:numId w:val="10"/>
        </w:numPr>
        <w:ind w:hanging="348"/>
      </w:pPr>
      <w:r>
        <w:t xml:space="preserve">1 ekonómka, </w:t>
      </w:r>
    </w:p>
    <w:p w:rsidR="00AC5175" w:rsidRDefault="000C683E">
      <w:pPr>
        <w:numPr>
          <w:ilvl w:val="0"/>
          <w:numId w:val="10"/>
        </w:numPr>
        <w:spacing w:after="3"/>
        <w:ind w:hanging="348"/>
      </w:pPr>
      <w:r>
        <w:t xml:space="preserve">1 účtovníčka, </w:t>
      </w:r>
    </w:p>
    <w:p w:rsidR="00AC5175" w:rsidRDefault="000C683E">
      <w:pPr>
        <w:numPr>
          <w:ilvl w:val="0"/>
          <w:numId w:val="10"/>
        </w:numPr>
        <w:ind w:hanging="348"/>
      </w:pPr>
      <w:r>
        <w:t xml:space="preserve">2 upratovačky, z toho jedna na 50 % </w:t>
      </w:r>
    </w:p>
    <w:p w:rsidR="00AC5175" w:rsidRDefault="000C683E">
      <w:pPr>
        <w:numPr>
          <w:ilvl w:val="0"/>
          <w:numId w:val="10"/>
        </w:numPr>
        <w:ind w:hanging="348"/>
      </w:pPr>
      <w:r>
        <w:t xml:space="preserve">1 expedientka vo výdajnej školskej jedálni </w:t>
      </w:r>
    </w:p>
    <w:p w:rsidR="00AC5175" w:rsidRDefault="000C683E">
      <w:pPr>
        <w:numPr>
          <w:ilvl w:val="0"/>
          <w:numId w:val="10"/>
        </w:numPr>
        <w:spacing w:after="0"/>
        <w:ind w:hanging="348"/>
      </w:pPr>
      <w:r>
        <w:t xml:space="preserve">1 školník – údržbár   </w:t>
      </w:r>
    </w:p>
    <w:p w:rsidR="00AC5175" w:rsidRPr="00B32B8B" w:rsidRDefault="000C683E">
      <w:pPr>
        <w:spacing w:after="127" w:line="259" w:lineRule="auto"/>
        <w:ind w:left="787" w:firstLine="0"/>
        <w:jc w:val="left"/>
        <w:rPr>
          <w:sz w:val="8"/>
          <w:szCs w:val="8"/>
        </w:rPr>
      </w:pPr>
      <w:r>
        <w:rPr>
          <w:sz w:val="16"/>
        </w:rPr>
        <w:t xml:space="preserve"> </w:t>
      </w:r>
    </w:p>
    <w:p w:rsidR="00AC5175" w:rsidRDefault="000C683E">
      <w:pPr>
        <w:tabs>
          <w:tab w:val="center" w:pos="4885"/>
        </w:tabs>
        <w:spacing w:after="70"/>
        <w:ind w:left="0" w:firstLine="0"/>
        <w:jc w:val="left"/>
      </w:pPr>
      <w:r>
        <w:t xml:space="preserve">Odbornú pomoc žiakom a rodičom poskytujú: </w:t>
      </w:r>
      <w:r>
        <w:tab/>
        <w:t xml:space="preserve"> </w:t>
      </w:r>
    </w:p>
    <w:p w:rsidR="00AC5175" w:rsidRDefault="000C683E">
      <w:pPr>
        <w:numPr>
          <w:ilvl w:val="0"/>
          <w:numId w:val="10"/>
        </w:numPr>
        <w:ind w:hanging="348"/>
      </w:pPr>
      <w:r>
        <w:t xml:space="preserve">riaditeľka školy, </w:t>
      </w:r>
    </w:p>
    <w:p w:rsidR="00AC5175" w:rsidRDefault="000C683E">
      <w:pPr>
        <w:numPr>
          <w:ilvl w:val="0"/>
          <w:numId w:val="10"/>
        </w:numPr>
        <w:spacing w:after="0"/>
        <w:ind w:hanging="348"/>
      </w:pPr>
      <w:r>
        <w:t xml:space="preserve">zástupkyňa riaditeľky školy, </w:t>
      </w:r>
    </w:p>
    <w:p w:rsidR="00AC5175" w:rsidRDefault="000C683E">
      <w:pPr>
        <w:numPr>
          <w:ilvl w:val="0"/>
          <w:numId w:val="10"/>
        </w:numPr>
        <w:ind w:hanging="348"/>
      </w:pPr>
      <w:r>
        <w:t xml:space="preserve">triedni učitelia,  </w:t>
      </w:r>
    </w:p>
    <w:p w:rsidR="00AC5175" w:rsidRDefault="000C683E">
      <w:pPr>
        <w:numPr>
          <w:ilvl w:val="0"/>
          <w:numId w:val="10"/>
        </w:numPr>
        <w:ind w:hanging="348"/>
      </w:pPr>
      <w:r>
        <w:t xml:space="preserve">výchovný poradca,  </w:t>
      </w:r>
    </w:p>
    <w:p w:rsidR="00AC5175" w:rsidRDefault="000C683E">
      <w:pPr>
        <w:numPr>
          <w:ilvl w:val="0"/>
          <w:numId w:val="10"/>
        </w:numPr>
        <w:ind w:hanging="348"/>
      </w:pPr>
      <w:r>
        <w:t xml:space="preserve">školský psychológ, </w:t>
      </w:r>
    </w:p>
    <w:p w:rsidR="00AC5175" w:rsidRDefault="000C683E">
      <w:pPr>
        <w:numPr>
          <w:ilvl w:val="0"/>
          <w:numId w:val="10"/>
        </w:numPr>
        <w:ind w:hanging="348"/>
      </w:pPr>
      <w:r>
        <w:t xml:space="preserve">koordinátor  programu boja proti drogám, </w:t>
      </w:r>
    </w:p>
    <w:p w:rsidR="00AC5175" w:rsidRDefault="000C683E">
      <w:pPr>
        <w:numPr>
          <w:ilvl w:val="0"/>
          <w:numId w:val="10"/>
        </w:numPr>
        <w:ind w:hanging="348"/>
      </w:pPr>
      <w:r>
        <w:t xml:space="preserve">koordinátor projektu detskej delikvencie, kriminality a ostatných patologických javov, </w:t>
      </w:r>
    </w:p>
    <w:p w:rsidR="00AC5175" w:rsidRDefault="000C683E">
      <w:pPr>
        <w:numPr>
          <w:ilvl w:val="0"/>
          <w:numId w:val="10"/>
        </w:numPr>
        <w:spacing w:after="5"/>
        <w:ind w:hanging="348"/>
      </w:pPr>
      <w:r>
        <w:t xml:space="preserve">koordinátor  Programu  výchovy k manželstvu,  rodičovstvu a  sexuálnej výchovy </w:t>
      </w:r>
    </w:p>
    <w:p w:rsidR="00AC5175" w:rsidRDefault="000C683E">
      <w:pPr>
        <w:spacing w:after="5"/>
        <w:ind w:left="797"/>
      </w:pPr>
      <w:r>
        <w:t xml:space="preserve">„Čas premien“. </w:t>
      </w:r>
    </w:p>
    <w:p w:rsidR="00AC5175" w:rsidRDefault="000C683E">
      <w:pPr>
        <w:spacing w:after="351" w:line="259" w:lineRule="auto"/>
        <w:ind w:left="0" w:firstLine="0"/>
        <w:jc w:val="left"/>
      </w:pPr>
      <w:r>
        <w:t xml:space="preserve"> </w:t>
      </w:r>
    </w:p>
    <w:p w:rsidR="00AC5175" w:rsidRDefault="000C683E">
      <w:pPr>
        <w:pStyle w:val="Nadpis2"/>
        <w:ind w:left="-5"/>
      </w:pPr>
      <w:bookmarkStart w:id="5" w:name="_Toc210221022"/>
      <w:r>
        <w:lastRenderedPageBreak/>
        <w:t>1.5 Požiadavky na profesijný rozvoj pedagogických a odborných zamestnancov</w:t>
      </w:r>
      <w:bookmarkEnd w:id="5"/>
      <w:r>
        <w:t xml:space="preserve"> </w:t>
      </w:r>
    </w:p>
    <w:p w:rsidR="00AC5175" w:rsidRDefault="000C683E">
      <w:pPr>
        <w:spacing w:after="129" w:line="259" w:lineRule="auto"/>
        <w:ind w:left="0" w:firstLine="0"/>
        <w:jc w:val="left"/>
      </w:pPr>
      <w:r>
        <w:rPr>
          <w:sz w:val="16"/>
        </w:rPr>
        <w:t xml:space="preserve"> </w:t>
      </w:r>
    </w:p>
    <w:p w:rsidR="00AC5175" w:rsidRDefault="000C683E">
      <w:pPr>
        <w:spacing w:after="77"/>
        <w:ind w:left="10"/>
      </w:pPr>
      <w:r>
        <w:t xml:space="preserve">Školský vzdelávací systém je okrem hlavných cieľov zameraný na: </w:t>
      </w:r>
    </w:p>
    <w:p w:rsidR="00AC5175" w:rsidRDefault="000C683E">
      <w:pPr>
        <w:numPr>
          <w:ilvl w:val="0"/>
          <w:numId w:val="11"/>
        </w:numPr>
        <w:spacing w:after="68"/>
        <w:ind w:hanging="281"/>
      </w:pPr>
      <w:r>
        <w:t xml:space="preserve">motivovanie pedagogických zamestnancov pre neustále sebavzdelávanie, vzdelávanie, zdokonaľovanie profesijnej spôsobilosti, </w:t>
      </w:r>
    </w:p>
    <w:p w:rsidR="00AC5175" w:rsidRDefault="000C683E">
      <w:pPr>
        <w:numPr>
          <w:ilvl w:val="0"/>
          <w:numId w:val="11"/>
        </w:numPr>
        <w:spacing w:after="65"/>
        <w:ind w:hanging="281"/>
      </w:pPr>
      <w:r>
        <w:t xml:space="preserve">prípravu pedagogických zamestnancov na výkon špecializovaných funkcií, napr. triedny učiteľ, koordinátor, výchovný poradca, udržiavanie a zvyšovanie kompetencie (spôsobilosť efektívne vychovávať a vzdelávať) pedagogických zamestnancov, </w:t>
      </w:r>
    </w:p>
    <w:p w:rsidR="00AC5175" w:rsidRDefault="000C683E">
      <w:pPr>
        <w:numPr>
          <w:ilvl w:val="0"/>
          <w:numId w:val="11"/>
        </w:numPr>
        <w:spacing w:after="61"/>
        <w:ind w:hanging="281"/>
      </w:pPr>
      <w:r>
        <w:t xml:space="preserve">prípravu pedagogických zamestnancov pre prácu s modernými technológiami: videotechnikou, výpočtovou technikou, multimédiami,  </w:t>
      </w:r>
    </w:p>
    <w:p w:rsidR="00AC5175" w:rsidRDefault="000C683E">
      <w:pPr>
        <w:numPr>
          <w:ilvl w:val="0"/>
          <w:numId w:val="11"/>
        </w:numPr>
        <w:ind w:hanging="281"/>
      </w:pPr>
      <w:r>
        <w:t xml:space="preserve">zdokonaľovanie osobnostných vlastností pedagogických zamestnancov,  spôsobilosti pre tvorbu efektívnych vzťahov, riešenie konfliktov, komunikáciu a pod.  </w:t>
      </w:r>
    </w:p>
    <w:p w:rsidR="000C683E" w:rsidRDefault="000C683E" w:rsidP="000C683E">
      <w:pPr>
        <w:ind w:left="626" w:firstLine="0"/>
      </w:pPr>
    </w:p>
    <w:p w:rsidR="00AC5175" w:rsidRDefault="000C683E">
      <w:pPr>
        <w:pStyle w:val="Nadpis2"/>
        <w:ind w:left="-5"/>
      </w:pPr>
      <w:bookmarkStart w:id="6" w:name="_Toc210221023"/>
      <w:r>
        <w:t>1.6 Organizácia prijímacieho konania</w:t>
      </w:r>
      <w:bookmarkEnd w:id="6"/>
      <w:r>
        <w:t xml:space="preserve"> </w:t>
      </w:r>
    </w:p>
    <w:p w:rsidR="00AC5175" w:rsidRDefault="000C683E">
      <w:pPr>
        <w:spacing w:after="166" w:line="259" w:lineRule="auto"/>
        <w:ind w:left="720" w:firstLine="0"/>
        <w:jc w:val="left"/>
      </w:pPr>
      <w:r>
        <w:rPr>
          <w:b/>
          <w:sz w:val="12"/>
        </w:rPr>
        <w:t xml:space="preserve"> </w:t>
      </w:r>
    </w:p>
    <w:p w:rsidR="00AC5175" w:rsidRDefault="000C683E">
      <w:pPr>
        <w:ind w:left="10"/>
      </w:pPr>
      <w:r>
        <w:t xml:space="preserve">Zápis žiakov do 1. roč. sa koná v súlade s Pedagogicko-organizačnými pokynmi, ktoré vydáva každý rok Ministerstvo školstva Slovenskej republiky. O prijatí žiaka na našu školu rozhodne poradný zbor PR na základe záveru psychologického a špeciálno-pedagogického vyšetrenia a žiadosti zákonného zástupcu. U žiakov s poruchami autistického spektra aj na základe správy </w:t>
      </w:r>
      <w:proofErr w:type="spellStart"/>
      <w:r>
        <w:t>pedopsychiatra</w:t>
      </w:r>
      <w:proofErr w:type="spellEnd"/>
      <w:r>
        <w:t xml:space="preserve">.  </w:t>
      </w:r>
    </w:p>
    <w:p w:rsidR="00AC5175" w:rsidRDefault="000C683E">
      <w:pPr>
        <w:ind w:left="10"/>
      </w:pPr>
      <w:r>
        <w:t xml:space="preserve">Žiak sa prijíma na základe jeho zdravotného znevýhodnenia, zdokumentovaného vo vyplnenom a potvrdenom tlačive schválenom MŠVVaŠ SR „Návrh na prijatie žiaka so špeciálnymi výchovno-vzdelávacími potrebami do špeciálnej školy“, ktorý obsahuje aj správu z diagnostických vyšetrení s určenou diagnózou, odporúčania  k vzdelávaniu žiaka a návrh na prijatie alebo neprijatie žiaka do príslušnej školy. Podmienkou pre kladné rozhodnutie je jednak dovŕšenie veku, jednak minimálne ľahké mentálne postihnutie. Naša škola nemá stanovený termín na zápis žiakov do školy. </w:t>
      </w:r>
    </w:p>
    <w:p w:rsidR="00AC5175" w:rsidRDefault="000C683E">
      <w:pPr>
        <w:spacing w:after="325"/>
        <w:ind w:left="10"/>
      </w:pPr>
      <w:r>
        <w:t xml:space="preserve">Do špeciálnej základnej školy sú preradení aj žiaci, ktorí nezvládli učivo bežnej základnej školy na základe žiadosti rodiča a návrhu ZŠ po psychologickom a špeciálno-pedagogickom diagnostikovaní. </w:t>
      </w:r>
    </w:p>
    <w:p w:rsidR="00AC5175" w:rsidRDefault="000C683E">
      <w:pPr>
        <w:pStyle w:val="Nadpis2"/>
        <w:ind w:left="-5"/>
      </w:pPr>
      <w:bookmarkStart w:id="7" w:name="_Toc210221024"/>
      <w:r>
        <w:t>1.7 Dlhodobé projekty</w:t>
      </w:r>
      <w:bookmarkEnd w:id="7"/>
      <w:r>
        <w:t xml:space="preserve"> </w:t>
      </w:r>
    </w:p>
    <w:p w:rsidR="00AC5175" w:rsidRDefault="000C683E">
      <w:pPr>
        <w:spacing w:after="158" w:line="259" w:lineRule="auto"/>
        <w:ind w:left="360" w:firstLine="0"/>
        <w:jc w:val="left"/>
      </w:pPr>
      <w:r>
        <w:rPr>
          <w:b/>
          <w:sz w:val="12"/>
        </w:rPr>
        <w:t xml:space="preserve"> </w:t>
      </w:r>
    </w:p>
    <w:p w:rsidR="00AC5175" w:rsidRDefault="000C683E">
      <w:pPr>
        <w:spacing w:after="48"/>
        <w:ind w:left="10"/>
      </w:pPr>
      <w:r>
        <w:t xml:space="preserve">Škola je dlhodobo zapojená do projektu  </w:t>
      </w:r>
      <w:proofErr w:type="spellStart"/>
      <w:r>
        <w:rPr>
          <w:i/>
        </w:rPr>
        <w:t>Edunet.sk</w:t>
      </w:r>
      <w:proofErr w:type="spellEnd"/>
      <w:r>
        <w:rPr>
          <w:i/>
        </w:rPr>
        <w:t>.</w:t>
      </w:r>
      <w:r>
        <w:t>,</w:t>
      </w:r>
      <w:r>
        <w:rPr>
          <w:i/>
        </w:rPr>
        <w:t xml:space="preserve"> </w:t>
      </w:r>
      <w:r>
        <w:t xml:space="preserve"> </w:t>
      </w:r>
      <w:r>
        <w:rPr>
          <w:i/>
        </w:rPr>
        <w:t xml:space="preserve">Školské ovocie, </w:t>
      </w:r>
      <w:proofErr w:type="spellStart"/>
      <w:r>
        <w:rPr>
          <w:i/>
        </w:rPr>
        <w:t>DigiEDU</w:t>
      </w:r>
      <w:proofErr w:type="spellEnd"/>
      <w:r>
        <w:rPr>
          <w:i/>
        </w:rPr>
        <w:t xml:space="preserve">. </w:t>
      </w:r>
      <w:r>
        <w:t xml:space="preserve"> </w:t>
      </w:r>
    </w:p>
    <w:p w:rsidR="00AC5175" w:rsidRDefault="000C683E">
      <w:pPr>
        <w:spacing w:after="328"/>
        <w:ind w:left="10"/>
      </w:pPr>
      <w:r>
        <w:t>Zároveň sa zapájame  do aktivít organizovaných  v rámci mesta  pri príležitosti oslavy Adventu, Dňa Zeme, Dňa vody, Veľkonočných osláv. Spolupracujeme s mestskou knižnicou, ktorá pre našich žiakov organizuje besedy. Zapájame sa do fo</w:t>
      </w:r>
      <w:r w:rsidR="007870EF">
        <w:t>l</w:t>
      </w:r>
      <w:r>
        <w:t xml:space="preserve">klórnej súťaže ROMAFEST      a iných výtvarných, športových  a recitačných súťaží organizovaných inými školami.  </w:t>
      </w:r>
    </w:p>
    <w:p w:rsidR="000C683E" w:rsidRDefault="000C683E">
      <w:pPr>
        <w:spacing w:after="328"/>
        <w:ind w:left="10"/>
      </w:pPr>
    </w:p>
    <w:p w:rsidR="00AC5175" w:rsidRDefault="000C683E">
      <w:pPr>
        <w:pStyle w:val="Nadpis2"/>
        <w:ind w:left="-5"/>
      </w:pPr>
      <w:bookmarkStart w:id="8" w:name="_Toc210221025"/>
      <w:r>
        <w:lastRenderedPageBreak/>
        <w:t>1.8 Spolupráca s rodičmi a inými subjektmi</w:t>
      </w:r>
      <w:bookmarkEnd w:id="8"/>
      <w:r>
        <w:t xml:space="preserve"> </w:t>
      </w:r>
    </w:p>
    <w:p w:rsidR="00AC5175" w:rsidRDefault="000C683E">
      <w:pPr>
        <w:spacing w:after="160" w:line="259" w:lineRule="auto"/>
        <w:ind w:left="0" w:firstLine="0"/>
        <w:jc w:val="left"/>
      </w:pPr>
      <w:r>
        <w:rPr>
          <w:b/>
          <w:sz w:val="12"/>
        </w:rPr>
        <w:t xml:space="preserve"> </w:t>
      </w:r>
    </w:p>
    <w:p w:rsidR="00AC5175" w:rsidRDefault="000C683E">
      <w:pPr>
        <w:spacing w:after="60"/>
        <w:ind w:left="10"/>
      </w:pPr>
      <w:r>
        <w:t xml:space="preserve">Rodičia sú o vzdelávaní, o </w:t>
      </w:r>
      <w:proofErr w:type="spellStart"/>
      <w:r>
        <w:t>výchovno</w:t>
      </w:r>
      <w:proofErr w:type="spellEnd"/>
      <w:r>
        <w:t xml:space="preserve">–vzdelávacích výsledkoch a mimo vyučovacích              a prázdninových aktivitách svojich detí informovaní :  </w:t>
      </w:r>
    </w:p>
    <w:p w:rsidR="00AC5175" w:rsidRDefault="000C683E">
      <w:pPr>
        <w:numPr>
          <w:ilvl w:val="0"/>
          <w:numId w:val="12"/>
        </w:numPr>
        <w:ind w:hanging="360"/>
      </w:pPr>
      <w:r>
        <w:t xml:space="preserve">na celoškolských rodičovských a triednych schôdzach - 3 krát ročne,  </w:t>
      </w:r>
    </w:p>
    <w:p w:rsidR="00AC5175" w:rsidRDefault="000C683E">
      <w:pPr>
        <w:numPr>
          <w:ilvl w:val="0"/>
          <w:numId w:val="12"/>
        </w:numPr>
        <w:spacing w:after="51"/>
        <w:ind w:hanging="360"/>
      </w:pPr>
      <w:r>
        <w:t xml:space="preserve">na individuálnych konzultáciách s triednym učiteľom alebo vyučujúcim daného predmetu,  </w:t>
      </w:r>
    </w:p>
    <w:p w:rsidR="00AC5175" w:rsidRDefault="000C683E">
      <w:pPr>
        <w:numPr>
          <w:ilvl w:val="0"/>
          <w:numId w:val="12"/>
        </w:numPr>
        <w:ind w:hanging="360"/>
      </w:pPr>
      <w:r>
        <w:t xml:space="preserve">na pohovoroch s riaditeľkou školy, </w:t>
      </w:r>
    </w:p>
    <w:p w:rsidR="00AC5175" w:rsidRDefault="000C683E">
      <w:pPr>
        <w:numPr>
          <w:ilvl w:val="0"/>
          <w:numId w:val="12"/>
        </w:numPr>
        <w:ind w:hanging="360"/>
      </w:pPr>
      <w:r>
        <w:t xml:space="preserve">na pohovoroch s výchovným poradcom školy </w:t>
      </w:r>
    </w:p>
    <w:p w:rsidR="00AC5175" w:rsidRDefault="000C683E">
      <w:pPr>
        <w:numPr>
          <w:ilvl w:val="0"/>
          <w:numId w:val="12"/>
        </w:numPr>
        <w:spacing w:after="0"/>
        <w:ind w:hanging="360"/>
      </w:pPr>
      <w:r>
        <w:t xml:space="preserve">na pohovoroch so školským psychológom. </w:t>
      </w:r>
    </w:p>
    <w:p w:rsidR="00AC5175" w:rsidRDefault="000C683E">
      <w:pPr>
        <w:spacing w:after="129" w:line="259" w:lineRule="auto"/>
        <w:ind w:left="0" w:firstLine="0"/>
        <w:jc w:val="left"/>
      </w:pPr>
      <w:r>
        <w:rPr>
          <w:sz w:val="16"/>
        </w:rPr>
        <w:t xml:space="preserve"> </w:t>
      </w:r>
    </w:p>
    <w:p w:rsidR="00AC5175" w:rsidRDefault="000C683E">
      <w:pPr>
        <w:ind w:left="10"/>
      </w:pPr>
      <w:r>
        <w:t>Rodičia úzko spolupracujú s</w:t>
      </w:r>
      <w:r w:rsidR="007870EF">
        <w:t xml:space="preserve">o školou aj cez telefón a </w:t>
      </w:r>
      <w:proofErr w:type="spellStart"/>
      <w:r w:rsidR="007870EF">
        <w:t>messen</w:t>
      </w:r>
      <w:r>
        <w:t>ger</w:t>
      </w:r>
      <w:proofErr w:type="spellEnd"/>
      <w:r>
        <w:t xml:space="preserve">. Škola vychádza v ústrety rodinám, ktoré majú ťažkosti s dopravou žiakov do školy – odprevádzame žiakov z a na autobusové zastávky, dopĺňame financie na čipové kartičky, pomáhame vybaviť cestovné preukazy pre žiakov. V prípade potreby sa zafinancuje prvé cestovné zo zdrojov ZRPŠ, aby sa odstránili prekážky nezúčastňovania sa na vyučovacom procese. </w:t>
      </w:r>
    </w:p>
    <w:p w:rsidR="00AC5175" w:rsidRDefault="000C683E">
      <w:pPr>
        <w:ind w:left="10"/>
      </w:pPr>
      <w:r>
        <w:t xml:space="preserve">Škola zabezpečuje pre žiakov cez sponzorské dary náklady spojené s výchovno-vyučovacím procesom, školskými potrebami, darčekmi pre žiakov z príležitosti Mikuláša, Vianoc, MDD a slávnostného ukončenia školského roku. </w:t>
      </w:r>
    </w:p>
    <w:p w:rsidR="00AC5175" w:rsidRDefault="000C683E">
      <w:pPr>
        <w:spacing w:after="72"/>
        <w:ind w:left="-5" w:right="13"/>
      </w:pPr>
      <w:r>
        <w:rPr>
          <w:b/>
        </w:rPr>
        <w:t xml:space="preserve">Na škole pracuje 11 členná Rada školy v zložení:  </w:t>
      </w:r>
    </w:p>
    <w:p w:rsidR="00AC5175" w:rsidRDefault="000C683E">
      <w:pPr>
        <w:numPr>
          <w:ilvl w:val="0"/>
          <w:numId w:val="12"/>
        </w:numPr>
        <w:ind w:hanging="360"/>
      </w:pPr>
      <w:r>
        <w:t xml:space="preserve">3 pedagogickí zamestnanci,  </w:t>
      </w:r>
    </w:p>
    <w:p w:rsidR="00AC5175" w:rsidRDefault="000C683E">
      <w:pPr>
        <w:numPr>
          <w:ilvl w:val="0"/>
          <w:numId w:val="12"/>
        </w:numPr>
        <w:ind w:hanging="360"/>
      </w:pPr>
      <w:r>
        <w:t xml:space="preserve">1 prevádzkový zamestnanec,  </w:t>
      </w:r>
    </w:p>
    <w:p w:rsidR="00AC5175" w:rsidRDefault="000C683E">
      <w:pPr>
        <w:numPr>
          <w:ilvl w:val="0"/>
          <w:numId w:val="12"/>
        </w:numPr>
        <w:spacing w:after="0"/>
        <w:ind w:hanging="360"/>
      </w:pPr>
      <w:r>
        <w:t xml:space="preserve">4 zástupcovia zriaďovateľa,              </w:t>
      </w:r>
    </w:p>
    <w:p w:rsidR="00AC5175" w:rsidRDefault="000C683E">
      <w:pPr>
        <w:numPr>
          <w:ilvl w:val="0"/>
          <w:numId w:val="12"/>
        </w:numPr>
        <w:spacing w:after="0"/>
        <w:ind w:hanging="360"/>
      </w:pPr>
      <w:r>
        <w:t xml:space="preserve">3 zástupcovia rodičov, z toho jeden z CDR.  </w:t>
      </w:r>
    </w:p>
    <w:p w:rsidR="00AC5175" w:rsidRDefault="000C683E">
      <w:pPr>
        <w:spacing w:after="169" w:line="259" w:lineRule="auto"/>
        <w:ind w:left="0" w:firstLine="0"/>
        <w:jc w:val="left"/>
      </w:pPr>
      <w:r>
        <w:rPr>
          <w:b/>
          <w:sz w:val="12"/>
        </w:rPr>
        <w:t xml:space="preserve"> </w:t>
      </w:r>
    </w:p>
    <w:p w:rsidR="00AC5175" w:rsidRDefault="000C683E">
      <w:pPr>
        <w:spacing w:after="72"/>
        <w:ind w:left="-5" w:right="13"/>
      </w:pPr>
      <w:r>
        <w:rPr>
          <w:b/>
        </w:rPr>
        <w:t xml:space="preserve">Špeciálna základná škola spolupracuje s týmito partnermi:  </w:t>
      </w:r>
    </w:p>
    <w:p w:rsidR="00AC5175" w:rsidRDefault="000C683E">
      <w:pPr>
        <w:numPr>
          <w:ilvl w:val="0"/>
          <w:numId w:val="12"/>
        </w:numPr>
        <w:spacing w:after="2"/>
        <w:ind w:hanging="360"/>
      </w:pPr>
      <w:r>
        <w:t xml:space="preserve">Regionálny úrad školskej správy v Nitre </w:t>
      </w:r>
    </w:p>
    <w:p w:rsidR="00AC5175" w:rsidRDefault="000C683E" w:rsidP="000C683E">
      <w:pPr>
        <w:pStyle w:val="Odsekzoznamu"/>
        <w:numPr>
          <w:ilvl w:val="0"/>
          <w:numId w:val="42"/>
        </w:numPr>
        <w:spacing w:after="65"/>
        <w:ind w:left="709" w:firstLine="0"/>
        <w:jc w:val="left"/>
      </w:pPr>
      <w:r>
        <w:t xml:space="preserve">zriaďovateľ školy,                                                                                                             b) metodická a odborná pomoc.  </w:t>
      </w:r>
    </w:p>
    <w:p w:rsidR="00AC5175" w:rsidRDefault="000C683E">
      <w:pPr>
        <w:numPr>
          <w:ilvl w:val="0"/>
          <w:numId w:val="12"/>
        </w:numPr>
        <w:spacing w:after="0"/>
        <w:ind w:hanging="360"/>
      </w:pPr>
      <w:r>
        <w:t xml:space="preserve">Základné školy  </w:t>
      </w:r>
    </w:p>
    <w:p w:rsidR="00AC5175" w:rsidRDefault="000C683E">
      <w:pPr>
        <w:numPr>
          <w:ilvl w:val="1"/>
          <w:numId w:val="12"/>
        </w:numPr>
        <w:ind w:hanging="260"/>
      </w:pPr>
      <w:r>
        <w:t xml:space="preserve">spolupráca pri prijímaní žiakov do ŠZŠ,                                                                                </w:t>
      </w:r>
    </w:p>
    <w:p w:rsidR="00AC5175" w:rsidRDefault="000C683E">
      <w:pPr>
        <w:numPr>
          <w:ilvl w:val="1"/>
          <w:numId w:val="12"/>
        </w:numPr>
        <w:ind w:hanging="260"/>
      </w:pPr>
      <w:r>
        <w:t xml:space="preserve">poskytovanie poradenských služieb pre vzdelávanie integrovaných žiakov.   </w:t>
      </w:r>
    </w:p>
    <w:p w:rsidR="00AC5175" w:rsidRDefault="000C683E">
      <w:pPr>
        <w:numPr>
          <w:ilvl w:val="0"/>
          <w:numId w:val="12"/>
        </w:numPr>
        <w:ind w:hanging="360"/>
      </w:pPr>
      <w:r>
        <w:t xml:space="preserve">ŠZŠ v okrese, v kraji    </w:t>
      </w:r>
    </w:p>
    <w:p w:rsidR="00AC5175" w:rsidRDefault="000C683E">
      <w:pPr>
        <w:numPr>
          <w:ilvl w:val="1"/>
          <w:numId w:val="12"/>
        </w:numPr>
        <w:spacing w:after="50"/>
        <w:ind w:hanging="260"/>
      </w:pPr>
      <w:r>
        <w:t xml:space="preserve">výmena odborných skúseností, </w:t>
      </w:r>
    </w:p>
    <w:p w:rsidR="00AC5175" w:rsidRDefault="000C683E">
      <w:pPr>
        <w:numPr>
          <w:ilvl w:val="1"/>
          <w:numId w:val="12"/>
        </w:numPr>
        <w:ind w:hanging="260"/>
      </w:pPr>
      <w:r>
        <w:t xml:space="preserve">organizovanie spoločných súťaží a podujatí.  </w:t>
      </w:r>
    </w:p>
    <w:p w:rsidR="00AC5175" w:rsidRDefault="000C683E">
      <w:pPr>
        <w:numPr>
          <w:ilvl w:val="0"/>
          <w:numId w:val="12"/>
        </w:numPr>
        <w:spacing w:after="0"/>
        <w:ind w:hanging="360"/>
      </w:pPr>
      <w:r>
        <w:t xml:space="preserve">Centrum pre deti a rodiny (CDR)  v Štúrove   </w:t>
      </w:r>
    </w:p>
    <w:p w:rsidR="00AC5175" w:rsidRDefault="000C683E">
      <w:pPr>
        <w:numPr>
          <w:ilvl w:val="1"/>
          <w:numId w:val="12"/>
        </w:numPr>
        <w:ind w:hanging="260"/>
      </w:pPr>
      <w:r>
        <w:t xml:space="preserve">poskytovanie vzdelávania žiakom v starostlivosti CDR,                                    </w:t>
      </w:r>
    </w:p>
    <w:p w:rsidR="00AC5175" w:rsidRDefault="000C683E">
      <w:pPr>
        <w:numPr>
          <w:ilvl w:val="1"/>
          <w:numId w:val="12"/>
        </w:numPr>
        <w:spacing w:after="74"/>
        <w:ind w:hanging="260"/>
      </w:pPr>
      <w:r>
        <w:t xml:space="preserve">spolupráca so zamestnancami CDR. </w:t>
      </w:r>
    </w:p>
    <w:p w:rsidR="00AC5175" w:rsidRDefault="000C683E">
      <w:pPr>
        <w:numPr>
          <w:ilvl w:val="0"/>
          <w:numId w:val="12"/>
        </w:numPr>
        <w:spacing w:after="1"/>
        <w:ind w:hanging="360"/>
      </w:pPr>
      <w:r>
        <w:t xml:space="preserve">Úrad práce, sociálnych vecí a rodiny v Nových Zámkoch, v Štúrove, MsÚ Štúrovo                               </w:t>
      </w:r>
    </w:p>
    <w:p w:rsidR="00AC5175" w:rsidRDefault="000C683E">
      <w:pPr>
        <w:numPr>
          <w:ilvl w:val="1"/>
          <w:numId w:val="12"/>
        </w:numPr>
        <w:spacing w:after="51"/>
        <w:ind w:hanging="260"/>
      </w:pPr>
      <w:r>
        <w:t xml:space="preserve">monitorovanie žiakov, aktualizácia údajov o problémových žiakoch v oblastiach </w:t>
      </w:r>
    </w:p>
    <w:p w:rsidR="00AC5175" w:rsidRDefault="000C683E" w:rsidP="000C683E">
      <w:pPr>
        <w:spacing w:after="63"/>
        <w:ind w:left="718"/>
        <w:jc w:val="left"/>
      </w:pPr>
      <w:r>
        <w:lastRenderedPageBreak/>
        <w:t xml:space="preserve">školskej dochádzky a starostlivosti o deti zo strany rodičov,                                                                   b) mesačné zasielanie zoznamov (na posudzovanie hmotnej núdze rodín žiakov).                        </w:t>
      </w:r>
    </w:p>
    <w:p w:rsidR="00AC5175" w:rsidRDefault="000C683E">
      <w:pPr>
        <w:numPr>
          <w:ilvl w:val="0"/>
          <w:numId w:val="12"/>
        </w:numPr>
        <w:ind w:hanging="360"/>
      </w:pPr>
      <w:r>
        <w:t xml:space="preserve">Mestská knižnica  </w:t>
      </w:r>
    </w:p>
    <w:p w:rsidR="00AC5175" w:rsidRDefault="000C683E">
      <w:pPr>
        <w:numPr>
          <w:ilvl w:val="1"/>
          <w:numId w:val="12"/>
        </w:numPr>
        <w:ind w:hanging="260"/>
      </w:pPr>
      <w:r>
        <w:t xml:space="preserve">organizácia prednášok, besied a iných podujatí. </w:t>
      </w:r>
    </w:p>
    <w:p w:rsidR="00AC5175" w:rsidRDefault="000C683E">
      <w:pPr>
        <w:numPr>
          <w:ilvl w:val="0"/>
          <w:numId w:val="12"/>
        </w:numPr>
        <w:spacing w:after="5"/>
        <w:ind w:hanging="360"/>
      </w:pPr>
      <w:r>
        <w:t xml:space="preserve">Kino Danubius  </w:t>
      </w:r>
    </w:p>
    <w:p w:rsidR="00AC5175" w:rsidRDefault="000C683E">
      <w:pPr>
        <w:numPr>
          <w:ilvl w:val="1"/>
          <w:numId w:val="12"/>
        </w:numPr>
        <w:spacing w:after="75"/>
        <w:ind w:hanging="260"/>
      </w:pPr>
      <w:r>
        <w:t xml:space="preserve">organizácia filmových predstavení. </w:t>
      </w:r>
    </w:p>
    <w:p w:rsidR="00AC5175" w:rsidRDefault="000C683E">
      <w:pPr>
        <w:numPr>
          <w:ilvl w:val="0"/>
          <w:numId w:val="12"/>
        </w:numPr>
        <w:spacing w:after="0"/>
        <w:ind w:hanging="360"/>
      </w:pPr>
      <w:r>
        <w:t xml:space="preserve">Mestské Kultúrne Stredisko  </w:t>
      </w:r>
    </w:p>
    <w:p w:rsidR="00AC5175" w:rsidRDefault="000C683E">
      <w:pPr>
        <w:numPr>
          <w:ilvl w:val="1"/>
          <w:numId w:val="12"/>
        </w:numPr>
        <w:spacing w:after="73"/>
        <w:ind w:hanging="260"/>
      </w:pPr>
      <w:r>
        <w:t xml:space="preserve">spolupráca a účasť na podujatiach organizovaných MKS. </w:t>
      </w:r>
    </w:p>
    <w:p w:rsidR="00AC5175" w:rsidRDefault="000C683E">
      <w:pPr>
        <w:numPr>
          <w:ilvl w:val="0"/>
          <w:numId w:val="12"/>
        </w:numPr>
        <w:spacing w:after="0"/>
        <w:ind w:hanging="360"/>
      </w:pPr>
      <w:r>
        <w:t xml:space="preserve">Kúpalisko </w:t>
      </w:r>
      <w:proofErr w:type="spellStart"/>
      <w:r>
        <w:t>Vadaš</w:t>
      </w:r>
      <w:proofErr w:type="spellEnd"/>
      <w:r>
        <w:t xml:space="preserve"> </w:t>
      </w:r>
      <w:proofErr w:type="spellStart"/>
      <w:r>
        <w:t>Thermal</w:t>
      </w:r>
      <w:proofErr w:type="spellEnd"/>
      <w:r>
        <w:t xml:space="preserve"> </w:t>
      </w:r>
      <w:proofErr w:type="spellStart"/>
      <w:r>
        <w:t>Resort</w:t>
      </w:r>
      <w:proofErr w:type="spellEnd"/>
      <w:r>
        <w:t xml:space="preserve"> Štúrovo </w:t>
      </w:r>
    </w:p>
    <w:p w:rsidR="00AC5175" w:rsidRDefault="000C683E">
      <w:pPr>
        <w:numPr>
          <w:ilvl w:val="1"/>
          <w:numId w:val="12"/>
        </w:numPr>
        <w:spacing w:after="335"/>
        <w:ind w:hanging="260"/>
      </w:pPr>
      <w:r>
        <w:t xml:space="preserve">organizácia plaveckých výcvikových kurzov. </w:t>
      </w:r>
    </w:p>
    <w:p w:rsidR="00AC5175" w:rsidRDefault="000C683E">
      <w:pPr>
        <w:pStyle w:val="Nadpis2"/>
        <w:ind w:left="-5"/>
      </w:pPr>
      <w:bookmarkStart w:id="9" w:name="_Toc210221026"/>
      <w:r>
        <w:t>1.9 Škola ako životný priestor</w:t>
      </w:r>
      <w:bookmarkEnd w:id="9"/>
      <w:r>
        <w:t xml:space="preserve"> </w:t>
      </w:r>
    </w:p>
    <w:p w:rsidR="00AC5175" w:rsidRDefault="000C683E">
      <w:pPr>
        <w:spacing w:after="119" w:line="259" w:lineRule="auto"/>
        <w:ind w:left="0" w:firstLine="0"/>
        <w:jc w:val="left"/>
      </w:pPr>
      <w:r>
        <w:rPr>
          <w:b/>
          <w:sz w:val="12"/>
        </w:rPr>
        <w:t xml:space="preserve"> </w:t>
      </w:r>
    </w:p>
    <w:p w:rsidR="00AC5175" w:rsidRDefault="000C683E">
      <w:pPr>
        <w:ind w:left="10"/>
      </w:pPr>
      <w:r>
        <w:t>Aby sa žiaci a zamestnanci školy cítili v jej priestoroch dobre, kladieme veľký dôraz na vytvoren</w:t>
      </w:r>
      <w:r w:rsidR="00F84828">
        <w:t xml:space="preserve">ie pozitívnej  školskej klímy. </w:t>
      </w:r>
      <w:r>
        <w:t>V prvom rade dbáme na  pestovanie dobrých vzťahov medz</w:t>
      </w:r>
      <w:r w:rsidR="00F84828">
        <w:t xml:space="preserve">i žiakmi navzájom, ďalej medzi </w:t>
      </w:r>
      <w:r>
        <w:t xml:space="preserve">učiteľmi </w:t>
      </w:r>
      <w:r w:rsidR="00F84828">
        <w:t xml:space="preserve">a žiakmi a tiež medzi učiteľmi </w:t>
      </w:r>
      <w:r>
        <w:t>a rodičmi. Dôraz kladieme aj na upravené a estetické prostredie tried, školského dvora, chodieb, aktuálne informácie o aktivitách školy na informačných tabuliach a nástenkách. O čistotu priestorov sa starajú príslušní zamestnanci. Zároveň vedieme žiakov k tomu, a</w:t>
      </w:r>
      <w:r w:rsidR="00F84828">
        <w:t xml:space="preserve">by udržiavali poriadok </w:t>
      </w:r>
      <w:r>
        <w:t xml:space="preserve">a čistotu vo všetkých priestoroch školy. Škola zabezpečuje separáciu odpadu, čím prispieva k ochrane životného prostredia. O čistotu a udržiavanie školského dvora sa starajú žiaci pod vedením pedagógov, upratovačky a školník. </w:t>
      </w:r>
    </w:p>
    <w:p w:rsidR="000C683E" w:rsidRDefault="000C683E">
      <w:pPr>
        <w:ind w:left="10"/>
      </w:pPr>
    </w:p>
    <w:p w:rsidR="00AC5175" w:rsidRDefault="000C683E">
      <w:pPr>
        <w:pStyle w:val="Nadpis2"/>
        <w:ind w:left="-5"/>
      </w:pPr>
      <w:bookmarkStart w:id="10" w:name="_Toc210221027"/>
      <w:r>
        <w:t>1.10 Podmienky na zaistenie bezpečnosti ochrany zdravia pri výchove a vzdelávaní</w:t>
      </w:r>
      <w:bookmarkEnd w:id="10"/>
      <w:r>
        <w:t xml:space="preserve"> </w:t>
      </w:r>
    </w:p>
    <w:p w:rsidR="00AC5175" w:rsidRDefault="000C683E">
      <w:pPr>
        <w:spacing w:after="99" w:line="259" w:lineRule="auto"/>
        <w:ind w:left="0" w:firstLine="0"/>
        <w:jc w:val="left"/>
      </w:pPr>
      <w:r>
        <w:rPr>
          <w:sz w:val="16"/>
        </w:rPr>
        <w:t xml:space="preserve"> </w:t>
      </w:r>
    </w:p>
    <w:p w:rsidR="00AC5175" w:rsidRDefault="000C683E">
      <w:pPr>
        <w:spacing w:after="75"/>
        <w:ind w:left="10"/>
      </w:pPr>
      <w:r>
        <w:t xml:space="preserve">Škola vytvára: </w:t>
      </w:r>
    </w:p>
    <w:p w:rsidR="00AC5175" w:rsidRDefault="000C683E">
      <w:pPr>
        <w:numPr>
          <w:ilvl w:val="0"/>
          <w:numId w:val="13"/>
        </w:numPr>
        <w:ind w:hanging="360"/>
      </w:pPr>
      <w:r>
        <w:t xml:space="preserve">bezpečné a zdraviu vyhovujúce podmienky v priestoroch na vyučovanie,  </w:t>
      </w:r>
    </w:p>
    <w:p w:rsidR="00AC5175" w:rsidRDefault="000C683E">
      <w:pPr>
        <w:numPr>
          <w:ilvl w:val="0"/>
          <w:numId w:val="13"/>
        </w:numPr>
        <w:ind w:hanging="360"/>
      </w:pPr>
      <w:r>
        <w:t xml:space="preserve">poučenie žiakov o bezpečnosti a ochrane zdravia pri práci, </w:t>
      </w:r>
    </w:p>
    <w:p w:rsidR="00AC5175" w:rsidRDefault="000C683E">
      <w:pPr>
        <w:numPr>
          <w:ilvl w:val="0"/>
          <w:numId w:val="13"/>
        </w:numPr>
        <w:spacing w:after="56"/>
        <w:ind w:hanging="360"/>
      </w:pPr>
      <w:r>
        <w:t xml:space="preserve">pravidelné školenia zamestnancov školy o bezpečnosti a ochrane zdravia pri práci a proti požiaru, </w:t>
      </w:r>
    </w:p>
    <w:p w:rsidR="00AC5175" w:rsidRDefault="000C683E">
      <w:pPr>
        <w:numPr>
          <w:ilvl w:val="0"/>
          <w:numId w:val="13"/>
        </w:numPr>
        <w:spacing w:after="61"/>
        <w:ind w:hanging="360"/>
      </w:pPr>
      <w:r>
        <w:t xml:space="preserve">pravidelné kontroly bezpečnosti a ochrany zdravia a odstraňovanie nedostatkov podľa výsledkov revízií, </w:t>
      </w:r>
    </w:p>
    <w:p w:rsidR="00AC5175" w:rsidRDefault="000C683E">
      <w:pPr>
        <w:numPr>
          <w:ilvl w:val="0"/>
          <w:numId w:val="13"/>
        </w:numPr>
        <w:spacing w:after="0"/>
        <w:ind w:hanging="360"/>
      </w:pPr>
      <w:r>
        <w:t xml:space="preserve">zdravotné kurzy prvej pomoci pre zamestnancov, ktoré aj zabezpečuje. </w:t>
      </w:r>
    </w:p>
    <w:p w:rsidR="00AC5175" w:rsidRDefault="000C683E">
      <w:pPr>
        <w:spacing w:after="99" w:line="259" w:lineRule="auto"/>
        <w:ind w:left="360" w:firstLine="0"/>
        <w:jc w:val="left"/>
      </w:pPr>
      <w:r>
        <w:rPr>
          <w:sz w:val="12"/>
        </w:rPr>
        <w:t xml:space="preserve"> </w:t>
      </w:r>
    </w:p>
    <w:p w:rsidR="00AC5175" w:rsidRDefault="000C683E">
      <w:pPr>
        <w:spacing w:after="332"/>
        <w:ind w:left="10"/>
      </w:pPr>
      <w:r>
        <w:t xml:space="preserve">Pri zaisťovaní bezpečnosti a ochrany zdravia žiakov vo výchove a vzdelávaní v škole i mimo školy sa postupuje podľa vyhlášky č. 322/2008 Z. z. vydanej MŠ SR. Škola môže organizovať s informovaným súhlasom zákonného zástupcu žiaka plavecký výcvik, školské výlety, exkurzie. </w:t>
      </w:r>
    </w:p>
    <w:p w:rsidR="000C683E" w:rsidRDefault="000C683E">
      <w:pPr>
        <w:spacing w:after="332"/>
        <w:ind w:left="10"/>
      </w:pPr>
    </w:p>
    <w:p w:rsidR="00AC5175" w:rsidRDefault="000C683E">
      <w:pPr>
        <w:spacing w:after="3"/>
        <w:ind w:left="-5"/>
      </w:pPr>
      <w:r>
        <w:rPr>
          <w:b/>
          <w:sz w:val="28"/>
        </w:rPr>
        <w:lastRenderedPageBreak/>
        <w:t xml:space="preserve">1.11 Spôsob, podmienky ukončovania výchovy a vzdelávania a vydávanie  </w:t>
      </w:r>
    </w:p>
    <w:p w:rsidR="00AC5175" w:rsidRDefault="000C683E">
      <w:pPr>
        <w:pStyle w:val="Nadpis2"/>
        <w:ind w:left="-5"/>
      </w:pPr>
      <w:bookmarkStart w:id="11" w:name="_Toc210221028"/>
      <w:r>
        <w:t>dokladu o získanom vzdelaní</w:t>
      </w:r>
      <w:bookmarkEnd w:id="11"/>
      <w:r>
        <w:t xml:space="preserve">  </w:t>
      </w:r>
    </w:p>
    <w:p w:rsidR="00AC5175" w:rsidRDefault="000C683E">
      <w:pPr>
        <w:spacing w:after="166" w:line="259" w:lineRule="auto"/>
        <w:ind w:left="1080" w:firstLine="0"/>
        <w:jc w:val="left"/>
      </w:pPr>
      <w:r>
        <w:rPr>
          <w:b/>
          <w:sz w:val="12"/>
        </w:rPr>
        <w:t xml:space="preserve"> </w:t>
      </w:r>
    </w:p>
    <w:p w:rsidR="00AC5175" w:rsidRDefault="000C683E">
      <w:pPr>
        <w:ind w:left="10"/>
      </w:pPr>
      <w:r>
        <w:t xml:space="preserve">Úspešným absolvovaním vzdelávacieho programu pre žiakov s mentálnym postihnutím podľa § 16 ods. 3 písm. a) zákona č. 245/2008 Z. z. žiak získa primárne vzdelanie.  </w:t>
      </w:r>
    </w:p>
    <w:p w:rsidR="00AC5175" w:rsidRDefault="000C683E">
      <w:pPr>
        <w:ind w:left="10"/>
      </w:pPr>
      <w:r>
        <w:t xml:space="preserve">Dokladom o získanom stupni vzdelania je vysvedčenie s doložkou. Na vysvedčení posledného ročníka sa uvedie stupeň dosiahnutého vzdelania nasledovne: „Žiak (žiačka) získal (získala) primárny stupeň vzdelania“. Ak žiak ukončil povinnú školskú dochádzku, uvedú sa aj  údaje o ukončení povinnej školskej dochádzky nasledovne: „Žiak (žiačka) ukončil (ukončila) povinnú školskú dochádzku“. </w:t>
      </w:r>
    </w:p>
    <w:p w:rsidR="00AC5175" w:rsidRDefault="000C683E">
      <w:pPr>
        <w:spacing w:after="330"/>
        <w:ind w:left="10"/>
      </w:pPr>
      <w:r>
        <w:t>V doložke vysvedčenia žiaka so zdravotným znevýhodnením sa uvádzajú  aj ďalšie dôležité skutočnosti súvisiace s jeho vzdelávaním, ako napríklad vzdelávanie podľa individuálneho vzdelávacieho programu, variant vzdelávacieho programu, podľa ktorého bol vzdelávaný, ak ukončil povinnú školskú dochádzku v nižšom ako poslednom ročníku aj ročník ukončenia povinnej školskej dochádzky.</w:t>
      </w:r>
      <w:r>
        <w:rPr>
          <w:b/>
        </w:rPr>
        <w:t xml:space="preserve"> </w:t>
      </w:r>
    </w:p>
    <w:p w:rsidR="00AC5175" w:rsidRDefault="000C683E">
      <w:pPr>
        <w:pStyle w:val="Nadpis2"/>
        <w:ind w:left="-5"/>
      </w:pPr>
      <w:bookmarkStart w:id="12" w:name="_Toc210221029"/>
      <w:r>
        <w:t>1.12 Prevencia sociálno-patologických javov</w:t>
      </w:r>
      <w:bookmarkEnd w:id="12"/>
      <w:r>
        <w:t xml:space="preserve"> </w:t>
      </w:r>
    </w:p>
    <w:p w:rsidR="00AC5175" w:rsidRDefault="000C683E">
      <w:pPr>
        <w:spacing w:after="166" w:line="259" w:lineRule="auto"/>
        <w:ind w:left="0" w:firstLine="0"/>
        <w:jc w:val="left"/>
      </w:pPr>
      <w:r>
        <w:rPr>
          <w:sz w:val="12"/>
        </w:rPr>
        <w:t xml:space="preserve"> </w:t>
      </w:r>
    </w:p>
    <w:p w:rsidR="00AC5175" w:rsidRDefault="000C683E">
      <w:pPr>
        <w:ind w:left="10"/>
      </w:pPr>
      <w:r>
        <w:t xml:space="preserve">Cieľom školy je predchádzať a eliminovať šikanovanie, drogovanie, záškoláctvo, kriminalitu,  násilie na deťoch a iné. Koordinátori: Programu boja proti drogám, Projektu detskej </w:t>
      </w:r>
      <w:proofErr w:type="spellStart"/>
      <w:r>
        <w:t>likvencie</w:t>
      </w:r>
      <w:proofErr w:type="spellEnd"/>
      <w:r>
        <w:t xml:space="preserve">, kriminality a ostatných patologických javov a Programu  výchovy k manželstvu,  rodičovstvu a  sexuálnej výchovy „Čas premien“ ďalej výchovný poradca a školský psychológ spoločne vypracujú každý rok aktivity na zamedzenie nežiadúcich javov. </w:t>
      </w:r>
    </w:p>
    <w:p w:rsidR="00AC5175" w:rsidRDefault="000C683E">
      <w:pPr>
        <w:spacing w:after="65" w:line="259" w:lineRule="auto"/>
        <w:ind w:left="0" w:firstLine="0"/>
        <w:jc w:val="left"/>
      </w:pPr>
      <w:r>
        <w:rPr>
          <w:b/>
        </w:rPr>
        <w:t xml:space="preserve"> </w:t>
      </w:r>
    </w:p>
    <w:p w:rsidR="00AC5175" w:rsidRDefault="000C683E">
      <w:pPr>
        <w:spacing w:after="51"/>
        <w:ind w:left="-5" w:right="13"/>
      </w:pPr>
      <w:r>
        <w:rPr>
          <w:b/>
        </w:rPr>
        <w:t xml:space="preserve">V rámci prevencie sa  zameriavame na témy: </w:t>
      </w:r>
    </w:p>
    <w:p w:rsidR="00AC5175" w:rsidRDefault="000C683E">
      <w:pPr>
        <w:numPr>
          <w:ilvl w:val="0"/>
          <w:numId w:val="14"/>
        </w:numPr>
        <w:spacing w:after="49"/>
        <w:ind w:left="705" w:hanging="139"/>
      </w:pPr>
      <w:r>
        <w:t xml:space="preserve">problémového správania, šikanovania, </w:t>
      </w:r>
      <w:r>
        <w:tab/>
        <w:t xml:space="preserve"> </w:t>
      </w:r>
      <w:r>
        <w:tab/>
        <w:t xml:space="preserve">- predčasnej sexuálnej aktivity, </w:t>
      </w:r>
    </w:p>
    <w:p w:rsidR="00AC5175" w:rsidRDefault="000C683E">
      <w:pPr>
        <w:numPr>
          <w:ilvl w:val="0"/>
          <w:numId w:val="14"/>
        </w:numPr>
        <w:ind w:left="705" w:hanging="139"/>
      </w:pPr>
      <w:r>
        <w:t xml:space="preserve">fajčenie, požívanie </w:t>
      </w:r>
      <w:proofErr w:type="spellStart"/>
      <w:r>
        <w:t>alkohlu</w:t>
      </w:r>
      <w:proofErr w:type="spellEnd"/>
      <w:r>
        <w:t xml:space="preserve">, </w:t>
      </w:r>
      <w:r>
        <w:tab/>
        <w:t xml:space="preserve"> </w:t>
      </w:r>
      <w:r>
        <w:tab/>
        <w:t xml:space="preserve"> </w:t>
      </w:r>
      <w:r>
        <w:tab/>
      </w:r>
      <w:r w:rsidR="003329AF">
        <w:t xml:space="preserve">           </w:t>
      </w:r>
      <w:r>
        <w:t xml:space="preserve">- </w:t>
      </w:r>
      <w:proofErr w:type="spellStart"/>
      <w:r>
        <w:t>voľnočasové</w:t>
      </w:r>
      <w:proofErr w:type="spellEnd"/>
      <w:r>
        <w:t xml:space="preserve"> aktivity,  </w:t>
      </w:r>
    </w:p>
    <w:p w:rsidR="00AC5175" w:rsidRDefault="000C683E">
      <w:pPr>
        <w:numPr>
          <w:ilvl w:val="0"/>
          <w:numId w:val="14"/>
        </w:numPr>
        <w:ind w:left="705" w:hanging="139"/>
      </w:pPr>
      <w:r>
        <w:t xml:space="preserve">dochádzky, záškoláctva,  </w:t>
      </w:r>
      <w:r>
        <w:tab/>
        <w:t xml:space="preserve"> </w:t>
      </w:r>
      <w:r>
        <w:tab/>
        <w:t xml:space="preserve"> </w:t>
      </w:r>
      <w:r>
        <w:tab/>
        <w:t xml:space="preserve"> </w:t>
      </w:r>
      <w:r>
        <w:tab/>
        <w:t xml:space="preserve">- kriminality, delikvencie. </w:t>
      </w: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F84828" w:rsidRDefault="00F84828" w:rsidP="00F84828">
      <w:pPr>
        <w:ind w:left="705" w:firstLine="0"/>
      </w:pP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28" w:line="259" w:lineRule="auto"/>
        <w:ind w:left="0" w:firstLine="0"/>
        <w:jc w:val="center"/>
      </w:pPr>
      <w:r>
        <w:rPr>
          <w:b/>
          <w:sz w:val="28"/>
        </w:rPr>
        <w:lastRenderedPageBreak/>
        <w:t xml:space="preserve"> </w:t>
      </w:r>
    </w:p>
    <w:p w:rsidR="00AC5175" w:rsidRDefault="000C683E" w:rsidP="00F84828">
      <w:pPr>
        <w:pStyle w:val="Nadpis1"/>
        <w:pBdr>
          <w:top w:val="single" w:sz="4" w:space="0" w:color="000000"/>
          <w:left w:val="single" w:sz="4" w:space="0" w:color="000000"/>
          <w:bottom w:val="single" w:sz="4" w:space="0" w:color="000000"/>
          <w:right w:val="single" w:sz="4" w:space="0" w:color="000000"/>
        </w:pBdr>
        <w:shd w:val="clear" w:color="auto" w:fill="A8D08D"/>
        <w:spacing w:after="0" w:line="259" w:lineRule="auto"/>
        <w:ind w:left="10"/>
        <w:jc w:val="center"/>
      </w:pPr>
      <w:bookmarkStart w:id="13" w:name="_Toc210221030"/>
      <w:r>
        <w:t>2 Charakteristika školského vzdelávacieho programu</w:t>
      </w:r>
      <w:bookmarkEnd w:id="13"/>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92" w:line="259" w:lineRule="auto"/>
        <w:ind w:left="0" w:firstLine="0"/>
        <w:jc w:val="left"/>
      </w:pPr>
      <w:r>
        <w:rPr>
          <w:sz w:val="16"/>
        </w:rPr>
        <w:t xml:space="preserve"> </w:t>
      </w:r>
    </w:p>
    <w:p w:rsidR="00AC5175" w:rsidRDefault="000C683E">
      <w:pPr>
        <w:spacing w:after="64" w:line="259" w:lineRule="auto"/>
        <w:ind w:left="0" w:firstLine="0"/>
        <w:jc w:val="left"/>
      </w:pPr>
      <w:r>
        <w:t xml:space="preserve"> </w:t>
      </w:r>
    </w:p>
    <w:p w:rsidR="00AC5175" w:rsidRDefault="000C683E">
      <w:pPr>
        <w:spacing w:after="328"/>
        <w:ind w:left="10"/>
      </w:pPr>
      <w:r>
        <w:t xml:space="preserve">Vzdelávacie priority školy vychádzajú a rešpektujú ciele štátneho vzdelávacieho programu pre primárne vzdelávanie. </w:t>
      </w:r>
    </w:p>
    <w:p w:rsidR="00AC5175" w:rsidRDefault="000C683E">
      <w:pPr>
        <w:pStyle w:val="Nadpis2"/>
        <w:ind w:left="-5"/>
      </w:pPr>
      <w:bookmarkStart w:id="14" w:name="_Toc210221031"/>
      <w:r>
        <w:t>2.1 Pedagogický princíp školy, poslanie výchovy a vzdelávania</w:t>
      </w:r>
      <w:bookmarkEnd w:id="14"/>
      <w:r>
        <w:t xml:space="preserve"> </w:t>
      </w:r>
    </w:p>
    <w:p w:rsidR="00AC5175" w:rsidRDefault="000C683E">
      <w:pPr>
        <w:spacing w:after="147" w:line="259" w:lineRule="auto"/>
        <w:ind w:left="713" w:firstLine="0"/>
        <w:jc w:val="left"/>
      </w:pPr>
      <w:r>
        <w:rPr>
          <w:b/>
          <w:sz w:val="16"/>
        </w:rPr>
        <w:t xml:space="preserve"> </w:t>
      </w:r>
    </w:p>
    <w:p w:rsidR="00AC5175" w:rsidRDefault="000C683E">
      <w:pPr>
        <w:numPr>
          <w:ilvl w:val="0"/>
          <w:numId w:val="15"/>
        </w:numPr>
        <w:spacing w:after="62"/>
        <w:ind w:hanging="348"/>
      </w:pPr>
      <w:r>
        <w:t xml:space="preserve">Poskytnúť žiakom primerané možnosti skúmania ich najbližšieho kultúrneho               a prírodného prostredia tak, aby získali záujem o poznávanie nového,  </w:t>
      </w:r>
    </w:p>
    <w:p w:rsidR="00AC5175" w:rsidRDefault="000C683E">
      <w:pPr>
        <w:numPr>
          <w:ilvl w:val="0"/>
          <w:numId w:val="15"/>
        </w:numPr>
        <w:spacing w:after="69"/>
        <w:ind w:hanging="348"/>
      </w:pPr>
      <w:r>
        <w:t xml:space="preserve">rozvíjať </w:t>
      </w:r>
      <w:r w:rsidR="00F84828">
        <w:t xml:space="preserve">cieľavedome, systematicky a v tvorivej </w:t>
      </w:r>
      <w:r>
        <w:t>atmosf</w:t>
      </w:r>
      <w:r w:rsidR="00F84828">
        <w:t xml:space="preserve">ére osobnosť žiaka </w:t>
      </w:r>
      <w:r>
        <w:t xml:space="preserve">v poznávacej, sociálnej , emocionálnej a morálnej oblasti, </w:t>
      </w:r>
    </w:p>
    <w:p w:rsidR="00AC5175" w:rsidRDefault="000C683E">
      <w:pPr>
        <w:numPr>
          <w:ilvl w:val="0"/>
          <w:numId w:val="15"/>
        </w:numPr>
        <w:spacing w:after="63"/>
        <w:ind w:hanging="348"/>
      </w:pPr>
      <w:r>
        <w:t xml:space="preserve">viesť žiakov k spoznávaniu svojich schopností, k  využívaniu svojich možností, ku kompenzácii  svojich  obmedzení a tým k vytváraniu reálneho obrazu seba samého, </w:t>
      </w:r>
    </w:p>
    <w:p w:rsidR="00AC5175" w:rsidRDefault="000C683E">
      <w:pPr>
        <w:numPr>
          <w:ilvl w:val="0"/>
          <w:numId w:val="15"/>
        </w:numPr>
        <w:spacing w:after="65"/>
        <w:ind w:hanging="348"/>
      </w:pPr>
      <w:r>
        <w:t xml:space="preserve">rozvíjať  a  kultivovať  svoju osobnosť,  osvojiť  si základy  spôsobilosti učiť  sa          a poznávať seba samého,  </w:t>
      </w:r>
    </w:p>
    <w:p w:rsidR="00AC5175" w:rsidRDefault="000C683E">
      <w:pPr>
        <w:numPr>
          <w:ilvl w:val="0"/>
          <w:numId w:val="15"/>
        </w:numPr>
        <w:spacing w:after="50"/>
        <w:ind w:hanging="348"/>
      </w:pPr>
      <w:r>
        <w:t xml:space="preserve">podporovať kognitívne procesy a kompetencie žiakov kriticky a tvorivo myslieť prostredníctvom  získavania  vlastnej  poznávacej  skúsenosti  a  aktívnym  riešením problémov, </w:t>
      </w:r>
    </w:p>
    <w:p w:rsidR="00AC5175" w:rsidRDefault="000C683E">
      <w:pPr>
        <w:numPr>
          <w:ilvl w:val="0"/>
          <w:numId w:val="15"/>
        </w:numPr>
        <w:ind w:hanging="348"/>
      </w:pPr>
      <w:r>
        <w:t xml:space="preserve">rozvíjať komunikačné spôsobilosti žiakov v slovenskom jazyku, </w:t>
      </w:r>
    </w:p>
    <w:p w:rsidR="00AC5175" w:rsidRDefault="000C683E">
      <w:pPr>
        <w:numPr>
          <w:ilvl w:val="0"/>
          <w:numId w:val="15"/>
        </w:numPr>
        <w:spacing w:after="65"/>
        <w:ind w:hanging="348"/>
      </w:pPr>
      <w:r>
        <w:t xml:space="preserve">umožniť žiakom získať základné pracovné zručnosti a návyky, aby ich mohli využiť pri ďalšom vzdelávaní aj v občianskom živote, </w:t>
      </w:r>
    </w:p>
    <w:p w:rsidR="00AC5175" w:rsidRDefault="000C683E">
      <w:pPr>
        <w:numPr>
          <w:ilvl w:val="0"/>
          <w:numId w:val="15"/>
        </w:numPr>
        <w:ind w:hanging="348"/>
      </w:pPr>
      <w:r>
        <w:t xml:space="preserve">vyvážene rozvíjať u žiakov kompetencie dorozumievať sa a porozumieť si, </w:t>
      </w:r>
    </w:p>
    <w:p w:rsidR="00AC5175" w:rsidRDefault="000C683E">
      <w:pPr>
        <w:numPr>
          <w:ilvl w:val="0"/>
          <w:numId w:val="15"/>
        </w:numPr>
        <w:spacing w:after="71"/>
        <w:ind w:hanging="348"/>
      </w:pPr>
      <w:r>
        <w:t xml:space="preserve">podporovať rozvoj </w:t>
      </w:r>
      <w:proofErr w:type="spellStart"/>
      <w:r>
        <w:t>intrapersonálnych</w:t>
      </w:r>
      <w:proofErr w:type="spellEnd"/>
      <w:r>
        <w:t xml:space="preserve"> a interpersonálnych kompetencií, najmä otvorene vstupovať do sociálnych vzťahov, naučiť sa kooperovať   v skupine, kolektíve a preberať na seba primeranú zodpovednosť, rozvíjať sociálnu vnímavosť a citlivosť k spolužiakom, učiteľom, rodičom, ďalším ľuďom a k svojmu kultúrnemu  a prírodnému okoliu, </w:t>
      </w:r>
    </w:p>
    <w:p w:rsidR="00AC5175" w:rsidRDefault="000C683E">
      <w:pPr>
        <w:numPr>
          <w:ilvl w:val="0"/>
          <w:numId w:val="15"/>
        </w:numPr>
        <w:spacing w:after="68"/>
        <w:ind w:hanging="348"/>
      </w:pPr>
      <w:r>
        <w:t xml:space="preserve">viesť žiakov k tolerancii, znášanlivosti, porozumeniu a k akceptovaniu iných ľudí, ich duchovno-kultúrnych hodnôt, rovnosti pohlaví a priateľstva medzi národmi, národnostnými a etnickými skupinami, cirkvami a náboženskými spoločenstvami,  </w:t>
      </w:r>
    </w:p>
    <w:p w:rsidR="00AC5175" w:rsidRDefault="000C683E">
      <w:pPr>
        <w:numPr>
          <w:ilvl w:val="0"/>
          <w:numId w:val="15"/>
        </w:numPr>
        <w:ind w:hanging="348"/>
      </w:pPr>
      <w:r>
        <w:t xml:space="preserve">naučiť žiakov uplatňovať svoje práva a súčasne plniť svoje povinnosti, niesť zodpovednosť za svoje zdravie, aktívne ho chrániť a upevňovať, chrániť životné prostredie, </w:t>
      </w:r>
    </w:p>
    <w:p w:rsidR="00AC5175" w:rsidRDefault="000C683E">
      <w:pPr>
        <w:numPr>
          <w:ilvl w:val="0"/>
          <w:numId w:val="15"/>
        </w:numPr>
        <w:ind w:hanging="348"/>
      </w:pPr>
      <w:r>
        <w:t xml:space="preserve">pripraviť žiaka na bežný život primerane k jeho schopnostiam, </w:t>
      </w:r>
    </w:p>
    <w:p w:rsidR="00AC5175" w:rsidRDefault="000C683E">
      <w:pPr>
        <w:numPr>
          <w:ilvl w:val="0"/>
          <w:numId w:val="15"/>
        </w:numPr>
        <w:spacing w:after="0"/>
        <w:ind w:hanging="348"/>
      </w:pPr>
      <w:r>
        <w:t xml:space="preserve">dosiahnuť zvýšenie gramotnosti v oblasti IKT. </w:t>
      </w:r>
    </w:p>
    <w:p w:rsidR="00AC5175" w:rsidRDefault="000C683E">
      <w:pPr>
        <w:spacing w:after="66" w:line="259" w:lineRule="auto"/>
        <w:ind w:left="0" w:firstLine="0"/>
        <w:jc w:val="left"/>
      </w:pPr>
      <w:r>
        <w:rPr>
          <w:b/>
        </w:rPr>
        <w:t xml:space="preserve"> </w:t>
      </w:r>
    </w:p>
    <w:p w:rsidR="00AC5175" w:rsidRDefault="000C683E">
      <w:pPr>
        <w:spacing w:after="72"/>
        <w:ind w:left="-5" w:right="13"/>
      </w:pPr>
      <w:r>
        <w:rPr>
          <w:b/>
        </w:rPr>
        <w:t xml:space="preserve">Pedagogické stratégie </w:t>
      </w:r>
    </w:p>
    <w:p w:rsidR="00AC5175" w:rsidRDefault="000C683E">
      <w:pPr>
        <w:ind w:left="10"/>
      </w:pPr>
      <w:r>
        <w:t xml:space="preserve">V oblasti rozumovej výchovy je našim cieľom rozvíjať u žiakov tvorivé myslenie, samostatnosť, aktivitu a sebahodnotenie.  </w:t>
      </w:r>
    </w:p>
    <w:p w:rsidR="00AC5175" w:rsidRDefault="000C683E">
      <w:pPr>
        <w:ind w:left="10"/>
      </w:pPr>
      <w:r>
        <w:lastRenderedPageBreak/>
        <w:t>Osobnostný a sociálny rozvoj budeme realizovať stimuláciou žiakov so slabšími vyučovacími výsledkami, podporou individuálnych schopností.</w:t>
      </w:r>
      <w:r>
        <w:rPr>
          <w:b/>
        </w:rPr>
        <w:t xml:space="preserve"> </w:t>
      </w:r>
    </w:p>
    <w:p w:rsidR="00AC5175" w:rsidRDefault="000C683E">
      <w:pPr>
        <w:ind w:left="10"/>
      </w:pPr>
      <w:r>
        <w:t>Špeciálny pedagóg poskytne odbornú pomoc žiakom so zdravot</w:t>
      </w:r>
      <w:r w:rsidR="00F84828">
        <w:t xml:space="preserve">ným znevýhodnením, ich rodičom. </w:t>
      </w:r>
      <w:r>
        <w:t xml:space="preserve">Pri prevencii drogových závislostí sa chceme zamerať aj na iné aktivity ako besedy, napr. premietanie filmu na danú problematiku, zapojenie žiakov do záujmových krúžkov. Napriek tomu, že s tvrdými drogami sme sa nestretli, treba sústavne pôsobiť proti fajčeniu a alkoholickým nápojom cez koordinátorov, rodičov a všetkých vyučujúcich, účelným využívaním voľného času i vlastným príkladom.  </w:t>
      </w:r>
    </w:p>
    <w:p w:rsidR="00AC5175" w:rsidRDefault="000C683E">
      <w:pPr>
        <w:ind w:left="10"/>
      </w:pPr>
      <w:r>
        <w:t xml:space="preserve">Chceme si všímať talent v jednotlivých oblastiach a rozvíjať ho do maximálnej možnej miery. Viac budeme preferovať samostatnú prácu žiakov a ich cieľavedomé zvládanie učiva. Dôležitým odporúčaním je pre nás potreba orientácie na pozitívne hodnotenie žiakov, najmä slabo prospievajúcich, pre zvýšenie vnútornej motivácie. </w:t>
      </w:r>
    </w:p>
    <w:p w:rsidR="00AC5175" w:rsidRDefault="000C683E">
      <w:pPr>
        <w:spacing w:after="68"/>
        <w:ind w:left="10"/>
      </w:pPr>
      <w:r>
        <w:t xml:space="preserve">Aktivity z oblasti environmentálnej výchovy sú zapracované do všetkých predmetov. K tomu, aby škola zaistila rozvoj kľúčových kompetencií žiakov, budeme uplatňovať tieto postupy: </w:t>
      </w:r>
    </w:p>
    <w:p w:rsidR="00AC5175" w:rsidRDefault="000C683E">
      <w:pPr>
        <w:numPr>
          <w:ilvl w:val="0"/>
          <w:numId w:val="16"/>
        </w:numPr>
        <w:spacing w:after="68"/>
        <w:ind w:hanging="360"/>
      </w:pPr>
      <w:r>
        <w:t xml:space="preserve">vytváranie vhodnej príjemnej klímy v škole – tvorivá, partnerská komunikácia medzi učiteľmi   a žiakmi, tímové práce, školské výlety, exkurzie, vychádzky, mimoškolské akcie,  </w:t>
      </w:r>
    </w:p>
    <w:p w:rsidR="00AC5175" w:rsidRDefault="000C683E">
      <w:pPr>
        <w:numPr>
          <w:ilvl w:val="0"/>
          <w:numId w:val="16"/>
        </w:numPr>
        <w:spacing w:after="66"/>
        <w:ind w:hanging="360"/>
      </w:pPr>
      <w:r>
        <w:t>využívanie rôznych druhov informácií – využívanie počítačovej učebne a internetu, encyklopédi</w:t>
      </w:r>
      <w:r w:rsidR="00F84828">
        <w:t xml:space="preserve">í, školskej knižnice, časopisov </w:t>
      </w:r>
      <w:r>
        <w:t xml:space="preserve">– žiakmi aj učiteľmi,  </w:t>
      </w:r>
    </w:p>
    <w:p w:rsidR="00AC5175" w:rsidRDefault="000C683E">
      <w:pPr>
        <w:numPr>
          <w:ilvl w:val="0"/>
          <w:numId w:val="16"/>
        </w:numPr>
        <w:spacing w:after="290"/>
        <w:ind w:hanging="360"/>
      </w:pPr>
      <w:r>
        <w:t xml:space="preserve">využívanie nových vyučovacích metód a foriem vzdelávania. </w:t>
      </w:r>
    </w:p>
    <w:p w:rsidR="00AC5175" w:rsidRDefault="000C683E">
      <w:pPr>
        <w:pStyle w:val="Nadpis2"/>
        <w:ind w:left="-5"/>
      </w:pPr>
      <w:bookmarkStart w:id="15" w:name="_Toc210221032"/>
      <w:r>
        <w:t>2.2 Zameranie školy a stupeň vzdelávania</w:t>
      </w:r>
      <w:bookmarkEnd w:id="15"/>
      <w:r>
        <w:t xml:space="preserve"> </w:t>
      </w:r>
    </w:p>
    <w:p w:rsidR="00AC5175" w:rsidRPr="00B32B8B" w:rsidRDefault="000C683E">
      <w:pPr>
        <w:spacing w:after="118" w:line="259" w:lineRule="auto"/>
        <w:ind w:left="0" w:firstLine="0"/>
        <w:jc w:val="left"/>
        <w:rPr>
          <w:sz w:val="8"/>
          <w:szCs w:val="8"/>
        </w:rPr>
      </w:pPr>
      <w:r>
        <w:rPr>
          <w:sz w:val="16"/>
        </w:rPr>
        <w:t xml:space="preserve"> </w:t>
      </w:r>
    </w:p>
    <w:p w:rsidR="00AC5175" w:rsidRDefault="000C683E">
      <w:pPr>
        <w:spacing w:after="74"/>
        <w:ind w:left="10"/>
      </w:pPr>
      <w:r>
        <w:t xml:space="preserve">Zameraním školy je: </w:t>
      </w:r>
    </w:p>
    <w:p w:rsidR="00AC5175" w:rsidRDefault="000C683E">
      <w:pPr>
        <w:numPr>
          <w:ilvl w:val="0"/>
          <w:numId w:val="17"/>
        </w:numPr>
        <w:ind w:hanging="360"/>
      </w:pPr>
      <w:r>
        <w:t xml:space="preserve">aby si žiaci osvojili základy všeobecného vzdelania poskytovaného školou, </w:t>
      </w:r>
    </w:p>
    <w:p w:rsidR="00AC5175" w:rsidRDefault="000C683E">
      <w:pPr>
        <w:numPr>
          <w:ilvl w:val="0"/>
          <w:numId w:val="17"/>
        </w:numPr>
        <w:ind w:hanging="360"/>
      </w:pPr>
      <w:r>
        <w:t xml:space="preserve">vybaviť žiakov takými kompetenciami, ktoré im umožnia po skončení primárneho vzdelávania pokračovať v ďalšom vzdelávaní, </w:t>
      </w:r>
    </w:p>
    <w:p w:rsidR="00AC5175" w:rsidRDefault="000C683E">
      <w:pPr>
        <w:numPr>
          <w:ilvl w:val="0"/>
          <w:numId w:val="17"/>
        </w:numPr>
        <w:spacing w:after="62"/>
        <w:ind w:hanging="360"/>
      </w:pPr>
      <w:r>
        <w:t xml:space="preserve">žiakov vychovávať a vzdelávať k zodpovednosti, samostatnosti a schopnosti samostatne vystupovať,    </w:t>
      </w:r>
    </w:p>
    <w:p w:rsidR="00AC5175" w:rsidRDefault="000C683E">
      <w:pPr>
        <w:numPr>
          <w:ilvl w:val="0"/>
          <w:numId w:val="17"/>
        </w:numPr>
        <w:spacing w:after="65"/>
        <w:ind w:hanging="360"/>
      </w:pPr>
      <w:r>
        <w:t xml:space="preserve">aby z našej školy odchádzali žiaci, ktorí budú schopní sa socializovať, asertívne komunikovať a reálne zhodnotia svoje schopnosti, </w:t>
      </w:r>
    </w:p>
    <w:p w:rsidR="00AC5175" w:rsidRDefault="000C683E">
      <w:pPr>
        <w:numPr>
          <w:ilvl w:val="0"/>
          <w:numId w:val="17"/>
        </w:numPr>
        <w:spacing w:after="0"/>
        <w:ind w:hanging="360"/>
      </w:pPr>
      <w:r>
        <w:t xml:space="preserve">aby žiaci rešpektovali normy spoločenského správania sa. </w:t>
      </w:r>
    </w:p>
    <w:p w:rsidR="00AC5175" w:rsidRDefault="000C683E">
      <w:pPr>
        <w:spacing w:after="119" w:line="259" w:lineRule="auto"/>
        <w:ind w:left="0" w:firstLine="0"/>
        <w:jc w:val="left"/>
      </w:pPr>
      <w:r>
        <w:rPr>
          <w:sz w:val="12"/>
        </w:rPr>
        <w:t xml:space="preserve"> </w:t>
      </w:r>
    </w:p>
    <w:p w:rsidR="00AC5175" w:rsidRDefault="000C683E">
      <w:pPr>
        <w:spacing w:after="307"/>
        <w:ind w:left="10"/>
      </w:pPr>
      <w:r>
        <w:t xml:space="preserve">Stupeň vzdelania: Vzdelávací program pre žiakov s mentálnym postihnutím pre primárne vzdelávanie </w:t>
      </w:r>
    </w:p>
    <w:p w:rsidR="00AC5175" w:rsidRDefault="000C683E">
      <w:pPr>
        <w:pStyle w:val="Nadpis2"/>
        <w:spacing w:after="207"/>
        <w:ind w:left="-5"/>
      </w:pPr>
      <w:bookmarkStart w:id="16" w:name="_Toc210221033"/>
      <w:r>
        <w:t>2.3 Profil absolventa s mentálnym postihnutím</w:t>
      </w:r>
      <w:bookmarkEnd w:id="16"/>
      <w:r>
        <w:t xml:space="preserve"> </w:t>
      </w:r>
    </w:p>
    <w:p w:rsidR="00AC5175" w:rsidRDefault="000C683E">
      <w:pPr>
        <w:spacing w:after="0"/>
        <w:ind w:left="-5" w:right="13"/>
      </w:pPr>
      <w:r>
        <w:rPr>
          <w:b/>
        </w:rPr>
        <w:t xml:space="preserve">2.3.1 Ciele výchovy a vzdelávania žiakov s ľahkým stupňom mentálneho postihnutia </w:t>
      </w:r>
    </w:p>
    <w:p w:rsidR="00AC5175" w:rsidRDefault="000C683E">
      <w:pPr>
        <w:spacing w:after="56" w:line="259" w:lineRule="auto"/>
        <w:ind w:left="0" w:firstLine="0"/>
        <w:jc w:val="left"/>
      </w:pPr>
      <w:r>
        <w:rPr>
          <w:sz w:val="16"/>
        </w:rPr>
        <w:t xml:space="preserve"> </w:t>
      </w:r>
    </w:p>
    <w:p w:rsidR="00AC5175" w:rsidRDefault="000C683E">
      <w:pPr>
        <w:ind w:left="10"/>
      </w:pPr>
      <w:r>
        <w:t>Hlavnými cieľmi primárneho vzdelávania sú rozvinuté kľúčové kompetencie (spôsobilosti), ako kombinácie vedomostí, skúseností a postojov žiakov s ľahkým stupňom mentálneho postihnutia na úrovni, ktorá je pre nich osobne dosiahnuteľná.</w:t>
      </w:r>
      <w:r>
        <w:rPr>
          <w:rFonts w:ascii="Arial" w:eastAsia="Arial" w:hAnsi="Arial" w:cs="Arial"/>
          <w:sz w:val="20"/>
        </w:rPr>
        <w:t xml:space="preserve"> </w:t>
      </w:r>
    </w:p>
    <w:p w:rsidR="00AC5175" w:rsidRDefault="000C683E">
      <w:pPr>
        <w:ind w:left="10"/>
      </w:pPr>
      <w:r>
        <w:lastRenderedPageBreak/>
        <w:t>Primárne vzdelávanie poskytuje východiskovú bázu pre postupné rozvíjanie kľúčových spôsobilostí žiakov ako základu všeobecného vzdelania prostredníctvom nasledujúcich cieľov:</w:t>
      </w:r>
      <w:r>
        <w:rPr>
          <w:rFonts w:ascii="Arial" w:eastAsia="Arial" w:hAnsi="Arial" w:cs="Arial"/>
          <w:sz w:val="20"/>
        </w:rPr>
        <w:t xml:space="preserve"> </w:t>
      </w:r>
    </w:p>
    <w:p w:rsidR="00AC5175" w:rsidRDefault="000C683E">
      <w:pPr>
        <w:numPr>
          <w:ilvl w:val="0"/>
          <w:numId w:val="18"/>
        </w:numPr>
        <w:ind w:hanging="362"/>
      </w:pPr>
      <w:r>
        <w:t xml:space="preserve">poskytnúť žiakom primerané možnosti skúmania ich najbližšieho kultúrneho               a prírodného prostredia tak, aby získali záujem o poznávanie nového, </w:t>
      </w:r>
      <w:r>
        <w:rPr>
          <w:rFonts w:ascii="Arial" w:eastAsia="Arial" w:hAnsi="Arial" w:cs="Arial"/>
          <w:sz w:val="20"/>
        </w:rPr>
        <w:t xml:space="preserve"> </w:t>
      </w:r>
    </w:p>
    <w:p w:rsidR="00AC5175" w:rsidRDefault="000C683E">
      <w:pPr>
        <w:numPr>
          <w:ilvl w:val="0"/>
          <w:numId w:val="18"/>
        </w:numPr>
        <w:ind w:hanging="362"/>
      </w:pPr>
      <w:r>
        <w:t>rozvíjať cieľavedome, systematicky a v tvorivej atmosfére osobnosť žiaka                   v poznávacej, sociálnej, emocionálnej a morálnej oblasti,</w:t>
      </w:r>
      <w:r>
        <w:rPr>
          <w:rFonts w:ascii="Arial" w:eastAsia="Arial" w:hAnsi="Arial" w:cs="Arial"/>
          <w:sz w:val="20"/>
        </w:rPr>
        <w:t xml:space="preserve"> </w:t>
      </w:r>
    </w:p>
    <w:p w:rsidR="00AC5175" w:rsidRDefault="000C683E">
      <w:pPr>
        <w:numPr>
          <w:ilvl w:val="0"/>
          <w:numId w:val="18"/>
        </w:numPr>
        <w:ind w:hanging="362"/>
      </w:pPr>
      <w:r>
        <w:t>viesť žiakov k spoznávaniu svojich schopností, k využívaniu svojich možností, ku kompenzácii svojich obmedzení a tým k vytváraniu reálneho obrazu seba samého,</w:t>
      </w:r>
      <w:r>
        <w:rPr>
          <w:rFonts w:ascii="Arial" w:eastAsia="Arial" w:hAnsi="Arial" w:cs="Arial"/>
          <w:sz w:val="20"/>
        </w:rPr>
        <w:t xml:space="preserve"> </w:t>
      </w:r>
    </w:p>
    <w:p w:rsidR="00AC5175" w:rsidRDefault="000C683E">
      <w:pPr>
        <w:numPr>
          <w:ilvl w:val="0"/>
          <w:numId w:val="18"/>
        </w:numPr>
        <w:ind w:hanging="362"/>
      </w:pPr>
      <w:r>
        <w:t>rozvíjať a kultivovať svoju osobnosť, osvojiť si základy spôsobilosti učiť sa                a poznávať seba samého,</w:t>
      </w:r>
      <w:r>
        <w:rPr>
          <w:rFonts w:ascii="Arial" w:eastAsia="Arial" w:hAnsi="Arial" w:cs="Arial"/>
          <w:sz w:val="20"/>
        </w:rPr>
        <w:t xml:space="preserve"> </w:t>
      </w:r>
    </w:p>
    <w:p w:rsidR="00AC5175" w:rsidRDefault="000C683E">
      <w:pPr>
        <w:numPr>
          <w:ilvl w:val="0"/>
          <w:numId w:val="18"/>
        </w:numPr>
        <w:ind w:hanging="362"/>
      </w:pPr>
      <w:r>
        <w:t>podporovať kognitívne procesy a kompetencie žiakov kriticky a tvorivo myslieť prostredníctvom získavania vlastnej poznávacej skúsenosti a aktívnym riešením problémov,</w:t>
      </w:r>
      <w:r>
        <w:rPr>
          <w:rFonts w:ascii="Arial" w:eastAsia="Arial" w:hAnsi="Arial" w:cs="Arial"/>
          <w:sz w:val="20"/>
        </w:rPr>
        <w:t xml:space="preserve"> </w:t>
      </w:r>
    </w:p>
    <w:p w:rsidR="00AC5175" w:rsidRDefault="000C683E">
      <w:pPr>
        <w:numPr>
          <w:ilvl w:val="0"/>
          <w:numId w:val="18"/>
        </w:numPr>
        <w:ind w:hanging="362"/>
      </w:pPr>
      <w:r>
        <w:t>umožniť žiakom získať základné pracovné zručnosti a návyky, aby ich mohli využiť pri ďalšom vzdelávaní aj v občianskom živote,</w:t>
      </w:r>
      <w:r>
        <w:rPr>
          <w:rFonts w:ascii="Arial" w:eastAsia="Arial" w:hAnsi="Arial" w:cs="Arial"/>
          <w:sz w:val="20"/>
        </w:rPr>
        <w:t xml:space="preserve"> </w:t>
      </w:r>
    </w:p>
    <w:p w:rsidR="00AC5175" w:rsidRDefault="000C683E">
      <w:pPr>
        <w:numPr>
          <w:ilvl w:val="0"/>
          <w:numId w:val="18"/>
        </w:numPr>
        <w:ind w:hanging="362"/>
      </w:pPr>
      <w:r>
        <w:t>vyvážene rozvíjať u žiakov kompetencie dorozumievať sa a porozumieť si, hodnotiť (vyberať a rozhodovať) a iniciatívne konať,</w:t>
      </w:r>
      <w:r>
        <w:rPr>
          <w:rFonts w:ascii="Arial" w:eastAsia="Arial" w:hAnsi="Arial" w:cs="Arial"/>
          <w:sz w:val="20"/>
        </w:rPr>
        <w:t xml:space="preserve"> </w:t>
      </w:r>
    </w:p>
    <w:p w:rsidR="00AC5175" w:rsidRDefault="000C683E">
      <w:pPr>
        <w:numPr>
          <w:ilvl w:val="0"/>
          <w:numId w:val="18"/>
        </w:numPr>
        <w:ind w:hanging="362"/>
      </w:pPr>
      <w:r>
        <w:t xml:space="preserve">podporovať rozvoj </w:t>
      </w:r>
      <w:proofErr w:type="spellStart"/>
      <w:r>
        <w:t>intrapersonálnych</w:t>
      </w:r>
      <w:proofErr w:type="spellEnd"/>
      <w:r>
        <w:t xml:space="preserve"> a interpersonálnych kompetencií, najmä otvorene vstupovať do sociálnych vzťahov, naučiť sa kooperovať v skupine, kolektíve a preberať na seba primeranú zodpovednosť, rozvíjať sociálnu vnímavosť a citlivosť   k spolužiakom, učiteľom, rodičom, ďalším ľuďom a k svojmu kultúrnemu                   a prírodnému okoliu,</w:t>
      </w:r>
      <w:r>
        <w:rPr>
          <w:rFonts w:ascii="Arial" w:eastAsia="Arial" w:hAnsi="Arial" w:cs="Arial"/>
          <w:sz w:val="20"/>
        </w:rPr>
        <w:t xml:space="preserve"> </w:t>
      </w:r>
    </w:p>
    <w:p w:rsidR="00AC5175" w:rsidRDefault="000C683E">
      <w:pPr>
        <w:numPr>
          <w:ilvl w:val="0"/>
          <w:numId w:val="18"/>
        </w:numPr>
        <w:spacing w:after="14" w:line="322" w:lineRule="auto"/>
        <w:ind w:hanging="362"/>
      </w:pPr>
      <w:r>
        <w:t>viesť žiakov k tolerancii, znášanlivosti, porozumeniu a k akceptovaniu iných ľudí, ich duchovno-kultúrnych hodnôt, rovnosti pohlaví a priateľstva medzi národmi, národnostnými a etnickými skupinami, cirkvami a náboženskými spoločenstvami,</w:t>
      </w:r>
      <w:r>
        <w:rPr>
          <w:rFonts w:ascii="Arial" w:eastAsia="Arial" w:hAnsi="Arial" w:cs="Arial"/>
          <w:sz w:val="20"/>
        </w:rPr>
        <w:t xml:space="preserve"> </w:t>
      </w:r>
    </w:p>
    <w:p w:rsidR="00AC5175" w:rsidRDefault="000C683E">
      <w:pPr>
        <w:numPr>
          <w:ilvl w:val="0"/>
          <w:numId w:val="18"/>
        </w:numPr>
        <w:spacing w:after="277"/>
        <w:ind w:hanging="362"/>
      </w:pPr>
      <w:r>
        <w:t>naučiť žiakov uplatňovať svoje práva a súčasne plniť svoje povinnosti, niesť zodpovednosť za svoje zdravie, aktívne ho chrániť a upevňovať, chrániť životné prostredie.</w:t>
      </w:r>
      <w:r>
        <w:rPr>
          <w:rFonts w:ascii="Arial" w:eastAsia="Arial" w:hAnsi="Arial" w:cs="Arial"/>
          <w:sz w:val="20"/>
        </w:rPr>
        <w:t xml:space="preserve"> </w:t>
      </w:r>
    </w:p>
    <w:p w:rsidR="00AC5175" w:rsidRDefault="000C683E">
      <w:pPr>
        <w:spacing w:after="0"/>
        <w:ind w:left="-5" w:right="13"/>
      </w:pPr>
      <w:r>
        <w:rPr>
          <w:b/>
        </w:rPr>
        <w:t xml:space="preserve">2.3.2 Profil absolventa s ľahkým stupňom mentálneho postihnutia </w:t>
      </w:r>
    </w:p>
    <w:p w:rsidR="00AC5175" w:rsidRDefault="000C683E">
      <w:pPr>
        <w:spacing w:after="129" w:line="259" w:lineRule="auto"/>
        <w:ind w:left="0" w:firstLine="0"/>
        <w:jc w:val="left"/>
      </w:pPr>
      <w:r>
        <w:rPr>
          <w:b/>
          <w:sz w:val="16"/>
        </w:rPr>
        <w:t xml:space="preserve"> </w:t>
      </w:r>
    </w:p>
    <w:p w:rsidR="00AC5175" w:rsidRDefault="000C683E">
      <w:pPr>
        <w:spacing w:after="65"/>
        <w:ind w:left="10"/>
      </w:pPr>
      <w:r>
        <w:t xml:space="preserve">Absolvent programu primárneho vzdelávania pre žiakov s ľahkým stupňom mentálneho postihnutia  by si mal osvojiť tieto kľúčové kompetencie:  </w:t>
      </w:r>
      <w:r>
        <w:rPr>
          <w:b/>
        </w:rPr>
        <w:t xml:space="preserve">sociálne komunikačné kompetencie  </w:t>
      </w:r>
    </w:p>
    <w:p w:rsidR="00F84828" w:rsidRDefault="000C683E" w:rsidP="00F84828">
      <w:pPr>
        <w:pStyle w:val="Odsekzoznamu"/>
        <w:numPr>
          <w:ilvl w:val="0"/>
          <w:numId w:val="43"/>
        </w:numPr>
        <w:spacing w:after="65"/>
        <w:ind w:left="709"/>
      </w:pPr>
      <w:r>
        <w:t xml:space="preserve">vyjadruje sa súvisle ústnou formou adekvátnou primárnemu stupňu vzdelávania a jeho narušenej komunikačnej schopnosti, </w:t>
      </w:r>
    </w:p>
    <w:p w:rsidR="00AC5175" w:rsidRDefault="000C683E" w:rsidP="00F84828">
      <w:pPr>
        <w:pStyle w:val="Odsekzoznamu"/>
        <w:numPr>
          <w:ilvl w:val="0"/>
          <w:numId w:val="43"/>
        </w:numPr>
        <w:spacing w:after="65"/>
        <w:ind w:left="709"/>
      </w:pPr>
      <w:r>
        <w:t xml:space="preserve">rozumie obsahu písaného textu, dokáže ho ústne zreprodukovať, </w:t>
      </w:r>
    </w:p>
    <w:p w:rsidR="00F84828" w:rsidRDefault="000C683E" w:rsidP="00F84828">
      <w:pPr>
        <w:pStyle w:val="Odsekzoznamu"/>
        <w:numPr>
          <w:ilvl w:val="0"/>
          <w:numId w:val="43"/>
        </w:numPr>
        <w:spacing w:after="65"/>
        <w:ind w:left="709"/>
      </w:pPr>
      <w:r>
        <w:t xml:space="preserve">vie samostatne písomne komunikovať (nakoľko mu to umožňuje dosiahnutý stupeň vo vývine jemnej motoriky a aktuálna úroveň zrakovo-motorickej koordinácie), </w:t>
      </w:r>
    </w:p>
    <w:p w:rsidR="00AC5175" w:rsidRDefault="000C683E" w:rsidP="00F84828">
      <w:pPr>
        <w:pStyle w:val="Odsekzoznamu"/>
        <w:numPr>
          <w:ilvl w:val="0"/>
          <w:numId w:val="43"/>
        </w:numPr>
        <w:spacing w:after="65"/>
        <w:ind w:left="709"/>
      </w:pPr>
      <w:r>
        <w:t xml:space="preserve">dokáže určitý čas sústredene počúvať, prijať a rešpektovať názory iných ľudí, </w:t>
      </w:r>
    </w:p>
    <w:p w:rsidR="00AC5175" w:rsidRDefault="000C683E" w:rsidP="00F84828">
      <w:pPr>
        <w:pStyle w:val="Odsekzoznamu"/>
        <w:numPr>
          <w:ilvl w:val="0"/>
          <w:numId w:val="43"/>
        </w:numPr>
        <w:spacing w:after="65"/>
        <w:ind w:left="709"/>
      </w:pPr>
      <w:r>
        <w:t xml:space="preserve">je schopný vyjadriť svoj názor a obhájiť ho, </w:t>
      </w:r>
    </w:p>
    <w:p w:rsidR="00F84828" w:rsidRDefault="000C683E" w:rsidP="00F84828">
      <w:pPr>
        <w:pStyle w:val="Odsekzoznamu"/>
        <w:numPr>
          <w:ilvl w:val="0"/>
          <w:numId w:val="43"/>
        </w:numPr>
        <w:spacing w:after="65"/>
        <w:ind w:left="709"/>
      </w:pPr>
      <w:r>
        <w:lastRenderedPageBreak/>
        <w:t xml:space="preserve">uplatňuje ústretovú komunikáciu pre vytváranie dobrých vzťahov so spolužiakmi, učiteľmi, rodičmi a s ďalšími ľuďmi s ktorými prichádza do kontaktu, rieši konflikty s pomocou dospelých alebo samostatne, </w:t>
      </w:r>
    </w:p>
    <w:p w:rsidR="00AC5175" w:rsidRDefault="000C683E" w:rsidP="00F84828">
      <w:pPr>
        <w:pStyle w:val="Odsekzoznamu"/>
        <w:numPr>
          <w:ilvl w:val="0"/>
          <w:numId w:val="43"/>
        </w:numPr>
        <w:spacing w:after="65"/>
        <w:ind w:left="709"/>
      </w:pPr>
      <w:r>
        <w:t xml:space="preserve">je empatický k starým, chorým a postihnutým ľuďom, </w:t>
      </w:r>
    </w:p>
    <w:p w:rsidR="00AC5175" w:rsidRDefault="000C683E" w:rsidP="00131B8B">
      <w:pPr>
        <w:pStyle w:val="Odsekzoznamu"/>
        <w:numPr>
          <w:ilvl w:val="0"/>
          <w:numId w:val="43"/>
        </w:numPr>
        <w:spacing w:after="65"/>
        <w:ind w:left="709"/>
      </w:pPr>
      <w:r>
        <w:t>rozumie bežne použ</w:t>
      </w:r>
      <w:r w:rsidR="00131B8B">
        <w:t xml:space="preserve">ívaným prejavom neverbálnej </w:t>
      </w:r>
      <w:r>
        <w:t>komunikácie a dokáže na ne adekvátne r</w:t>
      </w:r>
      <w:r w:rsidR="00131B8B">
        <w:t>eagovať podľa svojich možností,</w:t>
      </w:r>
    </w:p>
    <w:p w:rsidR="00131B8B" w:rsidRDefault="000C683E" w:rsidP="00131B8B">
      <w:pPr>
        <w:pStyle w:val="Odsekzoznamu"/>
        <w:numPr>
          <w:ilvl w:val="0"/>
          <w:numId w:val="43"/>
        </w:numPr>
        <w:spacing w:after="65"/>
        <w:ind w:left="709"/>
      </w:pPr>
      <w:r>
        <w:t xml:space="preserve">na základnej úrovni využíva technické prostriedky komunikácie, chápe význam rešpektovania kultúrnej rozmanitosti, akceptuje a  multikultúrne odlišnosti detí a dospelých, </w:t>
      </w:r>
    </w:p>
    <w:p w:rsidR="00AC5175" w:rsidRDefault="000C683E" w:rsidP="00131B8B">
      <w:pPr>
        <w:pStyle w:val="Odsekzoznamu"/>
        <w:numPr>
          <w:ilvl w:val="0"/>
          <w:numId w:val="43"/>
        </w:numPr>
        <w:spacing w:after="65"/>
        <w:ind w:left="709"/>
      </w:pPr>
      <w:r>
        <w:t xml:space="preserve">správa sa v skupine a v kolektíve podľa spoločenských pravidiel a noriem, </w:t>
      </w:r>
    </w:p>
    <w:p w:rsidR="00AC5175" w:rsidRDefault="000C683E" w:rsidP="00131B8B">
      <w:pPr>
        <w:pStyle w:val="Odsekzoznamu"/>
        <w:numPr>
          <w:ilvl w:val="0"/>
          <w:numId w:val="43"/>
        </w:numPr>
        <w:spacing w:after="65"/>
        <w:ind w:left="709"/>
      </w:pPr>
      <w:r>
        <w:t xml:space="preserve">preberá spoluzodpovednosť za seba aj za činnosť skupiny, </w:t>
      </w:r>
    </w:p>
    <w:p w:rsidR="00AC5175" w:rsidRDefault="000C683E" w:rsidP="00131B8B">
      <w:pPr>
        <w:pStyle w:val="Odsekzoznamu"/>
        <w:numPr>
          <w:ilvl w:val="0"/>
          <w:numId w:val="43"/>
        </w:numPr>
        <w:spacing w:after="65"/>
        <w:ind w:left="709"/>
      </w:pPr>
      <w:r>
        <w:t xml:space="preserve">nadväzuje spoločensky prijateľným spôsobom kontakty s druhými a udržiava s nimi harmonické vzťahy, </w:t>
      </w:r>
    </w:p>
    <w:p w:rsidR="00AC5175" w:rsidRDefault="000C683E">
      <w:pPr>
        <w:spacing w:after="72"/>
        <w:ind w:left="-5" w:right="13"/>
      </w:pPr>
      <w:r>
        <w:rPr>
          <w:b/>
        </w:rPr>
        <w:t xml:space="preserve">kompetencia v oblasti matematického a prírodovedného myslenia </w:t>
      </w:r>
    </w:p>
    <w:p w:rsidR="00AC5175" w:rsidRDefault="000C683E">
      <w:pPr>
        <w:numPr>
          <w:ilvl w:val="0"/>
          <w:numId w:val="18"/>
        </w:numPr>
        <w:spacing w:after="68"/>
        <w:ind w:hanging="362"/>
      </w:pPr>
      <w:r>
        <w:t xml:space="preserve">dokáže využiť získané základné matematické zručnosti na riešenie rôznych pracovných úloh a praktického života, používa pri tom konkrétne a abstraktné myslenie, </w:t>
      </w:r>
    </w:p>
    <w:p w:rsidR="00AC5175" w:rsidRDefault="000C683E">
      <w:pPr>
        <w:numPr>
          <w:ilvl w:val="0"/>
          <w:numId w:val="18"/>
        </w:numPr>
        <w:ind w:hanging="362"/>
      </w:pPr>
      <w:r>
        <w:t xml:space="preserve">rozumie a používa základné pojmy z oblasti matematiky a prírodných vied, </w:t>
      </w:r>
    </w:p>
    <w:p w:rsidR="00AC5175" w:rsidRDefault="000C683E">
      <w:pPr>
        <w:numPr>
          <w:ilvl w:val="0"/>
          <w:numId w:val="18"/>
        </w:numPr>
        <w:spacing w:after="61"/>
        <w:ind w:hanging="362"/>
      </w:pPr>
      <w:r>
        <w:t xml:space="preserve">chápe základné prírodné javy v ich vzájomnej súvislosti, vie porovnávať a objavovať vzťahy medzi predmetmi a javmi, </w:t>
      </w:r>
    </w:p>
    <w:p w:rsidR="00AC5175" w:rsidRDefault="000C683E">
      <w:pPr>
        <w:numPr>
          <w:ilvl w:val="0"/>
          <w:numId w:val="18"/>
        </w:numPr>
        <w:spacing w:after="47"/>
        <w:ind w:hanging="362"/>
      </w:pPr>
      <w:r>
        <w:t xml:space="preserve">má vytvorené vedomie o ekológii, je zodpovedný voči prírode, chápe význam           potreby ochraňovať prírodu pre budúce generácie, </w:t>
      </w:r>
    </w:p>
    <w:p w:rsidR="00AC5175" w:rsidRDefault="00131B8B">
      <w:pPr>
        <w:spacing w:after="72"/>
        <w:ind w:left="-5" w:right="13"/>
      </w:pPr>
      <w:r>
        <w:rPr>
          <w:b/>
        </w:rPr>
        <w:t>kompetencie</w:t>
      </w:r>
      <w:r w:rsidR="000C683E">
        <w:rPr>
          <w:b/>
        </w:rPr>
        <w:t xml:space="preserve"> v oblasti informačných a komunikačných technológií </w:t>
      </w:r>
    </w:p>
    <w:p w:rsidR="00AC5175" w:rsidRDefault="000C683E">
      <w:pPr>
        <w:numPr>
          <w:ilvl w:val="0"/>
          <w:numId w:val="18"/>
        </w:numPr>
        <w:ind w:hanging="362"/>
      </w:pPr>
      <w:r>
        <w:t xml:space="preserve">prejavuje radosť zo samostatne získaných informácií, </w:t>
      </w:r>
    </w:p>
    <w:p w:rsidR="00AC5175" w:rsidRDefault="000C683E">
      <w:pPr>
        <w:numPr>
          <w:ilvl w:val="0"/>
          <w:numId w:val="18"/>
        </w:numPr>
        <w:ind w:hanging="362"/>
      </w:pPr>
      <w:r>
        <w:t xml:space="preserve">vie používať vybrané informačné a komunikačné technológie pri učení sa, </w:t>
      </w:r>
    </w:p>
    <w:p w:rsidR="00AC5175" w:rsidRDefault="000C683E">
      <w:pPr>
        <w:numPr>
          <w:ilvl w:val="0"/>
          <w:numId w:val="18"/>
        </w:numPr>
        <w:ind w:hanging="362"/>
      </w:pPr>
      <w:r>
        <w:t xml:space="preserve">využíva rôzne možnosti zhromažďovania informácií z kníh, časopisov, z internetu, </w:t>
      </w:r>
    </w:p>
    <w:p w:rsidR="00AC5175" w:rsidRDefault="000C683E">
      <w:pPr>
        <w:numPr>
          <w:ilvl w:val="0"/>
          <w:numId w:val="18"/>
        </w:numPr>
        <w:ind w:hanging="362"/>
      </w:pPr>
      <w:r>
        <w:t xml:space="preserve">vie používať vyučovacie programy, </w:t>
      </w:r>
    </w:p>
    <w:p w:rsidR="00AC5175" w:rsidRDefault="000C683E">
      <w:pPr>
        <w:numPr>
          <w:ilvl w:val="0"/>
          <w:numId w:val="18"/>
        </w:numPr>
        <w:ind w:hanging="362"/>
      </w:pPr>
      <w:r>
        <w:t xml:space="preserve">chápe rozdiel medzi reálnym a virtuálnym svetom, </w:t>
      </w:r>
    </w:p>
    <w:p w:rsidR="00AC5175" w:rsidRDefault="000C683E">
      <w:pPr>
        <w:numPr>
          <w:ilvl w:val="0"/>
          <w:numId w:val="18"/>
        </w:numPr>
        <w:spacing w:after="65"/>
        <w:ind w:hanging="362"/>
      </w:pPr>
      <w:r>
        <w:t xml:space="preserve">vie, že existujú riziká, ktoré sú spojené s využívaním internetu a IKT, </w:t>
      </w:r>
      <w:r>
        <w:rPr>
          <w:b/>
        </w:rPr>
        <w:t xml:space="preserve">kompetencia  učiť sa  </w:t>
      </w:r>
    </w:p>
    <w:p w:rsidR="00AC5175" w:rsidRDefault="000C683E">
      <w:pPr>
        <w:numPr>
          <w:ilvl w:val="0"/>
          <w:numId w:val="18"/>
        </w:numPr>
        <w:ind w:hanging="362"/>
      </w:pPr>
      <w:r>
        <w:t xml:space="preserve">dokáže pracovať samostatne s učebnicami, pracovnými zošitmi a pomôckami, </w:t>
      </w:r>
    </w:p>
    <w:p w:rsidR="00AC5175" w:rsidRDefault="000C683E">
      <w:pPr>
        <w:numPr>
          <w:ilvl w:val="0"/>
          <w:numId w:val="18"/>
        </w:numPr>
        <w:ind w:hanging="362"/>
      </w:pPr>
      <w:r>
        <w:t xml:space="preserve">ovláda algoritmus učenia sa a dodržiava ho, </w:t>
      </w:r>
    </w:p>
    <w:p w:rsidR="00AC5175" w:rsidRDefault="000C683E">
      <w:pPr>
        <w:numPr>
          <w:ilvl w:val="0"/>
          <w:numId w:val="18"/>
        </w:numPr>
        <w:ind w:hanging="362"/>
      </w:pPr>
      <w:r>
        <w:t xml:space="preserve">získané vedomosti dokáže uplatniť v rozličných situáciách a podmienkach, </w:t>
      </w:r>
    </w:p>
    <w:p w:rsidR="00AC5175" w:rsidRDefault="000C683E">
      <w:pPr>
        <w:numPr>
          <w:ilvl w:val="0"/>
          <w:numId w:val="18"/>
        </w:numPr>
        <w:ind w:hanging="362"/>
      </w:pPr>
      <w:r>
        <w:t xml:space="preserve">uvedomuje si význam učenia sa pre jeho následné uplatnenie sa na trhu práce, </w:t>
      </w:r>
    </w:p>
    <w:p w:rsidR="00AC5175" w:rsidRDefault="000C683E">
      <w:pPr>
        <w:numPr>
          <w:ilvl w:val="0"/>
          <w:numId w:val="18"/>
        </w:numPr>
        <w:ind w:hanging="362"/>
      </w:pPr>
      <w:r>
        <w:t xml:space="preserve">prejavuje aktivitu v individuálnom i skupinovou učení, </w:t>
      </w:r>
    </w:p>
    <w:p w:rsidR="00AC5175" w:rsidRDefault="00131B8B">
      <w:pPr>
        <w:numPr>
          <w:ilvl w:val="0"/>
          <w:numId w:val="18"/>
        </w:numPr>
        <w:spacing w:after="65"/>
        <w:ind w:hanging="362"/>
      </w:pPr>
      <w:r>
        <w:t xml:space="preserve">hodnotí </w:t>
      </w:r>
      <w:r w:rsidR="000C683E">
        <w:t xml:space="preserve">vlastný výkon, teší sa z vlastných výsledkov, uznáva aj výkon druhých, </w:t>
      </w:r>
      <w:r w:rsidR="000C683E">
        <w:rPr>
          <w:b/>
        </w:rPr>
        <w:t xml:space="preserve">kompetencia  riešiť problémy </w:t>
      </w:r>
    </w:p>
    <w:p w:rsidR="00AC5175" w:rsidRDefault="000C683E">
      <w:pPr>
        <w:numPr>
          <w:ilvl w:val="0"/>
          <w:numId w:val="18"/>
        </w:numPr>
        <w:ind w:hanging="362"/>
      </w:pPr>
      <w:r>
        <w:t xml:space="preserve">rozpozná problémové situácie v škole a vo svojom najbližšom okolí,  </w:t>
      </w:r>
    </w:p>
    <w:p w:rsidR="00AC5175" w:rsidRDefault="000C683E">
      <w:pPr>
        <w:numPr>
          <w:ilvl w:val="0"/>
          <w:numId w:val="18"/>
        </w:numPr>
        <w:ind w:hanging="362"/>
      </w:pPr>
      <w:r>
        <w:t xml:space="preserve">adekvátne svojej úrovni a skúsenostiam navrhuje riešenia na ich prekonanie, </w:t>
      </w:r>
    </w:p>
    <w:p w:rsidR="00AC5175" w:rsidRDefault="000C683E">
      <w:pPr>
        <w:numPr>
          <w:ilvl w:val="0"/>
          <w:numId w:val="18"/>
        </w:numPr>
        <w:ind w:hanging="362"/>
      </w:pPr>
      <w:r>
        <w:t xml:space="preserve">dokáže popísať problém,  </w:t>
      </w:r>
    </w:p>
    <w:p w:rsidR="00AC5175" w:rsidRDefault="000C683E">
      <w:pPr>
        <w:numPr>
          <w:ilvl w:val="0"/>
          <w:numId w:val="18"/>
        </w:numPr>
        <w:ind w:hanging="362"/>
      </w:pPr>
      <w:r>
        <w:t xml:space="preserve">skúša viaceré možnosti riešenia problému, </w:t>
      </w:r>
    </w:p>
    <w:p w:rsidR="00AC5175" w:rsidRDefault="000C683E">
      <w:pPr>
        <w:numPr>
          <w:ilvl w:val="0"/>
          <w:numId w:val="18"/>
        </w:numPr>
        <w:spacing w:after="67"/>
        <w:ind w:hanging="362"/>
      </w:pPr>
      <w:r>
        <w:lastRenderedPageBreak/>
        <w:t xml:space="preserve">v odôvodnených prípadoch dokáže privolať potrebnú pomoc, </w:t>
      </w:r>
      <w:r>
        <w:rPr>
          <w:b/>
        </w:rPr>
        <w:t xml:space="preserve">osobné, sociálne a občianske kompetencie </w:t>
      </w:r>
    </w:p>
    <w:p w:rsidR="00AC5175" w:rsidRDefault="000C683E">
      <w:pPr>
        <w:numPr>
          <w:ilvl w:val="0"/>
          <w:numId w:val="18"/>
        </w:numPr>
        <w:ind w:hanging="362"/>
      </w:pPr>
      <w:r>
        <w:t xml:space="preserve">uvedomuje si vlastné potreby, využíva svoje možnosti, </w:t>
      </w:r>
    </w:p>
    <w:p w:rsidR="00AC5175" w:rsidRDefault="000C683E">
      <w:pPr>
        <w:numPr>
          <w:ilvl w:val="0"/>
          <w:numId w:val="18"/>
        </w:numPr>
        <w:spacing w:line="329" w:lineRule="auto"/>
        <w:ind w:hanging="362"/>
      </w:pPr>
      <w:r>
        <w:t xml:space="preserve">dokáže odhadnúť dôsledky svojich rozhodnutí a činov, uvedomuje si svoje práva a zároveň rešpektuje práva druhých ľudí, </w:t>
      </w:r>
    </w:p>
    <w:p w:rsidR="00AC5175" w:rsidRDefault="000C683E">
      <w:pPr>
        <w:spacing w:after="14" w:line="322" w:lineRule="auto"/>
        <w:ind w:left="720" w:right="229" w:firstLine="0"/>
        <w:jc w:val="left"/>
      </w:pPr>
      <w:r>
        <w:t xml:space="preserve">má v úcte život svoj a aj iných a chráni ho, pozná svoje povinnosti, dokáže rešpektovať a prijímať príkazy kompetentných osôb, je schopný počúvať, vysloviť svoj názor, rešpektuje názor iných ľudí, dokáže spolupracovať v skupine, pracovať pre kolektív, </w:t>
      </w:r>
    </w:p>
    <w:p w:rsidR="00AC5175" w:rsidRDefault="000C683E">
      <w:pPr>
        <w:numPr>
          <w:ilvl w:val="0"/>
          <w:numId w:val="18"/>
        </w:numPr>
        <w:ind w:hanging="362"/>
      </w:pPr>
      <w:r>
        <w:t xml:space="preserve">je tolerantný a ohľaduplný k iným ľuďom, k ich kultúre a vierovyznaniu, </w:t>
      </w:r>
    </w:p>
    <w:p w:rsidR="00AC5175" w:rsidRDefault="000C683E">
      <w:pPr>
        <w:numPr>
          <w:ilvl w:val="0"/>
          <w:numId w:val="18"/>
        </w:numPr>
        <w:spacing w:after="65"/>
        <w:ind w:hanging="362"/>
      </w:pPr>
      <w:r>
        <w:t xml:space="preserve">uvedomuje si dôležitosť ochrany svojho zdravia a jeho súvislosť s vhodným                 a aktívnym trávením voľného času, </w:t>
      </w:r>
    </w:p>
    <w:p w:rsidR="00AC5175" w:rsidRDefault="000C683E">
      <w:pPr>
        <w:numPr>
          <w:ilvl w:val="0"/>
          <w:numId w:val="18"/>
        </w:numPr>
        <w:spacing w:after="47"/>
        <w:ind w:hanging="362"/>
      </w:pPr>
      <w:r>
        <w:t xml:space="preserve">uvedomuje si význam pozitívnej sociálno-emočnej klímy v triede a svojim konaním prispieva k dobrým medziľudským vzťahom, </w:t>
      </w:r>
    </w:p>
    <w:p w:rsidR="00AC5175" w:rsidRDefault="000C683E">
      <w:pPr>
        <w:spacing w:after="72"/>
        <w:ind w:left="-5" w:right="13"/>
      </w:pPr>
      <w:r>
        <w:rPr>
          <w:b/>
        </w:rPr>
        <w:t xml:space="preserve">kompetencia vnímať a chápať kultúru a vyjadrovať sa nástrojmi kultúry </w:t>
      </w:r>
    </w:p>
    <w:p w:rsidR="00AC5175" w:rsidRDefault="000C683E">
      <w:pPr>
        <w:numPr>
          <w:ilvl w:val="0"/>
          <w:numId w:val="18"/>
        </w:numPr>
        <w:spacing w:after="68"/>
        <w:ind w:hanging="362"/>
      </w:pPr>
      <w:r>
        <w:t xml:space="preserve">dokáže sa vyjadrovať na úrovni základnej kultúrnej gramotnosti, prostredníctvom umeleckých a iných vyjadrovacích prostriedkov, </w:t>
      </w:r>
    </w:p>
    <w:p w:rsidR="00AC5175" w:rsidRDefault="000C683E">
      <w:pPr>
        <w:numPr>
          <w:ilvl w:val="0"/>
          <w:numId w:val="18"/>
        </w:numPr>
        <w:ind w:hanging="362"/>
      </w:pPr>
      <w:r>
        <w:t xml:space="preserve">pozná bežné pravidlá spoločenského kontaktu (etiketu), </w:t>
      </w:r>
    </w:p>
    <w:p w:rsidR="00AC5175" w:rsidRDefault="000C683E">
      <w:pPr>
        <w:numPr>
          <w:ilvl w:val="0"/>
          <w:numId w:val="18"/>
        </w:numPr>
        <w:ind w:hanging="362"/>
      </w:pPr>
      <w:r>
        <w:t xml:space="preserve">správa sa kultúrne, primerane okolnostiam a situáciám, </w:t>
      </w:r>
    </w:p>
    <w:p w:rsidR="00AC5175" w:rsidRDefault="000C683E">
      <w:pPr>
        <w:numPr>
          <w:ilvl w:val="0"/>
          <w:numId w:val="18"/>
        </w:numPr>
        <w:spacing w:after="65"/>
        <w:ind w:hanging="362"/>
      </w:pPr>
      <w:r>
        <w:t xml:space="preserve">ovláda základné pravidlá, normy a zvyky súvisiace s úpravou zovňajšku človeka rešpektuje vkus iných ľudí, </w:t>
      </w:r>
    </w:p>
    <w:p w:rsidR="00AC5175" w:rsidRDefault="000C683E">
      <w:pPr>
        <w:numPr>
          <w:ilvl w:val="0"/>
          <w:numId w:val="18"/>
        </w:numPr>
        <w:ind w:hanging="362"/>
      </w:pPr>
      <w:r>
        <w:t xml:space="preserve">uvedomuje si význam umenia a kultúrnej komunikácie vo svojom živote, </w:t>
      </w:r>
    </w:p>
    <w:p w:rsidR="00AC5175" w:rsidRDefault="000C683E">
      <w:pPr>
        <w:numPr>
          <w:ilvl w:val="0"/>
          <w:numId w:val="18"/>
        </w:numPr>
        <w:ind w:hanging="362"/>
      </w:pPr>
      <w:r>
        <w:t xml:space="preserve">cení si a rešpektuje kultúrno-historické dedičstvo a ľudové tradície, </w:t>
      </w:r>
    </w:p>
    <w:p w:rsidR="00AC5175" w:rsidRDefault="000C683E">
      <w:pPr>
        <w:numPr>
          <w:ilvl w:val="0"/>
          <w:numId w:val="18"/>
        </w:numPr>
        <w:spacing w:after="246"/>
        <w:ind w:hanging="362"/>
      </w:pPr>
      <w:r>
        <w:t xml:space="preserve">má osvojené základy pre tolerantné a empatické vnímanie prejavov iných kultúr. </w:t>
      </w:r>
    </w:p>
    <w:p w:rsidR="00AC5175" w:rsidRDefault="000C683E">
      <w:pPr>
        <w:spacing w:after="0"/>
        <w:ind w:left="-5" w:right="13"/>
      </w:pPr>
      <w:r>
        <w:rPr>
          <w:b/>
        </w:rPr>
        <w:t xml:space="preserve">2.3.3 Ciele výchovy a vzdelávania žiakov so stredným stupňom mentálneho postihnutia </w:t>
      </w:r>
    </w:p>
    <w:p w:rsidR="00AC5175" w:rsidRDefault="000C683E">
      <w:pPr>
        <w:spacing w:after="103" w:line="259" w:lineRule="auto"/>
        <w:ind w:left="0" w:firstLine="0"/>
        <w:jc w:val="left"/>
      </w:pPr>
      <w:r>
        <w:rPr>
          <w:sz w:val="16"/>
        </w:rPr>
        <w:t xml:space="preserve"> </w:t>
      </w:r>
    </w:p>
    <w:p w:rsidR="00AC5175" w:rsidRDefault="000C683E">
      <w:pPr>
        <w:spacing w:after="58"/>
        <w:ind w:left="10"/>
      </w:pPr>
      <w:r>
        <w:t>Cieľom výchovy a vzdelávania žiakov so stredným stupňom mentálneho postihnutia je:</w:t>
      </w:r>
      <w:r>
        <w:rPr>
          <w:rFonts w:ascii="Calibri" w:eastAsia="Calibri" w:hAnsi="Calibri" w:cs="Calibri"/>
          <w:sz w:val="20"/>
        </w:rPr>
        <w:t xml:space="preserve"> </w:t>
      </w:r>
    </w:p>
    <w:p w:rsidR="00AC5175" w:rsidRDefault="000C683E">
      <w:pPr>
        <w:numPr>
          <w:ilvl w:val="0"/>
          <w:numId w:val="18"/>
        </w:numPr>
        <w:spacing w:after="61"/>
        <w:ind w:hanging="362"/>
      </w:pPr>
      <w:r>
        <w:t xml:space="preserve">rozvíjať kognitívne procesy rozhovorom a sledovaním náučných krátkych filmov, </w:t>
      </w:r>
      <w:r>
        <w:rPr>
          <w:rFonts w:ascii="Calibri" w:eastAsia="Calibri" w:hAnsi="Calibri" w:cs="Calibri"/>
          <w:sz w:val="20"/>
        </w:rPr>
        <w:t xml:space="preserve"> </w:t>
      </w:r>
    </w:p>
    <w:p w:rsidR="00AC5175" w:rsidRDefault="000C683E">
      <w:pPr>
        <w:numPr>
          <w:ilvl w:val="0"/>
          <w:numId w:val="18"/>
        </w:numPr>
        <w:spacing w:after="56"/>
        <w:ind w:hanging="362"/>
      </w:pPr>
      <w:r>
        <w:t>psychomotorické procesy zapájaním žiakov do dielenských prác, ručných prác, pomocou didaktických hier rozvíjať jemnú motoriku (úchop a prítlak prstov)</w:t>
      </w:r>
      <w:r>
        <w:rPr>
          <w:rFonts w:ascii="Calibri" w:eastAsia="Calibri" w:hAnsi="Calibri" w:cs="Calibri"/>
          <w:sz w:val="20"/>
        </w:rPr>
        <w:t xml:space="preserve"> </w:t>
      </w:r>
    </w:p>
    <w:p w:rsidR="00AC5175" w:rsidRDefault="000C683E">
      <w:pPr>
        <w:numPr>
          <w:ilvl w:val="0"/>
          <w:numId w:val="18"/>
        </w:numPr>
        <w:ind w:hanging="362"/>
      </w:pPr>
      <w:r>
        <w:t>všestrannú komunikáciu rozvíjať osvojovaním si čítania, písania, informatických zručností, zapájaním žiakov do recitačných a hudobných súťaží,</w:t>
      </w:r>
      <w:r>
        <w:rPr>
          <w:rFonts w:ascii="Calibri" w:eastAsia="Calibri" w:hAnsi="Calibri" w:cs="Calibri"/>
          <w:sz w:val="20"/>
        </w:rPr>
        <w:t xml:space="preserve"> </w:t>
      </w:r>
    </w:p>
    <w:p w:rsidR="00AC5175" w:rsidRDefault="000C683E">
      <w:pPr>
        <w:numPr>
          <w:ilvl w:val="0"/>
          <w:numId w:val="18"/>
        </w:numPr>
        <w:ind w:hanging="362"/>
      </w:pPr>
      <w:r>
        <w:t>rozvíjať individuálne schopnosti a predpoklady žiakov tak, aby si osvojili vedomosti, zručnosti a návyky, ktoré dokážu využiť v osobnom živote,</w:t>
      </w:r>
      <w:r>
        <w:rPr>
          <w:rFonts w:ascii="Calibri" w:eastAsia="Calibri" w:hAnsi="Calibri" w:cs="Calibri"/>
          <w:sz w:val="20"/>
        </w:rPr>
        <w:t xml:space="preserve"> </w:t>
      </w:r>
    </w:p>
    <w:p w:rsidR="00AC5175" w:rsidRDefault="000C683E">
      <w:pPr>
        <w:numPr>
          <w:ilvl w:val="0"/>
          <w:numId w:val="18"/>
        </w:numPr>
        <w:ind w:hanging="362"/>
      </w:pPr>
      <w:r>
        <w:t>zamerať sa na pripravenosť v praktickom živote s možnosťou prirodzenej integrácie do spoločnosti aby sa  stali jej prirodzenou súčasťou,</w:t>
      </w:r>
      <w:r>
        <w:rPr>
          <w:rFonts w:ascii="Calibri" w:eastAsia="Calibri" w:hAnsi="Calibri" w:cs="Calibri"/>
          <w:sz w:val="20"/>
        </w:rPr>
        <w:t xml:space="preserve"> </w:t>
      </w:r>
    </w:p>
    <w:p w:rsidR="00AC5175" w:rsidRDefault="000C683E">
      <w:pPr>
        <w:numPr>
          <w:ilvl w:val="0"/>
          <w:numId w:val="18"/>
        </w:numPr>
        <w:ind w:hanging="362"/>
      </w:pPr>
      <w:r>
        <w:t>podnecovať žiakov k mysleniu na podklade názoru a k riešeniu problémov,</w:t>
      </w:r>
      <w:r>
        <w:rPr>
          <w:rFonts w:ascii="Calibri" w:eastAsia="Calibri" w:hAnsi="Calibri" w:cs="Calibri"/>
          <w:sz w:val="20"/>
        </w:rPr>
        <w:t xml:space="preserve"> </w:t>
      </w:r>
    </w:p>
    <w:p w:rsidR="00AC5175" w:rsidRDefault="000C683E">
      <w:pPr>
        <w:numPr>
          <w:ilvl w:val="0"/>
          <w:numId w:val="18"/>
        </w:numPr>
        <w:spacing w:after="295"/>
        <w:ind w:hanging="362"/>
      </w:pPr>
      <w:r>
        <w:t>učiť žiakov chrániť si svoje zdravie a zdravie iných, osvojením si základných hygienických návykov.</w:t>
      </w:r>
      <w:r>
        <w:rPr>
          <w:rFonts w:ascii="Calibri" w:eastAsia="Calibri" w:hAnsi="Calibri" w:cs="Calibri"/>
          <w:sz w:val="20"/>
        </w:rPr>
        <w:t xml:space="preserve"> </w:t>
      </w:r>
    </w:p>
    <w:p w:rsidR="00AC5175" w:rsidRDefault="000C683E">
      <w:pPr>
        <w:spacing w:after="0"/>
        <w:ind w:left="-5" w:right="13"/>
      </w:pPr>
      <w:r>
        <w:rPr>
          <w:b/>
        </w:rPr>
        <w:lastRenderedPageBreak/>
        <w:t xml:space="preserve">2.3.4  Profil absolventa so stredným stupňom mentálneho postihnutia </w:t>
      </w:r>
    </w:p>
    <w:p w:rsidR="00AC5175" w:rsidRDefault="000C683E">
      <w:pPr>
        <w:spacing w:after="82" w:line="259" w:lineRule="auto"/>
        <w:ind w:left="358" w:firstLine="0"/>
        <w:jc w:val="left"/>
      </w:pPr>
      <w:r>
        <w:rPr>
          <w:sz w:val="16"/>
        </w:rPr>
        <w:t xml:space="preserve"> </w:t>
      </w:r>
    </w:p>
    <w:p w:rsidR="00AC5175" w:rsidRDefault="000C683E">
      <w:pPr>
        <w:spacing w:after="65"/>
        <w:ind w:left="10"/>
      </w:pPr>
      <w:r>
        <w:t xml:space="preserve">Absolvent primárneho vzdelávania so stredným stupňom mentálneho postihnutia  by si mal osvojiť nasledovné kľúčové kompetencie: </w:t>
      </w:r>
      <w:r>
        <w:rPr>
          <w:b/>
        </w:rPr>
        <w:t xml:space="preserve">sociálne komunikačné kompetencie  </w:t>
      </w:r>
    </w:p>
    <w:p w:rsidR="00131B8B" w:rsidRDefault="000C683E" w:rsidP="00131B8B">
      <w:pPr>
        <w:numPr>
          <w:ilvl w:val="0"/>
          <w:numId w:val="18"/>
        </w:numPr>
        <w:spacing w:after="65"/>
        <w:ind w:hanging="362"/>
      </w:pPr>
      <w:r>
        <w:t xml:space="preserve">vyjadruje sa ústnou formou adekvátnou primárnemu stupňu vzdelávania a jeho narušenej komunikačnej schopnosti, </w:t>
      </w:r>
    </w:p>
    <w:p w:rsidR="00AC5175" w:rsidRDefault="000C683E" w:rsidP="00131B8B">
      <w:pPr>
        <w:numPr>
          <w:ilvl w:val="0"/>
          <w:numId w:val="18"/>
        </w:numPr>
        <w:spacing w:after="65"/>
        <w:ind w:hanging="362"/>
      </w:pPr>
      <w:r>
        <w:t xml:space="preserve">rozumie obsahu jednoduchého písaného textu, dokáže ho ústne zreprodukovať, </w:t>
      </w:r>
    </w:p>
    <w:p w:rsidR="00131B8B" w:rsidRDefault="000C683E">
      <w:pPr>
        <w:spacing w:after="71"/>
        <w:ind w:left="730"/>
      </w:pPr>
      <w:r>
        <w:t>zvláda jednoduc</w:t>
      </w:r>
      <w:r w:rsidR="00131B8B">
        <w:t>hou formou písomnú komunikáciu,</w:t>
      </w:r>
    </w:p>
    <w:p w:rsidR="00AC5175" w:rsidRDefault="000C683E">
      <w:pPr>
        <w:numPr>
          <w:ilvl w:val="0"/>
          <w:numId w:val="18"/>
        </w:numPr>
        <w:ind w:hanging="362"/>
      </w:pPr>
      <w:r>
        <w:t xml:space="preserve">rieši konflikty s pomocou dospelých, </w:t>
      </w:r>
    </w:p>
    <w:p w:rsidR="00AC5175" w:rsidRDefault="000C683E">
      <w:pPr>
        <w:numPr>
          <w:ilvl w:val="0"/>
          <w:numId w:val="18"/>
        </w:numPr>
        <w:ind w:hanging="362"/>
      </w:pPr>
      <w:r>
        <w:t xml:space="preserve">je empatický k starým, chorým a postihnutým ľuďom, </w:t>
      </w:r>
    </w:p>
    <w:p w:rsidR="00AC5175" w:rsidRDefault="000C683E">
      <w:pPr>
        <w:numPr>
          <w:ilvl w:val="0"/>
          <w:numId w:val="18"/>
        </w:numPr>
        <w:spacing w:after="65"/>
        <w:ind w:hanging="362"/>
      </w:pPr>
      <w:r>
        <w:t>rozumie bežne používaným prejavom neverbálnej</w:t>
      </w:r>
      <w:r>
        <w:rPr>
          <w:color w:val="FF0000"/>
        </w:rPr>
        <w:t xml:space="preserve"> </w:t>
      </w:r>
      <w:r>
        <w:t xml:space="preserve">komunikácie a dokáže na ne adekvátne reagovať podľa svojich možností, </w:t>
      </w:r>
    </w:p>
    <w:p w:rsidR="00AC5175" w:rsidRDefault="000C683E">
      <w:pPr>
        <w:numPr>
          <w:ilvl w:val="0"/>
          <w:numId w:val="18"/>
        </w:numPr>
        <w:ind w:hanging="362"/>
      </w:pPr>
      <w:r>
        <w:t xml:space="preserve">na základnej úrovni využíva technické prostriedky komunikácie, </w:t>
      </w:r>
    </w:p>
    <w:p w:rsidR="00AC5175" w:rsidRDefault="000C683E">
      <w:pPr>
        <w:numPr>
          <w:ilvl w:val="0"/>
          <w:numId w:val="18"/>
        </w:numPr>
        <w:ind w:hanging="362"/>
      </w:pPr>
      <w:r>
        <w:t xml:space="preserve">rešpektuje dospelých, </w:t>
      </w:r>
    </w:p>
    <w:p w:rsidR="00AC5175" w:rsidRDefault="000C683E">
      <w:pPr>
        <w:numPr>
          <w:ilvl w:val="0"/>
          <w:numId w:val="18"/>
        </w:numPr>
        <w:ind w:hanging="362"/>
      </w:pPr>
      <w:r>
        <w:t xml:space="preserve">správa sa v skupine a v kolektíve podľa spoločenských pravidiel a noriem, </w:t>
      </w:r>
    </w:p>
    <w:p w:rsidR="00AC5175" w:rsidRDefault="000C683E">
      <w:pPr>
        <w:numPr>
          <w:ilvl w:val="0"/>
          <w:numId w:val="18"/>
        </w:numPr>
        <w:spacing w:after="72"/>
        <w:ind w:hanging="362"/>
      </w:pPr>
      <w:r>
        <w:t xml:space="preserve">nadväzuje spoločensky prijateľným spôsobom kontakty s druhými, </w:t>
      </w:r>
      <w:r>
        <w:rPr>
          <w:b/>
        </w:rPr>
        <w:t xml:space="preserve">kompetencia  v oblasti matematického a prírodovedného myslenia </w:t>
      </w:r>
    </w:p>
    <w:p w:rsidR="00AC5175" w:rsidRDefault="000C683E">
      <w:pPr>
        <w:numPr>
          <w:ilvl w:val="0"/>
          <w:numId w:val="18"/>
        </w:numPr>
        <w:spacing w:after="65"/>
        <w:ind w:hanging="362"/>
      </w:pPr>
      <w:r>
        <w:t xml:space="preserve">dokáže využiť získané základné matematické zručnosti na riešenie rôznych pracovných úloh a praktického života, používa pri tom konkrétne myslenie, </w:t>
      </w:r>
    </w:p>
    <w:p w:rsidR="00AC5175" w:rsidRDefault="000C683E">
      <w:pPr>
        <w:numPr>
          <w:ilvl w:val="0"/>
          <w:numId w:val="18"/>
        </w:numPr>
        <w:ind w:hanging="362"/>
      </w:pPr>
      <w:r>
        <w:t xml:space="preserve">rozumie a používa základné pojmy z oblasti matematiky a prírodných vied, </w:t>
      </w:r>
    </w:p>
    <w:p w:rsidR="00AC5175" w:rsidRDefault="000C683E">
      <w:pPr>
        <w:numPr>
          <w:ilvl w:val="0"/>
          <w:numId w:val="18"/>
        </w:numPr>
        <w:spacing w:after="72"/>
        <w:ind w:hanging="362"/>
      </w:pPr>
      <w:r>
        <w:t xml:space="preserve">chápe základné prírodné javy v ich vzájomnej súvislosti, vie porovnávať vzťahy medzi predmetmi a javmi, </w:t>
      </w:r>
    </w:p>
    <w:p w:rsidR="00AC5175" w:rsidRDefault="000C683E">
      <w:pPr>
        <w:numPr>
          <w:ilvl w:val="0"/>
          <w:numId w:val="18"/>
        </w:numPr>
        <w:spacing w:after="66"/>
        <w:ind w:hanging="362"/>
      </w:pPr>
      <w:r>
        <w:t xml:space="preserve">je zodpovedný voči prírode, chápe význam potreby ochraňovať prírodu, </w:t>
      </w:r>
      <w:r>
        <w:rPr>
          <w:b/>
        </w:rPr>
        <w:t xml:space="preserve">kompetencie v oblasti informačných a komunikačných technológii </w:t>
      </w:r>
    </w:p>
    <w:p w:rsidR="00AC5175" w:rsidRDefault="000C683E">
      <w:pPr>
        <w:numPr>
          <w:ilvl w:val="0"/>
          <w:numId w:val="18"/>
        </w:numPr>
        <w:ind w:hanging="362"/>
      </w:pPr>
      <w:r>
        <w:t xml:space="preserve">využíva základné formy informačnej a komunikačnej technológie, </w:t>
      </w:r>
    </w:p>
    <w:p w:rsidR="00AC5175" w:rsidRDefault="000C683E">
      <w:pPr>
        <w:numPr>
          <w:ilvl w:val="0"/>
          <w:numId w:val="18"/>
        </w:numPr>
        <w:ind w:hanging="362"/>
      </w:pPr>
      <w:r>
        <w:t xml:space="preserve">ovláda elementárne spôsoby práce s počítačom, </w:t>
      </w:r>
    </w:p>
    <w:p w:rsidR="00AC5175" w:rsidRDefault="000C683E">
      <w:pPr>
        <w:numPr>
          <w:ilvl w:val="0"/>
          <w:numId w:val="18"/>
        </w:numPr>
        <w:ind w:hanging="362"/>
      </w:pPr>
      <w:r>
        <w:t xml:space="preserve">prejavuje radosť zo samostatne získaných informácií, </w:t>
      </w:r>
    </w:p>
    <w:p w:rsidR="00AC5175" w:rsidRDefault="000C683E">
      <w:pPr>
        <w:numPr>
          <w:ilvl w:val="0"/>
          <w:numId w:val="18"/>
        </w:numPr>
        <w:spacing w:after="65"/>
        <w:ind w:hanging="362"/>
      </w:pPr>
      <w:r>
        <w:t xml:space="preserve">chápe rozdiel medzi reálnym a virtuálnym svetom, </w:t>
      </w:r>
      <w:r>
        <w:rPr>
          <w:b/>
        </w:rPr>
        <w:t xml:space="preserve">kompetencia  učiť sa  </w:t>
      </w:r>
    </w:p>
    <w:p w:rsidR="00AC5175" w:rsidRDefault="000C683E">
      <w:pPr>
        <w:numPr>
          <w:ilvl w:val="0"/>
          <w:numId w:val="18"/>
        </w:numPr>
        <w:ind w:hanging="362"/>
      </w:pPr>
      <w:r>
        <w:t xml:space="preserve">ovláda základy čítania, písania, počítania a využíva ich k svojmu vzdelávaniu, </w:t>
      </w:r>
    </w:p>
    <w:p w:rsidR="00AC5175" w:rsidRDefault="000C683E">
      <w:pPr>
        <w:numPr>
          <w:ilvl w:val="0"/>
          <w:numId w:val="18"/>
        </w:numPr>
        <w:spacing w:after="65"/>
        <w:ind w:hanging="362"/>
      </w:pPr>
      <w:r>
        <w:t xml:space="preserve">používa termíny, znaky a symboly v spojitosti s konkrétnymi situáciami             každodenného života, </w:t>
      </w:r>
    </w:p>
    <w:p w:rsidR="00AC5175" w:rsidRDefault="000C683E">
      <w:pPr>
        <w:numPr>
          <w:ilvl w:val="0"/>
          <w:numId w:val="18"/>
        </w:numPr>
        <w:ind w:hanging="362"/>
      </w:pPr>
      <w:r>
        <w:t xml:space="preserve">dokáže pracovať s pomocou s učebnicami, pracovnými zošitmi a pomôckami, </w:t>
      </w:r>
    </w:p>
    <w:p w:rsidR="00AC5175" w:rsidRDefault="000C683E">
      <w:pPr>
        <w:numPr>
          <w:ilvl w:val="0"/>
          <w:numId w:val="18"/>
        </w:numPr>
        <w:ind w:hanging="362"/>
      </w:pPr>
      <w:r>
        <w:t xml:space="preserve">teší sa z vlastných výsledkov, uznáva aj výkon druhých., </w:t>
      </w:r>
    </w:p>
    <w:p w:rsidR="00AC5175" w:rsidRDefault="000C683E">
      <w:pPr>
        <w:numPr>
          <w:ilvl w:val="0"/>
          <w:numId w:val="18"/>
        </w:numPr>
        <w:spacing w:after="64"/>
        <w:ind w:hanging="362"/>
      </w:pPr>
      <w:r>
        <w:t xml:space="preserve">získané vedomosti, zručnosti a návyky dokáže uplatniť v praktických situáciách, </w:t>
      </w:r>
      <w:r>
        <w:rPr>
          <w:b/>
        </w:rPr>
        <w:t xml:space="preserve">kompetencia  riešiť problémy </w:t>
      </w:r>
    </w:p>
    <w:p w:rsidR="00AC5175" w:rsidRDefault="000C683E">
      <w:pPr>
        <w:numPr>
          <w:ilvl w:val="0"/>
          <w:numId w:val="18"/>
        </w:numPr>
        <w:spacing w:after="66"/>
        <w:ind w:hanging="362"/>
      </w:pPr>
      <w:r>
        <w:t xml:space="preserve">dokáže popísať problém, vie na koho sa môže obrátiť o pomoc pri riešení             problémov, </w:t>
      </w:r>
    </w:p>
    <w:p w:rsidR="00AC5175" w:rsidRDefault="000C683E">
      <w:pPr>
        <w:numPr>
          <w:ilvl w:val="0"/>
          <w:numId w:val="18"/>
        </w:numPr>
        <w:spacing w:after="64"/>
        <w:ind w:hanging="362"/>
      </w:pPr>
      <w:r>
        <w:t>v odôvodnených prípadoch dokáže privolať potrebnú pomoc,</w:t>
      </w:r>
      <w:r>
        <w:rPr>
          <w:b/>
        </w:rPr>
        <w:t xml:space="preserve"> osobné, sociálne a občianske kompetencie  </w:t>
      </w:r>
    </w:p>
    <w:p w:rsidR="00AC5175" w:rsidRDefault="000C683E">
      <w:pPr>
        <w:numPr>
          <w:ilvl w:val="0"/>
          <w:numId w:val="18"/>
        </w:numPr>
        <w:ind w:hanging="362"/>
      </w:pPr>
      <w:r>
        <w:t xml:space="preserve">uvedomuje si vlastné potreby, využíva svoje možnosti, </w:t>
      </w:r>
    </w:p>
    <w:p w:rsidR="00AC5175" w:rsidRDefault="000C683E">
      <w:pPr>
        <w:numPr>
          <w:ilvl w:val="0"/>
          <w:numId w:val="18"/>
        </w:numPr>
        <w:ind w:hanging="362"/>
      </w:pPr>
      <w:r>
        <w:lastRenderedPageBreak/>
        <w:t xml:space="preserve">uvedomuje si, že má svoje práva a aj povinnosti, </w:t>
      </w:r>
    </w:p>
    <w:p w:rsidR="00AC5175" w:rsidRDefault="000C683E">
      <w:pPr>
        <w:numPr>
          <w:ilvl w:val="0"/>
          <w:numId w:val="18"/>
        </w:numPr>
        <w:ind w:hanging="362"/>
      </w:pPr>
      <w:r>
        <w:t xml:space="preserve">čiastočne dokáže odhadnúť dôsledky svojich činov, </w:t>
      </w:r>
    </w:p>
    <w:p w:rsidR="00131B8B" w:rsidRDefault="000C683E">
      <w:pPr>
        <w:numPr>
          <w:ilvl w:val="0"/>
          <w:numId w:val="18"/>
        </w:numPr>
        <w:spacing w:line="331" w:lineRule="auto"/>
        <w:ind w:hanging="362"/>
      </w:pPr>
      <w:r>
        <w:t>pozná svoje povinnosti, dokáže rešpektovať a prijímať</w:t>
      </w:r>
      <w:r w:rsidR="00131B8B">
        <w:t xml:space="preserve"> príkazy kompetentných osôb, je</w:t>
      </w:r>
    </w:p>
    <w:p w:rsidR="00AC5175" w:rsidRDefault="000C683E">
      <w:pPr>
        <w:numPr>
          <w:ilvl w:val="0"/>
          <w:numId w:val="18"/>
        </w:numPr>
        <w:spacing w:line="331" w:lineRule="auto"/>
        <w:ind w:hanging="362"/>
      </w:pPr>
      <w:r>
        <w:t>schopný počúvať, vysloviť svoj ná</w:t>
      </w:r>
      <w:r w:rsidR="00131B8B">
        <w:t>zor a prijať názor iných.</w:t>
      </w:r>
    </w:p>
    <w:p w:rsidR="00AC5175" w:rsidRDefault="000C683E">
      <w:pPr>
        <w:spacing w:after="72"/>
        <w:ind w:left="-5" w:right="13"/>
      </w:pPr>
      <w:r>
        <w:rPr>
          <w:b/>
        </w:rPr>
        <w:t xml:space="preserve">kompetencia  vnímať a chápať kultúru a vyjadrovať sa nástrojmi kultúry </w:t>
      </w:r>
    </w:p>
    <w:p w:rsidR="00AC5175" w:rsidRDefault="000C683E">
      <w:pPr>
        <w:numPr>
          <w:ilvl w:val="0"/>
          <w:numId w:val="18"/>
        </w:numPr>
        <w:ind w:hanging="362"/>
      </w:pPr>
      <w:r>
        <w:t xml:space="preserve">vníma krásu umeleckých diel, ľudových tradícií, produktov ľudskej práce, </w:t>
      </w:r>
    </w:p>
    <w:p w:rsidR="00AC5175" w:rsidRDefault="000C683E">
      <w:pPr>
        <w:numPr>
          <w:ilvl w:val="0"/>
          <w:numId w:val="18"/>
        </w:numPr>
        <w:ind w:hanging="362"/>
      </w:pPr>
      <w:r>
        <w:t xml:space="preserve">pozná bežné pravidlá spoločenského kontaktu (etiketu), </w:t>
      </w:r>
    </w:p>
    <w:p w:rsidR="00AC5175" w:rsidRDefault="000C683E">
      <w:pPr>
        <w:numPr>
          <w:ilvl w:val="0"/>
          <w:numId w:val="18"/>
        </w:numPr>
        <w:ind w:hanging="362"/>
      </w:pPr>
      <w:r>
        <w:t xml:space="preserve">správa sa kultúrne, primerane okolnostiam a situáciám, </w:t>
      </w:r>
    </w:p>
    <w:p w:rsidR="00AC5175" w:rsidRDefault="000C683E">
      <w:pPr>
        <w:numPr>
          <w:ilvl w:val="0"/>
          <w:numId w:val="18"/>
        </w:numPr>
        <w:ind w:hanging="362"/>
      </w:pPr>
      <w:r>
        <w:t xml:space="preserve">ovláda základné pravidlá a zvyky súvisiace s úpravou zovňajšku človeka, </w:t>
      </w:r>
    </w:p>
    <w:p w:rsidR="00AC5175" w:rsidRDefault="000C683E">
      <w:pPr>
        <w:numPr>
          <w:ilvl w:val="0"/>
          <w:numId w:val="18"/>
        </w:numPr>
        <w:spacing w:after="246"/>
        <w:ind w:hanging="362"/>
      </w:pPr>
      <w:r>
        <w:t>nepoškodzuje kultúrno-historické dedičstvo a pozná ľudové tradície.</w:t>
      </w:r>
      <w:r>
        <w:rPr>
          <w:b/>
        </w:rPr>
        <w:t xml:space="preserve"> </w:t>
      </w:r>
    </w:p>
    <w:p w:rsidR="00AC5175" w:rsidRDefault="000C683E">
      <w:pPr>
        <w:spacing w:after="0"/>
        <w:ind w:left="-5" w:right="13"/>
      </w:pPr>
      <w:r>
        <w:rPr>
          <w:b/>
        </w:rPr>
        <w:t xml:space="preserve">2.3.5 Ciele výchovy a vzdelávania žiakov s ťažkým alebo hlbokým stupňom mentálneho postihnutia </w:t>
      </w:r>
    </w:p>
    <w:p w:rsidR="00AC5175" w:rsidRDefault="000C683E">
      <w:pPr>
        <w:spacing w:after="56" w:line="259" w:lineRule="auto"/>
        <w:ind w:left="0" w:firstLine="0"/>
        <w:jc w:val="left"/>
      </w:pPr>
      <w:r>
        <w:rPr>
          <w:sz w:val="16"/>
        </w:rPr>
        <w:t xml:space="preserve"> </w:t>
      </w:r>
    </w:p>
    <w:p w:rsidR="00AC5175" w:rsidRDefault="000C683E">
      <w:pPr>
        <w:spacing w:after="56"/>
        <w:ind w:left="10"/>
      </w:pPr>
      <w:r>
        <w:t>Cieľom primárneho vzdelávania žiakov s ťažkým alebo hlbokým stupňom mentálneho postihnutia je:</w:t>
      </w:r>
      <w:r>
        <w:rPr>
          <w:rFonts w:ascii="Calibri" w:eastAsia="Calibri" w:hAnsi="Calibri" w:cs="Calibri"/>
          <w:sz w:val="20"/>
        </w:rPr>
        <w:t xml:space="preserve"> </w:t>
      </w:r>
    </w:p>
    <w:p w:rsidR="00AC5175" w:rsidRDefault="000C683E">
      <w:pPr>
        <w:numPr>
          <w:ilvl w:val="0"/>
          <w:numId w:val="18"/>
        </w:numPr>
        <w:spacing w:after="52"/>
        <w:ind w:hanging="362"/>
      </w:pPr>
      <w:r>
        <w:t>umožniť žiakovi spoznávať svoje vlastné rozvojové možnosti získavaním skúseností, nacvičovaním a upevňovaním získaných vedomostí,</w:t>
      </w:r>
      <w:r>
        <w:rPr>
          <w:rFonts w:ascii="Calibri" w:eastAsia="Calibri" w:hAnsi="Calibri" w:cs="Calibri"/>
          <w:sz w:val="20"/>
        </w:rPr>
        <w:t xml:space="preserve"> </w:t>
      </w:r>
    </w:p>
    <w:p w:rsidR="00AC5175" w:rsidRDefault="000C683E">
      <w:pPr>
        <w:numPr>
          <w:ilvl w:val="0"/>
          <w:numId w:val="18"/>
        </w:numPr>
        <w:spacing w:after="49"/>
        <w:ind w:hanging="362"/>
      </w:pPr>
      <w:r>
        <w:t xml:space="preserve">postupovať pri jeho vzdelávaní podľa vlastných schopností, individuálnym tempom, častým opakovaním, praktickými úlohami z každodenného života, </w:t>
      </w:r>
      <w:r>
        <w:rPr>
          <w:rFonts w:ascii="Calibri" w:eastAsia="Calibri" w:hAnsi="Calibri" w:cs="Calibri"/>
          <w:sz w:val="20"/>
        </w:rPr>
        <w:t xml:space="preserve"> </w:t>
      </w:r>
    </w:p>
    <w:p w:rsidR="00AC5175" w:rsidRDefault="000C683E">
      <w:pPr>
        <w:numPr>
          <w:ilvl w:val="0"/>
          <w:numId w:val="18"/>
        </w:numPr>
        <w:spacing w:after="53"/>
        <w:ind w:hanging="362"/>
      </w:pPr>
      <w:r>
        <w:t xml:space="preserve">prispievať k maximálnemu rozvoju osobnosti žiaka, primerane k jeho schopnostiam    a predpokladom, zavádzaním a  uplatňovaním inovatívnych metód vyučovania, didaktickými hrami, </w:t>
      </w:r>
      <w:r>
        <w:rPr>
          <w:rFonts w:ascii="Calibri" w:eastAsia="Calibri" w:hAnsi="Calibri" w:cs="Calibri"/>
          <w:sz w:val="20"/>
        </w:rPr>
        <w:t xml:space="preserve"> </w:t>
      </w:r>
    </w:p>
    <w:p w:rsidR="00AC5175" w:rsidRDefault="000C683E">
      <w:pPr>
        <w:numPr>
          <w:ilvl w:val="0"/>
          <w:numId w:val="18"/>
        </w:numPr>
        <w:spacing w:after="55"/>
        <w:ind w:hanging="362"/>
      </w:pPr>
      <w:r>
        <w:t>rozvíjať jemnú motoriku žiakov zavádzaním didaktických hier na úchop a prítlak prstov,</w:t>
      </w:r>
      <w:r>
        <w:rPr>
          <w:rFonts w:ascii="Calibri" w:eastAsia="Calibri" w:hAnsi="Calibri" w:cs="Calibri"/>
          <w:sz w:val="20"/>
        </w:rPr>
        <w:t xml:space="preserve"> </w:t>
      </w:r>
    </w:p>
    <w:p w:rsidR="00AC5175" w:rsidRDefault="000C683E">
      <w:pPr>
        <w:numPr>
          <w:ilvl w:val="0"/>
          <w:numId w:val="18"/>
        </w:numPr>
        <w:ind w:hanging="362"/>
      </w:pPr>
      <w:r>
        <w:t xml:space="preserve">rozvíjať hrubú motoriku a koordinačné schopnosti žiakov zapájaním do pohybových hier a pracovných činností, </w:t>
      </w:r>
      <w:r>
        <w:rPr>
          <w:rFonts w:ascii="Calibri" w:eastAsia="Calibri" w:hAnsi="Calibri" w:cs="Calibri"/>
          <w:sz w:val="20"/>
        </w:rPr>
        <w:t xml:space="preserve"> </w:t>
      </w:r>
    </w:p>
    <w:p w:rsidR="00AC5175" w:rsidRPr="00131B8B" w:rsidRDefault="000C683E">
      <w:pPr>
        <w:numPr>
          <w:ilvl w:val="0"/>
          <w:numId w:val="18"/>
        </w:numPr>
        <w:spacing w:after="286"/>
        <w:ind w:hanging="362"/>
      </w:pPr>
      <w:r>
        <w:t>pripraviť žiaka na bežný život primerane k jeho schopnostiam, upevňovať základné činnosti každodenného života (príprava jednoduchého jedla, stolovanie, nákup, základná hygiena, používanie jednoduchých nástrojov, používanie informačnej techniky).</w:t>
      </w:r>
      <w:r>
        <w:rPr>
          <w:rFonts w:ascii="Calibri" w:eastAsia="Calibri" w:hAnsi="Calibri" w:cs="Calibri"/>
          <w:sz w:val="20"/>
        </w:rPr>
        <w:t xml:space="preserve"> </w:t>
      </w:r>
    </w:p>
    <w:p w:rsidR="00131B8B" w:rsidRDefault="00131B8B">
      <w:pPr>
        <w:spacing w:after="0"/>
        <w:ind w:left="-5" w:right="13"/>
        <w:rPr>
          <w:b/>
        </w:rPr>
      </w:pPr>
    </w:p>
    <w:p w:rsidR="00AC5175" w:rsidRDefault="000C683E">
      <w:pPr>
        <w:spacing w:after="0"/>
        <w:ind w:left="-5" w:right="13"/>
      </w:pPr>
      <w:r>
        <w:rPr>
          <w:b/>
        </w:rPr>
        <w:t xml:space="preserve">2.3.6 Profil absolventa s ťažkým alebo hlbokým stupňom mentálneho postihnutia </w:t>
      </w:r>
    </w:p>
    <w:p w:rsidR="00131B8B" w:rsidRDefault="00131B8B" w:rsidP="00131B8B">
      <w:pPr>
        <w:spacing w:after="129" w:line="276" w:lineRule="auto"/>
        <w:ind w:left="0" w:firstLine="0"/>
        <w:rPr>
          <w:sz w:val="16"/>
        </w:rPr>
      </w:pPr>
    </w:p>
    <w:p w:rsidR="00AC5175" w:rsidRDefault="000C683E" w:rsidP="00131B8B">
      <w:pPr>
        <w:spacing w:after="0" w:line="276" w:lineRule="auto"/>
        <w:ind w:left="0" w:firstLine="0"/>
      </w:pPr>
      <w:r>
        <w:t xml:space="preserve">Absolvent programu primárneho vzdelávania pre žiakov s ťažkým alebo hlbokým stupňom mentálneho postihnutia by mal dosiahnuť čo najširší a najrozsiahlejší záber v jednotlivých oblastiach podľa jeho individuálnych psychických a fyzických možností a schopností. </w:t>
      </w:r>
    </w:p>
    <w:p w:rsidR="00AC5175" w:rsidRDefault="000C683E" w:rsidP="00131B8B">
      <w:pPr>
        <w:spacing w:after="0" w:line="276" w:lineRule="auto"/>
        <w:ind w:left="10"/>
      </w:pPr>
      <w:r>
        <w:t xml:space="preserve">Čiastočne až úplne samostatne vykonávať </w:t>
      </w:r>
      <w:proofErr w:type="spellStart"/>
      <w:r>
        <w:t>sebaobslužné</w:t>
      </w:r>
      <w:proofErr w:type="spellEnd"/>
      <w:r>
        <w:t xml:space="preserve"> činnosti (signalizovať potrebu, hygienické návyky, spolupracovať pri obliekaní a vyzliekaní, stolovanie,...) </w:t>
      </w:r>
    </w:p>
    <w:p w:rsidR="00AC5175" w:rsidRDefault="000C683E" w:rsidP="00131B8B">
      <w:pPr>
        <w:spacing w:after="0" w:line="276" w:lineRule="auto"/>
        <w:ind w:left="10"/>
      </w:pPr>
      <w:r>
        <w:t xml:space="preserve">Mať vybudované sociálne vzťahy v užšom (trieda, škola, učitelia, asistenti, spolužiaci atď.) a širšom (mimo zariadenia školy) sociálnom prostredí. </w:t>
      </w:r>
    </w:p>
    <w:p w:rsidR="00AC5175" w:rsidRDefault="000C683E" w:rsidP="00131B8B">
      <w:pPr>
        <w:spacing w:line="276" w:lineRule="auto"/>
        <w:ind w:left="10"/>
      </w:pPr>
      <w:r>
        <w:lastRenderedPageBreak/>
        <w:t xml:space="preserve">Úroveň vedomostí je ovplyvnená individuálnymi možnosťami a schopnosťami žiaka (intelekt, pridružené postihnutia,...). </w:t>
      </w:r>
    </w:p>
    <w:p w:rsidR="00AC5175" w:rsidRDefault="000C683E" w:rsidP="00131B8B">
      <w:pPr>
        <w:spacing w:line="276" w:lineRule="auto"/>
        <w:ind w:left="10"/>
      </w:pPr>
      <w:r>
        <w:t xml:space="preserve">Absolvent na základe výsledkov svojich individuálnych schopností sa môže zaradiť do praktickej školy (podľa možností a schopností jednotlivcov) . </w:t>
      </w:r>
    </w:p>
    <w:p w:rsidR="00AC5175" w:rsidRDefault="000C683E" w:rsidP="00131B8B">
      <w:pPr>
        <w:spacing w:line="276" w:lineRule="auto"/>
        <w:ind w:left="10"/>
      </w:pPr>
      <w:r>
        <w:t xml:space="preserve">Absolvent programu primárneho vzdelávania získa predpoklady, aby v rámci svojich možností dokázal komunikovať, spolupracovať. Má osvojené základy používania materinského, štátneho jazyka, základy </w:t>
      </w:r>
      <w:proofErr w:type="spellStart"/>
      <w:r>
        <w:t>sebaobslužných</w:t>
      </w:r>
      <w:proofErr w:type="spellEnd"/>
      <w:r>
        <w:t xml:space="preserve"> činností, má osvojené tieto kľúčové kompetencie: </w:t>
      </w:r>
    </w:p>
    <w:p w:rsidR="00B32B8B" w:rsidRDefault="000C683E" w:rsidP="00B32B8B">
      <w:pPr>
        <w:spacing w:after="257" w:line="276" w:lineRule="auto"/>
        <w:ind w:left="0" w:firstLine="0"/>
        <w:rPr>
          <w:sz w:val="2"/>
        </w:rPr>
      </w:pPr>
      <w:r>
        <w:rPr>
          <w:sz w:val="2"/>
        </w:rPr>
        <w:t xml:space="preserve"> </w:t>
      </w:r>
    </w:p>
    <w:p w:rsidR="00AC5175" w:rsidRDefault="000C683E" w:rsidP="00B32B8B">
      <w:pPr>
        <w:spacing w:after="257" w:line="276" w:lineRule="auto"/>
        <w:ind w:left="0" w:firstLine="0"/>
      </w:pPr>
      <w:r>
        <w:rPr>
          <w:b/>
        </w:rPr>
        <w:t xml:space="preserve">sociálne komunikačné kompetencie (spôsobilosti) </w:t>
      </w:r>
    </w:p>
    <w:p w:rsidR="00AC5175" w:rsidRDefault="000C683E">
      <w:pPr>
        <w:numPr>
          <w:ilvl w:val="0"/>
          <w:numId w:val="19"/>
        </w:numPr>
        <w:spacing w:after="72"/>
        <w:ind w:hanging="360"/>
      </w:pPr>
      <w:r>
        <w:t>vyjadruje sa ústnou, písomnou formou podľa svojich schopností adekvátne stupňu postihnutia,</w:t>
      </w:r>
      <w:r>
        <w:rPr>
          <w:b/>
        </w:rPr>
        <w:t xml:space="preserve"> </w:t>
      </w:r>
    </w:p>
    <w:p w:rsidR="00AC5175" w:rsidRDefault="000C683E">
      <w:pPr>
        <w:numPr>
          <w:ilvl w:val="0"/>
          <w:numId w:val="19"/>
        </w:numPr>
        <w:spacing w:after="66"/>
        <w:ind w:hanging="360"/>
      </w:pPr>
      <w:r>
        <w:t xml:space="preserve">v materinskom jazyku na prijateľnej úrovni vie porozumieť hovorenému slovu (textu), uplatniť sa v osobnej konverzácii, </w:t>
      </w:r>
    </w:p>
    <w:p w:rsidR="00AC5175" w:rsidRDefault="000C683E">
      <w:pPr>
        <w:numPr>
          <w:ilvl w:val="0"/>
          <w:numId w:val="19"/>
        </w:numPr>
        <w:spacing w:after="0"/>
        <w:ind w:hanging="360"/>
      </w:pPr>
      <w:r>
        <w:t xml:space="preserve">dokáže určitý čas počúvať, reagovať a vyjadriť svoj názor, </w:t>
      </w:r>
    </w:p>
    <w:p w:rsidR="00AC5175" w:rsidRDefault="000C683E" w:rsidP="00131B8B">
      <w:pPr>
        <w:spacing w:after="2" w:line="259" w:lineRule="auto"/>
        <w:ind w:left="0" w:firstLine="0"/>
        <w:jc w:val="left"/>
      </w:pPr>
      <w:r>
        <w:rPr>
          <w:b/>
          <w:sz w:val="2"/>
        </w:rPr>
        <w:t xml:space="preserve"> </w:t>
      </w:r>
      <w:r>
        <w:rPr>
          <w:b/>
        </w:rPr>
        <w:t xml:space="preserve">kompetencia (spôsobilosť) v oblasti matematického a prírodovedného myslenia </w:t>
      </w:r>
    </w:p>
    <w:p w:rsidR="00AC5175" w:rsidRDefault="000C683E">
      <w:pPr>
        <w:numPr>
          <w:ilvl w:val="0"/>
          <w:numId w:val="19"/>
        </w:numPr>
        <w:spacing w:after="2"/>
        <w:ind w:hanging="360"/>
      </w:pPr>
      <w:r>
        <w:t>naučí sa používať základné matematické myslenie na riešenie rôznych životných situácií,</w:t>
      </w:r>
      <w:r>
        <w:rPr>
          <w:sz w:val="16"/>
        </w:rPr>
        <w:t xml:space="preserve"> </w:t>
      </w:r>
    </w:p>
    <w:p w:rsidR="00AC5175" w:rsidRDefault="000C683E">
      <w:pPr>
        <w:spacing w:after="72"/>
        <w:ind w:left="-5" w:right="13"/>
      </w:pPr>
      <w:r>
        <w:rPr>
          <w:b/>
        </w:rPr>
        <w:t xml:space="preserve">kompetencie (spôsobilosti) v oblasti informačných a komunikačných technológií </w:t>
      </w:r>
    </w:p>
    <w:p w:rsidR="00AC5175" w:rsidRDefault="000C683E">
      <w:pPr>
        <w:numPr>
          <w:ilvl w:val="0"/>
          <w:numId w:val="19"/>
        </w:numPr>
        <w:spacing w:after="66"/>
        <w:ind w:hanging="360"/>
      </w:pPr>
      <w:r>
        <w:t>oboznámi sa so základnými informačnými a komunikačným technológiami pri vyučovaní a učení sa,</w:t>
      </w:r>
      <w:r>
        <w:rPr>
          <w:b/>
        </w:rPr>
        <w:t xml:space="preserve"> </w:t>
      </w:r>
    </w:p>
    <w:p w:rsidR="00AC5175" w:rsidRDefault="000C683E">
      <w:pPr>
        <w:numPr>
          <w:ilvl w:val="0"/>
          <w:numId w:val="19"/>
        </w:numPr>
        <w:spacing w:after="65"/>
        <w:ind w:hanging="360"/>
      </w:pPr>
      <w:r>
        <w:t>dokáže adekvátne veku a svojmu zdravotnému stavu komunikovať pomocou elektronických médií,</w:t>
      </w:r>
      <w:r>
        <w:rPr>
          <w:b/>
        </w:rPr>
        <w:t xml:space="preserve"> </w:t>
      </w:r>
    </w:p>
    <w:p w:rsidR="00AC5175" w:rsidRDefault="000C683E">
      <w:pPr>
        <w:numPr>
          <w:ilvl w:val="0"/>
          <w:numId w:val="19"/>
        </w:numPr>
        <w:spacing w:after="0"/>
        <w:ind w:hanging="360"/>
      </w:pPr>
      <w:r>
        <w:t>oboznámi sa s rôznymi vyučovacími programami,</w:t>
      </w:r>
      <w:r>
        <w:rPr>
          <w:b/>
        </w:rPr>
        <w:t xml:space="preserve"> </w:t>
      </w:r>
    </w:p>
    <w:p w:rsidR="00AC5175" w:rsidRDefault="000C683E" w:rsidP="00131B8B">
      <w:pPr>
        <w:spacing w:after="0" w:line="259" w:lineRule="auto"/>
        <w:ind w:left="0" w:firstLine="0"/>
        <w:jc w:val="left"/>
      </w:pPr>
      <w:r>
        <w:rPr>
          <w:b/>
          <w:sz w:val="2"/>
        </w:rPr>
        <w:t xml:space="preserve"> </w:t>
      </w:r>
      <w:r>
        <w:rPr>
          <w:b/>
        </w:rPr>
        <w:t xml:space="preserve">kompetencia (spôsobilosť) učiť sa </w:t>
      </w:r>
    </w:p>
    <w:p w:rsidR="00AC5175" w:rsidRDefault="000C683E" w:rsidP="00131B8B">
      <w:pPr>
        <w:numPr>
          <w:ilvl w:val="0"/>
          <w:numId w:val="19"/>
        </w:numPr>
        <w:spacing w:after="0"/>
        <w:ind w:hanging="360"/>
      </w:pPr>
      <w:r>
        <w:t xml:space="preserve">prostredníctvom pedagóga si uplatňuje základy rôznych techník učenia a osvojovania si poznatkov, </w:t>
      </w:r>
    </w:p>
    <w:p w:rsidR="00AC5175" w:rsidRDefault="000C683E" w:rsidP="00131B8B">
      <w:pPr>
        <w:spacing w:after="0" w:line="259" w:lineRule="auto"/>
        <w:ind w:left="0" w:firstLine="0"/>
        <w:jc w:val="left"/>
      </w:pPr>
      <w:r>
        <w:rPr>
          <w:b/>
          <w:sz w:val="2"/>
        </w:rPr>
        <w:t xml:space="preserve"> </w:t>
      </w:r>
      <w:r>
        <w:rPr>
          <w:b/>
        </w:rPr>
        <w:t>kompetencia (spôsobilosť) riešiť problémy</w:t>
      </w:r>
      <w:r>
        <w:t xml:space="preserve"> </w:t>
      </w:r>
    </w:p>
    <w:p w:rsidR="00AC5175" w:rsidRDefault="000C683E" w:rsidP="00131B8B">
      <w:pPr>
        <w:numPr>
          <w:ilvl w:val="0"/>
          <w:numId w:val="19"/>
        </w:numPr>
        <w:spacing w:after="0"/>
        <w:ind w:hanging="360"/>
      </w:pPr>
      <w:r>
        <w:t xml:space="preserve">vníma a sleduje problémové situácie v škole, oboznamuje sa s nimi, podľa svojich schopností za pomoci pedagóga sa ich pokúša riešiť, </w:t>
      </w:r>
    </w:p>
    <w:p w:rsidR="00AC5175" w:rsidRDefault="000C683E">
      <w:pPr>
        <w:spacing w:after="257" w:line="259" w:lineRule="auto"/>
        <w:ind w:left="0" w:firstLine="0"/>
        <w:jc w:val="left"/>
        <w:rPr>
          <w:b/>
          <w:sz w:val="2"/>
        </w:rPr>
      </w:pPr>
      <w:r>
        <w:rPr>
          <w:b/>
          <w:sz w:val="2"/>
        </w:rPr>
        <w:t xml:space="preserve"> </w:t>
      </w:r>
    </w:p>
    <w:p w:rsidR="00131B8B" w:rsidRDefault="00131B8B">
      <w:pPr>
        <w:spacing w:after="257" w:line="259" w:lineRule="auto"/>
        <w:ind w:left="0" w:firstLine="0"/>
        <w:jc w:val="left"/>
      </w:pPr>
    </w:p>
    <w:p w:rsidR="00AC5175" w:rsidRDefault="000C683E">
      <w:pPr>
        <w:spacing w:after="72"/>
        <w:ind w:left="-5" w:right="13"/>
      </w:pPr>
      <w:r>
        <w:rPr>
          <w:b/>
        </w:rPr>
        <w:t xml:space="preserve">osobné, sociálne a občianske kompetencie (spôsobilosti) </w:t>
      </w:r>
    </w:p>
    <w:p w:rsidR="00AC5175" w:rsidRDefault="000C683E">
      <w:pPr>
        <w:numPr>
          <w:ilvl w:val="0"/>
          <w:numId w:val="19"/>
        </w:numPr>
        <w:spacing w:after="71"/>
        <w:ind w:hanging="360"/>
      </w:pPr>
      <w:r>
        <w:t xml:space="preserve">uvedomuje si, že má svoje práva a povinnosti, má osvojené základy pre spoluprácu     v skupine, </w:t>
      </w:r>
    </w:p>
    <w:p w:rsidR="00AC5175" w:rsidRDefault="000C683E">
      <w:pPr>
        <w:numPr>
          <w:ilvl w:val="0"/>
          <w:numId w:val="19"/>
        </w:numPr>
        <w:ind w:hanging="360"/>
      </w:pPr>
      <w:r>
        <w:t xml:space="preserve">uvedomuje si svoje vlastné potreby a využíva svoje možnosti, </w:t>
      </w:r>
    </w:p>
    <w:p w:rsidR="00AC5175" w:rsidRDefault="000C683E">
      <w:pPr>
        <w:numPr>
          <w:ilvl w:val="0"/>
          <w:numId w:val="19"/>
        </w:numPr>
        <w:spacing w:after="63"/>
        <w:ind w:hanging="360"/>
      </w:pPr>
      <w:r>
        <w:t xml:space="preserve">uvedomuje si význam pozitívnej klímy v triede a svojím konaním prispieva k dobrým medziľudským vzťahom, </w:t>
      </w:r>
    </w:p>
    <w:p w:rsidR="00AC5175" w:rsidRDefault="000C683E">
      <w:pPr>
        <w:numPr>
          <w:ilvl w:val="0"/>
          <w:numId w:val="19"/>
        </w:numPr>
        <w:spacing w:after="65"/>
        <w:ind w:hanging="360"/>
      </w:pPr>
      <w:r>
        <w:t xml:space="preserve">je pripravený na reálny život tak, aby sa dokázal s minimálnou podporou zaradiť do daných životných podmienok a dosiahol primeranú kvalitu života, </w:t>
      </w:r>
    </w:p>
    <w:p w:rsidR="00AC5175" w:rsidRDefault="000C683E">
      <w:pPr>
        <w:numPr>
          <w:ilvl w:val="0"/>
          <w:numId w:val="19"/>
        </w:numPr>
        <w:spacing w:after="0"/>
        <w:ind w:hanging="360"/>
      </w:pPr>
      <w:r>
        <w:t xml:space="preserve">pomenováva svoje pocity a prejavuje čo najviac samostatnosti v sociálnom prostredí, </w:t>
      </w:r>
    </w:p>
    <w:p w:rsidR="00AC5175" w:rsidRDefault="000C683E">
      <w:pPr>
        <w:spacing w:after="2" w:line="259" w:lineRule="auto"/>
        <w:ind w:left="0" w:firstLine="0"/>
        <w:jc w:val="left"/>
      </w:pPr>
      <w:r>
        <w:rPr>
          <w:b/>
          <w:sz w:val="2"/>
        </w:rPr>
        <w:lastRenderedPageBreak/>
        <w:t xml:space="preserve"> </w:t>
      </w:r>
    </w:p>
    <w:p w:rsidR="00AC5175" w:rsidRDefault="000C683E" w:rsidP="00131B8B">
      <w:pPr>
        <w:spacing w:after="257" w:line="259" w:lineRule="auto"/>
        <w:ind w:left="0" w:firstLine="0"/>
        <w:jc w:val="left"/>
      </w:pPr>
      <w:r>
        <w:rPr>
          <w:b/>
          <w:sz w:val="2"/>
        </w:rPr>
        <w:t xml:space="preserve"> </w:t>
      </w:r>
      <w:r>
        <w:rPr>
          <w:b/>
        </w:rPr>
        <w:t xml:space="preserve">kompetencia (spôsobilosť) vnímať a chápať kultúru a vyjadrovať sa nástrojmi kultúry </w:t>
      </w:r>
    </w:p>
    <w:p w:rsidR="00AC5175" w:rsidRDefault="000C683E">
      <w:pPr>
        <w:numPr>
          <w:ilvl w:val="0"/>
          <w:numId w:val="19"/>
        </w:numPr>
        <w:spacing w:after="65"/>
        <w:ind w:hanging="360"/>
      </w:pPr>
      <w:r>
        <w:t xml:space="preserve">dokáže sa vyjadrovať podľa svojich schopností na úrovni základnej kultúrnej gramotnosti prostredníctvom umeleckých a iných vyjadrovacích prostriedkov, </w:t>
      </w:r>
    </w:p>
    <w:p w:rsidR="00AC5175" w:rsidRDefault="000C683E">
      <w:pPr>
        <w:numPr>
          <w:ilvl w:val="0"/>
          <w:numId w:val="19"/>
        </w:numPr>
        <w:ind w:hanging="360"/>
      </w:pPr>
      <w:r>
        <w:t xml:space="preserve">oboznámi sa so základnými pravidlami, normami a zvykmi súvisiacimi s úpravou zovňajšku človeka. </w:t>
      </w:r>
    </w:p>
    <w:p w:rsidR="00AC5175" w:rsidRDefault="000C683E">
      <w:pPr>
        <w:spacing w:after="0" w:line="259" w:lineRule="auto"/>
        <w:ind w:left="360" w:firstLine="0"/>
        <w:jc w:val="left"/>
      </w:pPr>
      <w:r>
        <w:t xml:space="preserve"> </w:t>
      </w:r>
    </w:p>
    <w:p w:rsidR="00AC5175" w:rsidRDefault="000C683E">
      <w:pPr>
        <w:spacing w:after="11"/>
        <w:ind w:left="-5" w:right="13"/>
      </w:pPr>
      <w:r>
        <w:rPr>
          <w:b/>
        </w:rPr>
        <w:t xml:space="preserve">2.3.7 Ciele výchovy a vzdelávania žiakov s </w:t>
      </w:r>
      <w:proofErr w:type="spellStart"/>
      <w:r>
        <w:rPr>
          <w:b/>
        </w:rPr>
        <w:t>autizmom</w:t>
      </w:r>
      <w:proofErr w:type="spellEnd"/>
      <w:r>
        <w:rPr>
          <w:b/>
        </w:rPr>
        <w:t xml:space="preserve"> alebo ďalšími </w:t>
      </w:r>
      <w:proofErr w:type="spellStart"/>
      <w:r>
        <w:rPr>
          <w:b/>
        </w:rPr>
        <w:t>pervazívnymi</w:t>
      </w:r>
      <w:proofErr w:type="spellEnd"/>
      <w:r>
        <w:rPr>
          <w:b/>
        </w:rPr>
        <w:t xml:space="preserve"> vývinovými poruchami s mentálnym postihnutím </w:t>
      </w:r>
    </w:p>
    <w:p w:rsidR="00AC5175" w:rsidRDefault="000C683E">
      <w:pPr>
        <w:spacing w:after="56" w:line="259" w:lineRule="auto"/>
        <w:ind w:left="0" w:firstLine="0"/>
        <w:jc w:val="left"/>
      </w:pPr>
      <w:r>
        <w:rPr>
          <w:sz w:val="16"/>
        </w:rPr>
        <w:t xml:space="preserve"> </w:t>
      </w:r>
    </w:p>
    <w:p w:rsidR="00AC5175" w:rsidRDefault="000C683E">
      <w:pPr>
        <w:ind w:left="10"/>
      </w:pPr>
      <w:r>
        <w:t xml:space="preserve">Cieľom výchovy a vzdelávania žiakov s </w:t>
      </w:r>
      <w:proofErr w:type="spellStart"/>
      <w:r>
        <w:t>autizmom</w:t>
      </w:r>
      <w:proofErr w:type="spellEnd"/>
      <w:r>
        <w:t xml:space="preserve"> alebo ďalšími </w:t>
      </w:r>
      <w:proofErr w:type="spellStart"/>
      <w:r>
        <w:t>pervazívnymi</w:t>
      </w:r>
      <w:proofErr w:type="spellEnd"/>
      <w:r>
        <w:t xml:space="preserve"> vývinovými poruchami s mentálnym postihnutím (ďalej aj „žiak s AU alebo PVP s MP“) je predovšetkým rozvíjať ich individuálne schopnosti, vedomosti a zručnosti, potrebné pre ich praktický život  a maximálne možné integrovanie do spoločnosti. </w:t>
      </w:r>
    </w:p>
    <w:p w:rsidR="00AC5175" w:rsidRDefault="000C683E">
      <w:pPr>
        <w:ind w:left="10"/>
      </w:pPr>
      <w:r>
        <w:t xml:space="preserve">Žiaci  s AU alebo PVP s MP sú vzdelávaní podľa individuálneho vzdelávacieho programu, ktorý je vytvorený na troch úrovniach: prvá, najnižšia úroveň je určená pre žiakov s najväčším narušením kognitívnych funkcií, tretia úroveň kladie z hľadiska obsahu učiva najvyššie nároky na stupeň vývinu týchto funkcií žiaka. </w:t>
      </w:r>
    </w:p>
    <w:p w:rsidR="00AC5175" w:rsidRDefault="000C683E">
      <w:pPr>
        <w:spacing w:after="278"/>
        <w:ind w:left="10"/>
      </w:pPr>
      <w:r>
        <w:t xml:space="preserve">Obsah a ciele vyučovacích predmetov sa prispôsobuje individuálnym osobitostiam žiakov. Obsah vyučovacieho predmetu tvorí podklad, ktorý má učiteľ tvorivo rozvíjať, rozširovať alebo redukovať, v závislosti od potenciálu a osobnostných vlastností každého žiaka. </w:t>
      </w:r>
    </w:p>
    <w:p w:rsidR="00AC5175" w:rsidRDefault="000C683E">
      <w:pPr>
        <w:spacing w:after="8"/>
        <w:ind w:left="-5" w:right="13"/>
      </w:pPr>
      <w:r>
        <w:rPr>
          <w:b/>
        </w:rPr>
        <w:t xml:space="preserve">2.3.8 Profil absolventa s </w:t>
      </w:r>
      <w:proofErr w:type="spellStart"/>
      <w:r>
        <w:rPr>
          <w:b/>
        </w:rPr>
        <w:t>autizmom</w:t>
      </w:r>
      <w:proofErr w:type="spellEnd"/>
      <w:r>
        <w:rPr>
          <w:b/>
        </w:rPr>
        <w:t xml:space="preserve"> alebo ďalšími </w:t>
      </w:r>
      <w:proofErr w:type="spellStart"/>
      <w:r>
        <w:rPr>
          <w:b/>
        </w:rPr>
        <w:t>pervazívnymi</w:t>
      </w:r>
      <w:proofErr w:type="spellEnd"/>
      <w:r>
        <w:rPr>
          <w:b/>
        </w:rPr>
        <w:t xml:space="preserve"> vývinovými poruchami s mentálnym postihnutím </w:t>
      </w:r>
    </w:p>
    <w:p w:rsidR="00AC5175" w:rsidRDefault="000C683E">
      <w:pPr>
        <w:spacing w:after="82" w:line="259" w:lineRule="auto"/>
        <w:ind w:left="0" w:firstLine="0"/>
        <w:jc w:val="left"/>
      </w:pPr>
      <w:r>
        <w:rPr>
          <w:b/>
          <w:sz w:val="16"/>
        </w:rPr>
        <w:t xml:space="preserve"> </w:t>
      </w:r>
    </w:p>
    <w:p w:rsidR="00AC5175" w:rsidRDefault="000C683E">
      <w:pPr>
        <w:spacing w:after="68"/>
        <w:ind w:left="10"/>
      </w:pPr>
      <w:r>
        <w:t xml:space="preserve">Pre žiakov s </w:t>
      </w:r>
      <w:proofErr w:type="spellStart"/>
      <w:r>
        <w:t>autizmom</w:t>
      </w:r>
      <w:proofErr w:type="spellEnd"/>
      <w:r>
        <w:t xml:space="preserve"> alebo ďalšími </w:t>
      </w:r>
      <w:proofErr w:type="spellStart"/>
      <w:r>
        <w:t>pervazívnymi</w:t>
      </w:r>
      <w:proofErr w:type="spellEnd"/>
      <w:r>
        <w:t xml:space="preserve"> vývinovými poruchami s mentálnym postihnutím nie sú určené vzdelávacie štandardy. Hlavné kľúčové  kompetencie primárneho vzdelávania sú: </w:t>
      </w:r>
    </w:p>
    <w:p w:rsidR="00AC5175" w:rsidRDefault="000C683E">
      <w:pPr>
        <w:numPr>
          <w:ilvl w:val="0"/>
          <w:numId w:val="20"/>
        </w:numPr>
        <w:spacing w:after="66"/>
        <w:ind w:hanging="348"/>
      </w:pPr>
      <w:r>
        <w:t xml:space="preserve">rozvinutie kľúčových kompetencií (spôsobilostí) na úrovni, ktorá je pre žiakov osobne dosiahnuteľná, </w:t>
      </w:r>
    </w:p>
    <w:p w:rsidR="00AC5175" w:rsidRDefault="000C683E">
      <w:pPr>
        <w:numPr>
          <w:ilvl w:val="0"/>
          <w:numId w:val="20"/>
        </w:numPr>
        <w:spacing w:after="66"/>
        <w:ind w:hanging="348"/>
      </w:pPr>
      <w:r>
        <w:t xml:space="preserve">dosiahnutie čo najväčšej nezávislosti pri využívaní osvojených vedomostí, zručností a návykov, </w:t>
      </w:r>
    </w:p>
    <w:p w:rsidR="00AC5175" w:rsidRDefault="000C683E">
      <w:pPr>
        <w:numPr>
          <w:ilvl w:val="0"/>
          <w:numId w:val="20"/>
        </w:numPr>
        <w:ind w:hanging="348"/>
      </w:pPr>
      <w:r>
        <w:t xml:space="preserve">pozitívne ovplyvňovanie poškodených oblastí, </w:t>
      </w:r>
    </w:p>
    <w:p w:rsidR="00AC5175" w:rsidRDefault="000C683E">
      <w:pPr>
        <w:numPr>
          <w:ilvl w:val="0"/>
          <w:numId w:val="20"/>
        </w:numPr>
        <w:ind w:hanging="348"/>
      </w:pPr>
      <w:r>
        <w:t xml:space="preserve">maximálna možná integrácia do spoločnosti, </w:t>
      </w:r>
    </w:p>
    <w:p w:rsidR="00AC5175" w:rsidRDefault="000C683E">
      <w:pPr>
        <w:numPr>
          <w:ilvl w:val="0"/>
          <w:numId w:val="20"/>
        </w:numPr>
        <w:spacing w:after="62"/>
        <w:ind w:hanging="348"/>
      </w:pPr>
      <w:r>
        <w:t xml:space="preserve">posúvať hranice schopností tak, aby dosiahli čo najvyššiu možnú úroveň poznania       a spôsobilosť použitia nadobudnutých kompetencií v praxi,  </w:t>
      </w:r>
    </w:p>
    <w:p w:rsidR="00AC5175" w:rsidRDefault="000C683E">
      <w:pPr>
        <w:numPr>
          <w:ilvl w:val="0"/>
          <w:numId w:val="20"/>
        </w:numPr>
        <w:ind w:hanging="348"/>
      </w:pPr>
      <w:r>
        <w:t xml:space="preserve">systematickým a cieľavedomým pôsobením vplývať na uľahčenie a kvality života, </w:t>
      </w:r>
    </w:p>
    <w:p w:rsidR="00AC5175" w:rsidRDefault="000C683E">
      <w:pPr>
        <w:numPr>
          <w:ilvl w:val="0"/>
          <w:numId w:val="20"/>
        </w:numPr>
        <w:spacing w:after="65"/>
        <w:ind w:hanging="348"/>
      </w:pPr>
      <w:r>
        <w:t xml:space="preserve">prostredníctvom pohybu rozvíjať psychické funkcie – vnímanie, pozornosť, pamäť, myslenie, fantáziu, reč, nadväzovať komunikačnú interakciu, </w:t>
      </w:r>
    </w:p>
    <w:p w:rsidR="00AC5175" w:rsidRDefault="000C683E">
      <w:pPr>
        <w:numPr>
          <w:ilvl w:val="0"/>
          <w:numId w:val="20"/>
        </w:numPr>
        <w:ind w:hanging="348"/>
      </w:pPr>
      <w:r>
        <w:t xml:space="preserve">hľadať spôsoby podávania informácií podľa individuálnych osobitostí žiakov,  </w:t>
      </w:r>
    </w:p>
    <w:p w:rsidR="00AC5175" w:rsidRDefault="000C683E">
      <w:pPr>
        <w:numPr>
          <w:ilvl w:val="0"/>
          <w:numId w:val="20"/>
        </w:numPr>
        <w:ind w:hanging="348"/>
      </w:pPr>
      <w:r>
        <w:t xml:space="preserve">vytvárať podmienky k tomu, aby každý žiak mohol v škole zažiť úspech, </w:t>
      </w:r>
    </w:p>
    <w:p w:rsidR="00AC5175" w:rsidRDefault="000C683E">
      <w:pPr>
        <w:numPr>
          <w:ilvl w:val="0"/>
          <w:numId w:val="20"/>
        </w:numPr>
        <w:ind w:hanging="348"/>
      </w:pPr>
      <w:r>
        <w:t xml:space="preserve">rozširovať funkčnú komunikáciu, používať správne komunikačné symboly, </w:t>
      </w:r>
    </w:p>
    <w:p w:rsidR="00AC5175" w:rsidRDefault="000C683E">
      <w:pPr>
        <w:numPr>
          <w:ilvl w:val="0"/>
          <w:numId w:val="20"/>
        </w:numPr>
        <w:ind w:hanging="348"/>
      </w:pPr>
      <w:r>
        <w:lastRenderedPageBreak/>
        <w:t xml:space="preserve">vytvárať samoobslužné a hygienické návyky, motorické a pracovné zručnosti, </w:t>
      </w:r>
    </w:p>
    <w:p w:rsidR="00AC5175" w:rsidRDefault="000C683E">
      <w:pPr>
        <w:numPr>
          <w:ilvl w:val="0"/>
          <w:numId w:val="20"/>
        </w:numPr>
        <w:spacing w:after="67"/>
        <w:ind w:hanging="348"/>
      </w:pPr>
      <w:r>
        <w:t xml:space="preserve">naučiť žiakov pracovať s materiálno - technickými pomôckami, používať ich pri získavaní nových poznatkov, ukázať spojitosť získaných poznatkov s praktickým životom, </w:t>
      </w:r>
    </w:p>
    <w:p w:rsidR="00AC5175" w:rsidRDefault="000C683E">
      <w:pPr>
        <w:numPr>
          <w:ilvl w:val="0"/>
          <w:numId w:val="20"/>
        </w:numPr>
        <w:spacing w:after="68"/>
        <w:ind w:hanging="348"/>
      </w:pPr>
      <w:r>
        <w:t xml:space="preserve">budovať a udržiavať dobré vzťahy medzi žiakmi, prostredie tolerancie, spolupráce      a priateľstva, </w:t>
      </w:r>
    </w:p>
    <w:p w:rsidR="00AC5175" w:rsidRDefault="000C683E">
      <w:pPr>
        <w:numPr>
          <w:ilvl w:val="0"/>
          <w:numId w:val="20"/>
        </w:numPr>
        <w:ind w:hanging="348"/>
      </w:pPr>
      <w:r>
        <w:t xml:space="preserve">osobným príkladom pozitívne vplývať na správanie žiakov, </w:t>
      </w:r>
    </w:p>
    <w:p w:rsidR="00AC5175" w:rsidRDefault="000C683E">
      <w:pPr>
        <w:numPr>
          <w:ilvl w:val="0"/>
          <w:numId w:val="20"/>
        </w:numPr>
        <w:ind w:hanging="348"/>
      </w:pPr>
      <w:r>
        <w:t xml:space="preserve">viesť žiakov k pravdivému poznaniu sveta, prírody a spoločnosti na základe pozorovania zmien v spôsobe života rastlín, zvierat a ľudí, </w:t>
      </w:r>
    </w:p>
    <w:p w:rsidR="00AC5175" w:rsidRDefault="000C683E">
      <w:pPr>
        <w:numPr>
          <w:ilvl w:val="0"/>
          <w:numId w:val="20"/>
        </w:numPr>
        <w:spacing w:after="67"/>
        <w:ind w:hanging="348"/>
      </w:pPr>
      <w:r>
        <w:t xml:space="preserve">naučiť žiakov zdravo žiť a zodpovedne pristupovať k svojmu zdraviu, tráviť svoj voľný čas užitočne a hravo, </w:t>
      </w:r>
    </w:p>
    <w:p w:rsidR="00AC5175" w:rsidRDefault="000C683E">
      <w:pPr>
        <w:numPr>
          <w:ilvl w:val="0"/>
          <w:numId w:val="20"/>
        </w:numPr>
        <w:spacing w:after="69"/>
        <w:ind w:hanging="348"/>
      </w:pPr>
      <w:r>
        <w:t xml:space="preserve">umožniť prístup ku kvalitnému záujmovému vzdelávaniu a voľnočasovým aktivitám všetkým žiakom, zvlášť žiakom zo sociálne znevýhodneného prostredia, ako formy prevencie </w:t>
      </w:r>
      <w:proofErr w:type="spellStart"/>
      <w:r>
        <w:t>sociálno</w:t>
      </w:r>
      <w:proofErr w:type="spellEnd"/>
      <w:r>
        <w:t xml:space="preserve"> - patologických javov,  </w:t>
      </w:r>
    </w:p>
    <w:p w:rsidR="00AC5175" w:rsidRDefault="000C683E">
      <w:pPr>
        <w:numPr>
          <w:ilvl w:val="0"/>
          <w:numId w:val="20"/>
        </w:numPr>
        <w:ind w:hanging="348"/>
      </w:pPr>
      <w:r>
        <w:t xml:space="preserve">spolupracovať s rodičmi žiakov, zapájať ich do tvorivých aktivít a tým vzbudzovať väčšiu zainteresovanosť na </w:t>
      </w:r>
      <w:proofErr w:type="spellStart"/>
      <w:r>
        <w:t>výchovno</w:t>
      </w:r>
      <w:proofErr w:type="spellEnd"/>
      <w:r>
        <w:t xml:space="preserve"> - vzdelávacích výsledkoch svojich detí, </w:t>
      </w:r>
    </w:p>
    <w:p w:rsidR="00AC5175" w:rsidRDefault="000C683E">
      <w:pPr>
        <w:spacing w:after="126" w:line="259" w:lineRule="auto"/>
        <w:ind w:left="0" w:firstLine="0"/>
        <w:jc w:val="left"/>
      </w:pPr>
      <w:r>
        <w:rPr>
          <w:sz w:val="16"/>
        </w:rPr>
        <w:t xml:space="preserve"> </w:t>
      </w:r>
    </w:p>
    <w:p w:rsidR="00AC5175" w:rsidRDefault="000C683E">
      <w:pPr>
        <w:spacing w:after="336"/>
        <w:ind w:left="10"/>
      </w:pPr>
      <w:r>
        <w:t xml:space="preserve">Žiak s </w:t>
      </w:r>
      <w:proofErr w:type="spellStart"/>
      <w:r>
        <w:t>autizmom</w:t>
      </w:r>
      <w:proofErr w:type="spellEnd"/>
      <w:r>
        <w:t xml:space="preserve"> alebo ďalšími </w:t>
      </w:r>
      <w:proofErr w:type="spellStart"/>
      <w:r>
        <w:t>pervazívnymi</w:t>
      </w:r>
      <w:proofErr w:type="spellEnd"/>
      <w:r>
        <w:t xml:space="preserve"> vývinovými poruchami s mentálnym postihnutím vzdelávaný v 2. alebo 3. úrovni po ukončení 9. ročníka je pripravený na ďalšie vzdelávanie a prípravu na povolanie v praktickej škole alebo v odbornom učilišti v oblasti komunikácie, sociálnych a manuálnych zručností. </w:t>
      </w:r>
    </w:p>
    <w:p w:rsidR="00AC5175" w:rsidRDefault="000C683E">
      <w:pPr>
        <w:pStyle w:val="Nadpis2"/>
        <w:spacing w:after="209"/>
        <w:ind w:left="-5"/>
      </w:pPr>
      <w:bookmarkStart w:id="17" w:name="_Toc210221034"/>
      <w:r>
        <w:t>2.4 Zabezpečenie výučby pre žiakov so špeciálnymi potrebami</w:t>
      </w:r>
      <w:bookmarkEnd w:id="17"/>
      <w:r>
        <w:t xml:space="preserve"> </w:t>
      </w:r>
    </w:p>
    <w:p w:rsidR="00AC5175" w:rsidRDefault="000C683E">
      <w:pPr>
        <w:spacing w:after="0"/>
        <w:ind w:left="-5" w:right="13"/>
      </w:pPr>
      <w:r>
        <w:rPr>
          <w:b/>
        </w:rPr>
        <w:t xml:space="preserve">2.4.1 Žiaci so zdravotným znevýhodnením </w:t>
      </w:r>
    </w:p>
    <w:p w:rsidR="00AC5175" w:rsidRDefault="000C683E">
      <w:pPr>
        <w:spacing w:after="129" w:line="259" w:lineRule="auto"/>
        <w:ind w:left="720" w:firstLine="0"/>
        <w:jc w:val="left"/>
      </w:pPr>
      <w:r>
        <w:rPr>
          <w:b/>
          <w:sz w:val="16"/>
        </w:rPr>
        <w:t xml:space="preserve"> </w:t>
      </w:r>
    </w:p>
    <w:p w:rsidR="00AC5175" w:rsidRDefault="000C683E">
      <w:pPr>
        <w:spacing w:after="62"/>
        <w:ind w:left="10"/>
      </w:pPr>
      <w:r>
        <w:t xml:space="preserve">Žiaci školy sú vzdelávaní podľa vzdelávacích programov s ohľadom na stupeň mentálneho postihnutia a to podľa: </w:t>
      </w:r>
    </w:p>
    <w:p w:rsidR="00AC5175" w:rsidRDefault="000C683E">
      <w:pPr>
        <w:numPr>
          <w:ilvl w:val="0"/>
          <w:numId w:val="21"/>
        </w:numPr>
        <w:spacing w:after="72"/>
        <w:ind w:hanging="360"/>
      </w:pPr>
      <w:r>
        <w:t xml:space="preserve">školského vzdelávacieho programu pre žiakov s ľahkým stupňom mentálneho postihnutia – variant A, </w:t>
      </w:r>
    </w:p>
    <w:p w:rsidR="00AC5175" w:rsidRDefault="000C683E">
      <w:pPr>
        <w:numPr>
          <w:ilvl w:val="0"/>
          <w:numId w:val="21"/>
        </w:numPr>
        <w:spacing w:after="72"/>
        <w:ind w:hanging="360"/>
      </w:pPr>
      <w:r>
        <w:t xml:space="preserve">školského vzdelávacieho programu pre žiakov so stredným stupňom mentálneho postihnutia – variant B,  </w:t>
      </w:r>
    </w:p>
    <w:p w:rsidR="00AC5175" w:rsidRDefault="000C683E">
      <w:pPr>
        <w:numPr>
          <w:ilvl w:val="0"/>
          <w:numId w:val="21"/>
        </w:numPr>
        <w:spacing w:after="71"/>
        <w:ind w:hanging="360"/>
      </w:pPr>
      <w:r>
        <w:t xml:space="preserve">školského vzdelávacieho programu pre žiakov so stredným stupňom mentálneho postihnutia – variant C, </w:t>
      </w:r>
    </w:p>
    <w:p w:rsidR="00AC5175" w:rsidRDefault="000C683E">
      <w:pPr>
        <w:numPr>
          <w:ilvl w:val="0"/>
          <w:numId w:val="21"/>
        </w:numPr>
        <w:ind w:hanging="360"/>
      </w:pPr>
      <w:r>
        <w:t xml:space="preserve">triedy sú vybavené klasickým školským nábytkom, </w:t>
      </w:r>
    </w:p>
    <w:p w:rsidR="00AC5175" w:rsidRDefault="000C683E">
      <w:pPr>
        <w:numPr>
          <w:ilvl w:val="0"/>
          <w:numId w:val="21"/>
        </w:numPr>
        <w:spacing w:after="68"/>
        <w:ind w:hanging="360"/>
      </w:pPr>
      <w:r>
        <w:t xml:space="preserve">v triedach je možné realizovať relaxačné cvičenia a nenáročné pohybové aktivity počas vyučovania, </w:t>
      </w:r>
    </w:p>
    <w:p w:rsidR="00AC5175" w:rsidRDefault="000C683E">
      <w:pPr>
        <w:numPr>
          <w:ilvl w:val="0"/>
          <w:numId w:val="21"/>
        </w:numPr>
        <w:ind w:hanging="360"/>
      </w:pPr>
      <w:r>
        <w:t xml:space="preserve">počítačová učebňa je vybavená počítačmi s príslušným programovým vybavením, </w:t>
      </w:r>
    </w:p>
    <w:p w:rsidR="00AC5175" w:rsidRDefault="000C683E">
      <w:pPr>
        <w:numPr>
          <w:ilvl w:val="0"/>
          <w:numId w:val="21"/>
        </w:numPr>
        <w:spacing w:after="69"/>
        <w:ind w:hanging="360"/>
      </w:pPr>
      <w:r>
        <w:t xml:space="preserve">školská dielňa a cvičná kuchynka sú vybavené vhodným náradím, prístrojmi, pomôckami a materiálom, </w:t>
      </w:r>
    </w:p>
    <w:p w:rsidR="00AC5175" w:rsidRDefault="000C683E">
      <w:pPr>
        <w:numPr>
          <w:ilvl w:val="0"/>
          <w:numId w:val="21"/>
        </w:numPr>
        <w:spacing w:after="71"/>
        <w:ind w:hanging="360"/>
      </w:pPr>
      <w:r>
        <w:lastRenderedPageBreak/>
        <w:t xml:space="preserve">rozvrh hodín je zostavený tak, aby sa v dennom režime vystriedali všetky činnosti v primeranom rozsahu,                                                            </w:t>
      </w:r>
    </w:p>
    <w:p w:rsidR="00AC5175" w:rsidRDefault="000C683E">
      <w:pPr>
        <w:numPr>
          <w:ilvl w:val="0"/>
          <w:numId w:val="21"/>
        </w:numPr>
        <w:spacing w:after="66"/>
        <w:ind w:hanging="360"/>
      </w:pPr>
      <w:r>
        <w:t xml:space="preserve">v rámci záujmovej činnosti viacročnú tradíciu majú záujmové útvary a krúžky zamerané na šport, hudbu, tanec, </w:t>
      </w:r>
    </w:p>
    <w:p w:rsidR="00AC5175" w:rsidRDefault="000C683E">
      <w:pPr>
        <w:numPr>
          <w:ilvl w:val="0"/>
          <w:numId w:val="21"/>
        </w:numPr>
        <w:spacing w:after="61"/>
        <w:ind w:hanging="360"/>
      </w:pPr>
      <w:r>
        <w:t xml:space="preserve">výchovno-vzdelávací proces sa realizuje  v súlade s vekovými možnosťami a špeciálnymi potrebami žiakov, s dôrazom na stupeň postihnutia,   </w:t>
      </w:r>
    </w:p>
    <w:p w:rsidR="00AC5175" w:rsidRDefault="000C683E">
      <w:pPr>
        <w:numPr>
          <w:ilvl w:val="0"/>
          <w:numId w:val="21"/>
        </w:numPr>
        <w:spacing w:after="66"/>
        <w:ind w:hanging="360"/>
      </w:pPr>
      <w:r>
        <w:t xml:space="preserve">spôsob delenia tried a zlučovanie žiakov z rôznych ročníkov je v súlade s platnou legislatívou,     </w:t>
      </w:r>
    </w:p>
    <w:p w:rsidR="00AC5175" w:rsidRDefault="000C683E">
      <w:pPr>
        <w:numPr>
          <w:ilvl w:val="0"/>
          <w:numId w:val="21"/>
        </w:numPr>
        <w:spacing w:after="58"/>
        <w:ind w:hanging="360"/>
      </w:pPr>
      <w:r>
        <w:t xml:space="preserve">pedagogickí zamestnanci spĺňajú požiadavky stanovené všeobecne záväznými právnymi predpismi a preukazujú odborné a osobnostné spôsobilosti, ktoré využívajú pri pedagogickej komunikácii, motivácii žiakov, ich diagnostikovaní, hodnotení, pozitívnom riadení triedy, </w:t>
      </w:r>
    </w:p>
    <w:p w:rsidR="00AC5175" w:rsidRDefault="000C683E">
      <w:pPr>
        <w:numPr>
          <w:ilvl w:val="0"/>
          <w:numId w:val="21"/>
        </w:numPr>
        <w:ind w:hanging="360"/>
      </w:pPr>
      <w:r>
        <w:t>výchovno-vzdelávací proces zabezpečujú pedagogickí</w:t>
      </w:r>
      <w:r>
        <w:rPr>
          <w:color w:val="FF0000"/>
        </w:rPr>
        <w:t xml:space="preserve"> </w:t>
      </w:r>
      <w:r>
        <w:t xml:space="preserve">zamestnanci školy  </w:t>
      </w:r>
    </w:p>
    <w:p w:rsidR="00AC5175" w:rsidRDefault="000C683E">
      <w:pPr>
        <w:spacing w:after="266" w:line="259" w:lineRule="auto"/>
        <w:ind w:left="67" w:firstLine="0"/>
        <w:jc w:val="left"/>
      </w:pPr>
      <w:r>
        <w:rPr>
          <w:sz w:val="10"/>
        </w:rPr>
        <w:t xml:space="preserve"> </w:t>
      </w:r>
    </w:p>
    <w:p w:rsidR="00AC5175" w:rsidRDefault="000C683E">
      <w:pPr>
        <w:ind w:left="77"/>
      </w:pPr>
      <w:r>
        <w:t>Vzdelávanie žiaka, ktorý má špeciálne výchovno-vzdelávacie potreby sa realizuje podľa individuálneho vzdelávacieho programu, ktorý vypracováva vyučujúci</w:t>
      </w:r>
      <w:r>
        <w:rPr>
          <w:color w:val="FF0000"/>
        </w:rPr>
        <w:t xml:space="preserve"> </w:t>
      </w:r>
      <w:r w:rsidR="00131B8B">
        <w:t xml:space="preserve">v spolupráci </w:t>
      </w:r>
      <w:r>
        <w:t xml:space="preserve">s triednym učiteľom. Na základe zdravotného stavu a odporúčania detského lekára sa individuálne vzdelávajú aj žiaci, ktorí nezvládnu vyučovanie v plnom rozsahu a sú vzdelávaní minimálne 2 hodiny týždenne. Ak zdravotný stav žiaka vyžaduje vzdelávanie v domácom prostredí, alebo dištančné vzdelávanie, škola vychádza v ústrety aj týmto požiadavkám. Všetky špecifické úpravy sa vypracovávajú v individuálnom rozsahu a kvalite tak, aby zodpovedali špeciálnym výchovno-vzdelávacím potrebám konkrétneho žiaka. V </w:t>
      </w:r>
      <w:r w:rsidR="00DA1F5A">
        <w:t>priebehu školského roka sa I</w:t>
      </w:r>
      <w:r>
        <w:t xml:space="preserve">VP môže upravovať a dopĺňať podľa aktuálnych špeciálnych výchovno-vzdelávacích potrieb žiaka.  </w:t>
      </w:r>
    </w:p>
    <w:p w:rsidR="00AC5175" w:rsidRDefault="000C683E">
      <w:pPr>
        <w:spacing w:after="114" w:line="259" w:lineRule="auto"/>
        <w:ind w:left="67" w:firstLine="0"/>
        <w:jc w:val="left"/>
      </w:pPr>
      <w:r>
        <w:rPr>
          <w:sz w:val="16"/>
        </w:rPr>
        <w:t xml:space="preserve"> </w:t>
      </w:r>
    </w:p>
    <w:p w:rsidR="00AC5175" w:rsidRDefault="000C683E">
      <w:pPr>
        <w:spacing w:after="73"/>
        <w:ind w:left="77"/>
      </w:pPr>
      <w:r>
        <w:t>Individuálny výc</w:t>
      </w:r>
      <w:r w:rsidR="00DA1F5A">
        <w:t>hovno-vzdelávací plán  (ďalej I</w:t>
      </w:r>
      <w:r>
        <w:t xml:space="preserve">VP ) obsahuje: </w:t>
      </w:r>
    </w:p>
    <w:p w:rsidR="00AC5175" w:rsidRDefault="000C683E">
      <w:pPr>
        <w:numPr>
          <w:ilvl w:val="0"/>
          <w:numId w:val="21"/>
        </w:numPr>
        <w:ind w:hanging="360"/>
      </w:pPr>
      <w:r>
        <w:t xml:space="preserve">Závery z odborných lekárskych vyšetrení </w:t>
      </w:r>
    </w:p>
    <w:p w:rsidR="00AC5175" w:rsidRDefault="000C683E">
      <w:pPr>
        <w:numPr>
          <w:ilvl w:val="0"/>
          <w:numId w:val="21"/>
        </w:numPr>
        <w:ind w:hanging="360"/>
      </w:pPr>
      <w:r>
        <w:t>Záver psychologického vyšetrenia</w:t>
      </w:r>
      <w:r>
        <w:rPr>
          <w:b/>
        </w:rPr>
        <w:t xml:space="preserve"> </w:t>
      </w:r>
    </w:p>
    <w:p w:rsidR="00AC5175" w:rsidRDefault="000C683E">
      <w:pPr>
        <w:numPr>
          <w:ilvl w:val="0"/>
          <w:numId w:val="21"/>
        </w:numPr>
        <w:spacing w:after="3"/>
        <w:ind w:hanging="360"/>
      </w:pPr>
      <w:r>
        <w:t xml:space="preserve">Záver špeciálnopedagogického vyšetrenia (CPP) </w:t>
      </w:r>
    </w:p>
    <w:p w:rsidR="00AC5175" w:rsidRDefault="000C683E">
      <w:pPr>
        <w:numPr>
          <w:ilvl w:val="0"/>
          <w:numId w:val="21"/>
        </w:numPr>
        <w:ind w:hanging="360"/>
      </w:pPr>
      <w:r>
        <w:t>Vyjadrenie CPP k vzdelávaniu žiaka</w:t>
      </w:r>
      <w:r>
        <w:rPr>
          <w:b/>
        </w:rPr>
        <w:t xml:space="preserve">           </w:t>
      </w:r>
      <w:r>
        <w:t xml:space="preserve"> </w:t>
      </w:r>
    </w:p>
    <w:p w:rsidR="00AC5175" w:rsidRDefault="000C683E">
      <w:pPr>
        <w:numPr>
          <w:ilvl w:val="0"/>
          <w:numId w:val="21"/>
        </w:numPr>
        <w:ind w:hanging="360"/>
      </w:pPr>
      <w:r>
        <w:t xml:space="preserve">Odporúčanie pre pedagogických zamestnancov </w:t>
      </w:r>
    </w:p>
    <w:p w:rsidR="00AC5175" w:rsidRDefault="000C683E">
      <w:pPr>
        <w:numPr>
          <w:ilvl w:val="0"/>
          <w:numId w:val="21"/>
        </w:numPr>
        <w:ind w:hanging="360"/>
      </w:pPr>
      <w:r>
        <w:t xml:space="preserve">Odporúčania na asistenta učiteľa </w:t>
      </w:r>
    </w:p>
    <w:p w:rsidR="00AC5175" w:rsidRDefault="000C683E">
      <w:pPr>
        <w:numPr>
          <w:ilvl w:val="0"/>
          <w:numId w:val="21"/>
        </w:numPr>
        <w:ind w:hanging="360"/>
      </w:pPr>
      <w:r>
        <w:t xml:space="preserve">Odporúčania pre zákonného zástupcu  </w:t>
      </w:r>
    </w:p>
    <w:p w:rsidR="00AC5175" w:rsidRDefault="000C683E">
      <w:pPr>
        <w:numPr>
          <w:ilvl w:val="0"/>
          <w:numId w:val="21"/>
        </w:numPr>
        <w:ind w:hanging="360"/>
      </w:pPr>
      <w:r>
        <w:t xml:space="preserve">Organizáciu vzdelávania </w:t>
      </w:r>
    </w:p>
    <w:p w:rsidR="00AC5175" w:rsidRDefault="000C683E">
      <w:pPr>
        <w:numPr>
          <w:ilvl w:val="0"/>
          <w:numId w:val="21"/>
        </w:numPr>
        <w:ind w:hanging="360"/>
      </w:pPr>
      <w:r>
        <w:t xml:space="preserve">Spôsob hodnotenia žiaka  </w:t>
      </w:r>
    </w:p>
    <w:p w:rsidR="00AC5175" w:rsidRDefault="000C683E">
      <w:pPr>
        <w:numPr>
          <w:ilvl w:val="0"/>
          <w:numId w:val="21"/>
        </w:numPr>
        <w:spacing w:after="63"/>
        <w:ind w:hanging="360"/>
      </w:pPr>
      <w:r>
        <w:t xml:space="preserve">Spoluprácu s inými odborníkmi, alebo zariadeniami výchovného poradenstva a prevencie </w:t>
      </w:r>
    </w:p>
    <w:p w:rsidR="00AC5175" w:rsidRDefault="000C683E">
      <w:pPr>
        <w:numPr>
          <w:ilvl w:val="0"/>
          <w:numId w:val="21"/>
        </w:numPr>
        <w:ind w:hanging="360"/>
      </w:pPr>
      <w:r>
        <w:t xml:space="preserve">Spoluprácu s rodičmi  </w:t>
      </w:r>
    </w:p>
    <w:p w:rsidR="00AC5175" w:rsidRDefault="000C683E">
      <w:pPr>
        <w:numPr>
          <w:ilvl w:val="0"/>
          <w:numId w:val="21"/>
        </w:numPr>
        <w:ind w:hanging="360"/>
      </w:pPr>
      <w:r>
        <w:t xml:space="preserve">Ciele výchovy a vzdelávania </w:t>
      </w:r>
    </w:p>
    <w:p w:rsidR="00AC5175" w:rsidRDefault="000C683E">
      <w:pPr>
        <w:numPr>
          <w:ilvl w:val="0"/>
          <w:numId w:val="21"/>
        </w:numPr>
        <w:spacing w:after="0"/>
        <w:ind w:hanging="360"/>
      </w:pPr>
      <w:r>
        <w:t xml:space="preserve">Obsah vzdelávanie v jednotlivých výchovách a predmetoch </w:t>
      </w:r>
    </w:p>
    <w:p w:rsidR="00AC5175" w:rsidRDefault="000C683E">
      <w:pPr>
        <w:spacing w:after="54" w:line="259" w:lineRule="auto"/>
        <w:ind w:left="0" w:firstLine="0"/>
        <w:jc w:val="left"/>
      </w:pPr>
      <w:r>
        <w:t xml:space="preserve"> </w:t>
      </w:r>
    </w:p>
    <w:p w:rsidR="007870EF" w:rsidRDefault="007870EF">
      <w:pPr>
        <w:spacing w:after="54" w:line="259" w:lineRule="auto"/>
        <w:ind w:left="0" w:firstLine="0"/>
        <w:jc w:val="left"/>
      </w:pPr>
    </w:p>
    <w:p w:rsidR="00AC5175" w:rsidRDefault="000C683E">
      <w:pPr>
        <w:spacing w:after="0"/>
        <w:ind w:left="-5" w:right="13"/>
      </w:pPr>
      <w:r>
        <w:rPr>
          <w:b/>
        </w:rPr>
        <w:lastRenderedPageBreak/>
        <w:t xml:space="preserve">2.4.2 Žiaci zo sociálne znevýhodneného prostredia </w:t>
      </w:r>
    </w:p>
    <w:p w:rsidR="00AC5175" w:rsidRDefault="000C683E">
      <w:pPr>
        <w:spacing w:after="153" w:line="259" w:lineRule="auto"/>
        <w:ind w:left="0" w:firstLine="0"/>
        <w:jc w:val="left"/>
      </w:pPr>
      <w:r>
        <w:rPr>
          <w:b/>
          <w:sz w:val="16"/>
        </w:rPr>
        <w:t xml:space="preserve"> </w:t>
      </w:r>
    </w:p>
    <w:p w:rsidR="00AC5175" w:rsidRDefault="000C683E">
      <w:pPr>
        <w:numPr>
          <w:ilvl w:val="0"/>
          <w:numId w:val="21"/>
        </w:numPr>
        <w:ind w:hanging="360"/>
      </w:pPr>
      <w:r>
        <w:t xml:space="preserve">zabezpečovanie stravovania všetkých žiakov školy, </w:t>
      </w:r>
    </w:p>
    <w:p w:rsidR="00AC5175" w:rsidRDefault="000C683E">
      <w:pPr>
        <w:numPr>
          <w:ilvl w:val="0"/>
          <w:numId w:val="21"/>
        </w:numPr>
        <w:spacing w:after="5"/>
        <w:ind w:hanging="360"/>
      </w:pPr>
      <w:r>
        <w:t xml:space="preserve">zabezpečovanie školských potrieb pre všetkých žiakov školy, </w:t>
      </w:r>
    </w:p>
    <w:p w:rsidR="00AC5175" w:rsidRDefault="000C683E">
      <w:pPr>
        <w:numPr>
          <w:ilvl w:val="0"/>
          <w:numId w:val="21"/>
        </w:numPr>
        <w:ind w:hanging="360"/>
      </w:pPr>
      <w:r>
        <w:t xml:space="preserve">materiálno-technické zabezpečovanie vyučovacieho procesu cez sponzorov a projekty, </w:t>
      </w:r>
    </w:p>
    <w:p w:rsidR="00AC5175" w:rsidRDefault="000C683E">
      <w:pPr>
        <w:numPr>
          <w:ilvl w:val="0"/>
          <w:numId w:val="21"/>
        </w:numPr>
        <w:spacing w:after="331"/>
        <w:ind w:hanging="360"/>
      </w:pPr>
      <w:r>
        <w:t xml:space="preserve">organizovanie a cez sponzorov finančné zabezpečenie  školského výletu pre žiakov s dobrou dochádzkou, správaním a prospechom. </w:t>
      </w:r>
    </w:p>
    <w:p w:rsidR="00AC5175" w:rsidRDefault="000C683E">
      <w:pPr>
        <w:pStyle w:val="Nadpis2"/>
        <w:ind w:left="-5"/>
      </w:pPr>
      <w:bookmarkStart w:id="18" w:name="_Toc210221035"/>
      <w:r>
        <w:t>2.5 Začlenenie prierezových tém</w:t>
      </w:r>
      <w:bookmarkEnd w:id="18"/>
      <w:r>
        <w:t xml:space="preserve"> </w:t>
      </w:r>
    </w:p>
    <w:p w:rsidR="00AC5175" w:rsidRDefault="000C683E">
      <w:pPr>
        <w:spacing w:after="64" w:line="259" w:lineRule="auto"/>
        <w:ind w:left="0" w:firstLine="0"/>
        <w:jc w:val="left"/>
      </w:pPr>
      <w:r>
        <w:t xml:space="preserve"> </w:t>
      </w:r>
    </w:p>
    <w:p w:rsidR="00AC5175" w:rsidRDefault="000C683E">
      <w:pPr>
        <w:ind w:left="10"/>
      </w:pPr>
      <w:r>
        <w:t xml:space="preserve">Prierezové témy sú začlenené do povinných predmetov  a podľa svojho obsahu  sú uvedené v učebných osnovách jednotlivých predmetov. Odrážajú vo vyučovacom procese aktuálne problémy súčasného sveta, preto sú neoddeliteľnou súčasťou základného vzdelania. Z daných prierezových tém nevytvárame samostatné vyučovacie predmety, ale integrujeme ich do všetkých vyučovacích predmetov. Zaradenie určitej prierezovej témy je vyznačené v </w:t>
      </w:r>
      <w:proofErr w:type="spellStart"/>
      <w:r>
        <w:t>časovotematických</w:t>
      </w:r>
      <w:proofErr w:type="spellEnd"/>
      <w:r>
        <w:t xml:space="preserve"> plánoch jednotlivých predmetov u každého vyučujúceho. </w:t>
      </w:r>
    </w:p>
    <w:p w:rsidR="00DA1F5A" w:rsidRDefault="00DA1F5A">
      <w:pPr>
        <w:ind w:left="10"/>
      </w:pPr>
    </w:p>
    <w:p w:rsidR="00DA1F5A" w:rsidRDefault="00DA1F5A">
      <w:pPr>
        <w:ind w:left="10"/>
      </w:pP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177" w:line="259" w:lineRule="auto"/>
        <w:ind w:left="0" w:firstLine="0"/>
        <w:jc w:val="left"/>
      </w:pPr>
      <w:r>
        <w:rPr>
          <w:sz w:val="16"/>
        </w:rPr>
        <w:t xml:space="preserve"> </w:t>
      </w:r>
    </w:p>
    <w:p w:rsidR="00AC5175" w:rsidRDefault="000C683E">
      <w:pPr>
        <w:pStyle w:val="Nadpis1"/>
        <w:pBdr>
          <w:top w:val="single" w:sz="4" w:space="0" w:color="000000"/>
          <w:left w:val="single" w:sz="4" w:space="0" w:color="000000"/>
          <w:bottom w:val="single" w:sz="4" w:space="0" w:color="000000"/>
          <w:right w:val="single" w:sz="4" w:space="0" w:color="000000"/>
        </w:pBdr>
        <w:shd w:val="clear" w:color="auto" w:fill="A8D08D"/>
        <w:spacing w:after="0" w:line="259" w:lineRule="auto"/>
        <w:ind w:left="0" w:firstLine="0"/>
        <w:jc w:val="center"/>
      </w:pPr>
      <w:bookmarkStart w:id="19" w:name="_Toc210221036"/>
      <w:r>
        <w:t>3 Vnútorný systém kontroly a hodnotenia</w:t>
      </w:r>
      <w:bookmarkEnd w:id="19"/>
      <w:r>
        <w:t xml:space="preserve"> </w:t>
      </w: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20" w:line="259" w:lineRule="auto"/>
        <w:ind w:left="0" w:firstLine="0"/>
        <w:jc w:val="left"/>
      </w:pPr>
      <w:r>
        <w:rPr>
          <w:sz w:val="16"/>
        </w:rPr>
        <w:t xml:space="preserve"> </w:t>
      </w:r>
    </w:p>
    <w:p w:rsidR="00AC5175" w:rsidRDefault="000C683E">
      <w:pPr>
        <w:spacing w:after="418" w:line="259" w:lineRule="auto"/>
        <w:ind w:left="0" w:firstLine="0"/>
        <w:jc w:val="left"/>
      </w:pPr>
      <w:r>
        <w:rPr>
          <w:sz w:val="16"/>
        </w:rPr>
        <w:t xml:space="preserve"> </w:t>
      </w:r>
    </w:p>
    <w:p w:rsidR="00AC5175" w:rsidRDefault="000C683E">
      <w:pPr>
        <w:pStyle w:val="Nadpis2"/>
        <w:ind w:left="-5"/>
      </w:pPr>
      <w:bookmarkStart w:id="20" w:name="_Toc210221037"/>
      <w:r>
        <w:t>3.1 Hodnotenie vzdelávacích výsledkov práce žiakov</w:t>
      </w:r>
      <w:bookmarkEnd w:id="20"/>
      <w:r>
        <w:t xml:space="preserve"> </w:t>
      </w:r>
    </w:p>
    <w:p w:rsidR="00AC5175" w:rsidRDefault="000C683E">
      <w:pPr>
        <w:spacing w:after="157" w:line="259" w:lineRule="auto"/>
        <w:ind w:left="0" w:firstLine="0"/>
        <w:jc w:val="left"/>
      </w:pPr>
      <w:r>
        <w:rPr>
          <w:b/>
          <w:sz w:val="12"/>
        </w:rPr>
        <w:t xml:space="preserve"> </w:t>
      </w:r>
    </w:p>
    <w:p w:rsidR="00DA1F5A" w:rsidRDefault="000C683E">
      <w:pPr>
        <w:spacing w:after="0" w:line="328" w:lineRule="auto"/>
        <w:ind w:left="10"/>
      </w:pPr>
      <w:r>
        <w:t xml:space="preserve">Cieľom hodnotenia vzdelávacích výsledkov žiakov je poskytnúť mu a jeho rodičom spätnú väzbu o tom, ako žiak zvládol danú problematiku, v čom má nedostatky, aké sú jeho pokroky. Súčasťou hodnotenia je tiež povzbudenie do ďalšej práce, návod, ako postupovať pri odstraňovaní nedostatkov. Cieľom je zhodnotiť prepojenie vedomostí so zručnosťami a spôsobilosťami. Metódu hodnotenia zvolí pedagóg vzhľadom na stupeň postihnutia. </w:t>
      </w:r>
    </w:p>
    <w:p w:rsidR="00131B8B" w:rsidRDefault="00131B8B">
      <w:pPr>
        <w:spacing w:after="0" w:line="328" w:lineRule="auto"/>
        <w:ind w:left="10"/>
        <w:rPr>
          <w:b/>
          <w:sz w:val="28"/>
        </w:rPr>
      </w:pPr>
    </w:p>
    <w:p w:rsidR="00AC5175" w:rsidRDefault="000C683E">
      <w:pPr>
        <w:spacing w:after="0" w:line="328" w:lineRule="auto"/>
        <w:ind w:left="10"/>
      </w:pPr>
      <w:r>
        <w:rPr>
          <w:b/>
          <w:sz w:val="28"/>
        </w:rPr>
        <w:t xml:space="preserve">3.2. Kritéria kontroly a hodnotenia žiakov s ľahkým stupňom mentálneho postihnutia - variant A (primárne vzdelávanie) </w:t>
      </w:r>
    </w:p>
    <w:p w:rsidR="00AC5175" w:rsidRDefault="000C683E">
      <w:pPr>
        <w:spacing w:after="168" w:line="259" w:lineRule="auto"/>
        <w:ind w:left="0" w:firstLine="0"/>
        <w:jc w:val="left"/>
      </w:pPr>
      <w:r>
        <w:rPr>
          <w:sz w:val="12"/>
        </w:rPr>
        <w:t xml:space="preserve"> </w:t>
      </w:r>
    </w:p>
    <w:p w:rsidR="00AC5175" w:rsidRDefault="000C683E">
      <w:pPr>
        <w:spacing w:after="243"/>
        <w:ind w:left="10"/>
        <w:rPr>
          <w:color w:val="FF0000"/>
        </w:rPr>
      </w:pPr>
      <w:r>
        <w:t>Žiaci v ŠZŠ sú hodnotení podľa Metodického pokynu č. 19/2015 na hodnotenie a klasifikáciu prospechu a správania žiakov s mentálnym postihnutím – primárne vzdelávanie</w:t>
      </w:r>
      <w:r>
        <w:rPr>
          <w:color w:val="FF0000"/>
        </w:rPr>
        <w:t xml:space="preserve">.  </w:t>
      </w:r>
    </w:p>
    <w:p w:rsidR="007870EF" w:rsidRDefault="007870EF">
      <w:pPr>
        <w:spacing w:after="243"/>
        <w:ind w:left="10"/>
      </w:pPr>
    </w:p>
    <w:p w:rsidR="00AC5175" w:rsidRDefault="000C683E">
      <w:pPr>
        <w:spacing w:after="0"/>
        <w:ind w:left="-5" w:right="13"/>
      </w:pPr>
      <w:r>
        <w:rPr>
          <w:b/>
        </w:rPr>
        <w:lastRenderedPageBreak/>
        <w:t xml:space="preserve">3.2.1 Formy priebežného hodnotenia v  predmetoch variant A </w:t>
      </w:r>
    </w:p>
    <w:p w:rsidR="00AC5175" w:rsidRDefault="000C683E">
      <w:pPr>
        <w:spacing w:after="166" w:line="259" w:lineRule="auto"/>
        <w:ind w:left="0" w:firstLine="0"/>
        <w:jc w:val="left"/>
      </w:pPr>
      <w:r>
        <w:rPr>
          <w:b/>
          <w:sz w:val="12"/>
        </w:rPr>
        <w:t xml:space="preserve"> </w:t>
      </w:r>
    </w:p>
    <w:p w:rsidR="00AC5175" w:rsidRDefault="000C683E">
      <w:pPr>
        <w:spacing w:after="48"/>
        <w:ind w:left="-5" w:right="13"/>
      </w:pPr>
      <w:r>
        <w:rPr>
          <w:b/>
        </w:rPr>
        <w:t xml:space="preserve">Slovenský jazyk a literatúra (slovenské oddelenie) a </w:t>
      </w:r>
    </w:p>
    <w:p w:rsidR="00AC5175" w:rsidRDefault="000C683E">
      <w:pPr>
        <w:spacing w:after="72"/>
        <w:ind w:left="-5" w:right="13"/>
      </w:pPr>
      <w:r>
        <w:rPr>
          <w:b/>
        </w:rPr>
        <w:t xml:space="preserve">Maďarský jazyk a literatúra (maďarské oddelenie) – hodnotíme: </w:t>
      </w:r>
    </w:p>
    <w:p w:rsidR="00AC5175" w:rsidRDefault="000C683E">
      <w:pPr>
        <w:numPr>
          <w:ilvl w:val="0"/>
          <w:numId w:val="22"/>
        </w:numPr>
        <w:spacing w:after="64"/>
        <w:ind w:hanging="425"/>
      </w:pPr>
      <w:r>
        <w:t xml:space="preserve">ústne hodnotenie individuálnych pokrokov jednotlivca v komunikačných situáciách, pri čítaní textu- upriamiť pozornosť na výslovnosť, plynulosť, ktoré tvoria východisko pre profil absolventa </w:t>
      </w:r>
    </w:p>
    <w:p w:rsidR="00AC5175" w:rsidRDefault="000C683E">
      <w:pPr>
        <w:numPr>
          <w:ilvl w:val="0"/>
          <w:numId w:val="22"/>
        </w:numPr>
        <w:ind w:hanging="425"/>
      </w:pPr>
      <w:r>
        <w:t xml:space="preserve">písomné hodnotenie – úprava (grafická, estetická) v zošitoch </w:t>
      </w:r>
    </w:p>
    <w:p w:rsidR="00AC5175" w:rsidRDefault="000C683E">
      <w:pPr>
        <w:numPr>
          <w:ilvl w:val="0"/>
          <w:numId w:val="22"/>
        </w:numPr>
        <w:spacing w:after="68"/>
        <w:ind w:hanging="425"/>
      </w:pPr>
      <w:r>
        <w:t xml:space="preserve">sebahodnotenie žiaka predchádza každé hodnotenie a následnú klasifikáciu žiaka učiteľom </w:t>
      </w:r>
    </w:p>
    <w:p w:rsidR="00AC5175" w:rsidRDefault="000C683E">
      <w:pPr>
        <w:numPr>
          <w:ilvl w:val="0"/>
          <w:numId w:val="22"/>
        </w:numPr>
        <w:ind w:hanging="425"/>
      </w:pPr>
      <w:r>
        <w:t xml:space="preserve">hodnotenie napredovania žiaka prostredníctvom portfólia </w:t>
      </w:r>
    </w:p>
    <w:p w:rsidR="00AC5175" w:rsidRDefault="000C683E">
      <w:pPr>
        <w:numPr>
          <w:ilvl w:val="0"/>
          <w:numId w:val="22"/>
        </w:numPr>
        <w:spacing w:after="0"/>
        <w:ind w:hanging="425"/>
      </w:pPr>
      <w:r>
        <w:t xml:space="preserve">čítanie s porozumením vo vyšších ročníkoch </w:t>
      </w:r>
    </w:p>
    <w:p w:rsidR="00AC5175" w:rsidRDefault="000C683E">
      <w:pPr>
        <w:numPr>
          <w:ilvl w:val="0"/>
          <w:numId w:val="22"/>
        </w:numPr>
        <w:ind w:hanging="425"/>
      </w:pPr>
      <w:r>
        <w:t xml:space="preserve">opis, prepis textov, diktáty </w:t>
      </w:r>
    </w:p>
    <w:p w:rsidR="00AC5175" w:rsidRDefault="000C683E">
      <w:pPr>
        <w:numPr>
          <w:ilvl w:val="0"/>
          <w:numId w:val="22"/>
        </w:numPr>
        <w:spacing w:after="0"/>
        <w:ind w:hanging="425"/>
      </w:pPr>
      <w:r>
        <w:t xml:space="preserve">krátku slohovú prácu vo vyšších ročníkoch </w:t>
      </w:r>
    </w:p>
    <w:p w:rsidR="00131B8B" w:rsidRDefault="00131B8B" w:rsidP="00131B8B">
      <w:pPr>
        <w:spacing w:after="169" w:line="259" w:lineRule="auto"/>
        <w:ind w:left="0" w:firstLine="0"/>
        <w:jc w:val="left"/>
        <w:rPr>
          <w:color w:val="FF0000"/>
          <w:sz w:val="12"/>
        </w:rPr>
      </w:pPr>
    </w:p>
    <w:p w:rsidR="007870EF" w:rsidRDefault="000C683E" w:rsidP="00131B8B">
      <w:pPr>
        <w:spacing w:after="169" w:line="259" w:lineRule="auto"/>
        <w:ind w:left="0" w:firstLine="0"/>
        <w:jc w:val="left"/>
        <w:rPr>
          <w:b/>
        </w:rPr>
      </w:pPr>
      <w:r>
        <w:rPr>
          <w:color w:val="FF0000"/>
          <w:sz w:val="12"/>
        </w:rPr>
        <w:t xml:space="preserve"> </w:t>
      </w:r>
      <w:r>
        <w:rPr>
          <w:b/>
        </w:rPr>
        <w:t xml:space="preserve">Slovenský jazyk a slovenská literatúra na maďarskom oddelení – hodnotíme: </w:t>
      </w:r>
    </w:p>
    <w:p w:rsidR="00AC5175" w:rsidRDefault="007870EF" w:rsidP="00131B8B">
      <w:pPr>
        <w:spacing w:after="169" w:line="259" w:lineRule="auto"/>
        <w:ind w:left="0" w:firstLine="0"/>
        <w:jc w:val="left"/>
      </w:pPr>
      <w:r>
        <w:rPr>
          <w:b/>
        </w:rPr>
        <w:t xml:space="preserve">      </w:t>
      </w:r>
      <w:r w:rsidR="000C683E">
        <w:rPr>
          <w:rFonts w:ascii="Segoe UI Symbol" w:eastAsia="Segoe UI Symbol" w:hAnsi="Segoe UI Symbol" w:cs="Segoe UI Symbol"/>
        </w:rPr>
        <w:t>•</w:t>
      </w:r>
      <w:r w:rsidR="000C683E">
        <w:rPr>
          <w:rFonts w:ascii="Arial" w:eastAsia="Arial" w:hAnsi="Arial" w:cs="Arial"/>
        </w:rPr>
        <w:t xml:space="preserve"> </w:t>
      </w:r>
      <w:r w:rsidR="000C683E">
        <w:rPr>
          <w:rFonts w:ascii="Arial" w:eastAsia="Arial" w:hAnsi="Arial" w:cs="Arial"/>
        </w:rPr>
        <w:tab/>
      </w:r>
      <w:r w:rsidR="000C683E">
        <w:t xml:space="preserve">ústny prejav žiakov </w:t>
      </w:r>
    </w:p>
    <w:p w:rsidR="00AC5175" w:rsidRDefault="000C683E">
      <w:pPr>
        <w:numPr>
          <w:ilvl w:val="0"/>
          <w:numId w:val="22"/>
        </w:numPr>
        <w:ind w:hanging="425"/>
      </w:pPr>
      <w:r>
        <w:t xml:space="preserve">schopnosť uplatniť cudzí jazyk v bežnom živote </w:t>
      </w:r>
    </w:p>
    <w:p w:rsidR="00AC5175" w:rsidRDefault="000C683E">
      <w:pPr>
        <w:numPr>
          <w:ilvl w:val="0"/>
          <w:numId w:val="22"/>
        </w:numPr>
        <w:spacing w:after="3"/>
        <w:ind w:hanging="425"/>
      </w:pPr>
      <w:r>
        <w:t xml:space="preserve">čítanie s porozumením vo vyšších ročníkoch </w:t>
      </w:r>
    </w:p>
    <w:p w:rsidR="00AC5175" w:rsidRDefault="000C683E">
      <w:pPr>
        <w:numPr>
          <w:ilvl w:val="0"/>
          <w:numId w:val="22"/>
        </w:numPr>
        <w:spacing w:after="0"/>
        <w:ind w:hanging="425"/>
      </w:pPr>
      <w:r>
        <w:t xml:space="preserve">opis, prepis textov, diktáty </w:t>
      </w:r>
    </w:p>
    <w:p w:rsidR="00AC5175" w:rsidRDefault="000C683E" w:rsidP="00131B8B">
      <w:pPr>
        <w:spacing w:after="141" w:line="259" w:lineRule="auto"/>
        <w:ind w:left="0" w:firstLine="0"/>
        <w:jc w:val="left"/>
      </w:pPr>
      <w:r>
        <w:rPr>
          <w:sz w:val="12"/>
        </w:rPr>
        <w:t xml:space="preserve"> </w:t>
      </w:r>
      <w:r>
        <w:rPr>
          <w:b/>
        </w:rPr>
        <w:t xml:space="preserve">Matematika – hodnotíme: </w:t>
      </w:r>
    </w:p>
    <w:p w:rsidR="00AC5175" w:rsidRDefault="000C683E">
      <w:pPr>
        <w:numPr>
          <w:ilvl w:val="0"/>
          <w:numId w:val="22"/>
        </w:numPr>
        <w:ind w:hanging="425"/>
      </w:pPr>
      <w:r>
        <w:t xml:space="preserve">úroveň vedomostí (pojmy, vzťahy) </w:t>
      </w:r>
    </w:p>
    <w:p w:rsidR="00AC5175" w:rsidRDefault="000C683E">
      <w:pPr>
        <w:numPr>
          <w:ilvl w:val="0"/>
          <w:numId w:val="22"/>
        </w:numPr>
        <w:ind w:hanging="425"/>
      </w:pPr>
      <w:r>
        <w:t xml:space="preserve">schopnosť uplatniť vedomosti v bežnom živote (slovné úlohy) </w:t>
      </w:r>
    </w:p>
    <w:p w:rsidR="00AC5175" w:rsidRDefault="000C683E">
      <w:pPr>
        <w:numPr>
          <w:ilvl w:val="0"/>
          <w:numId w:val="22"/>
        </w:numPr>
        <w:ind w:hanging="425"/>
      </w:pPr>
      <w:r>
        <w:t xml:space="preserve">úroveň samostatnosti </w:t>
      </w:r>
    </w:p>
    <w:p w:rsidR="00AC5175" w:rsidRDefault="000C683E">
      <w:pPr>
        <w:numPr>
          <w:ilvl w:val="0"/>
          <w:numId w:val="22"/>
        </w:numPr>
        <w:spacing w:after="5"/>
        <w:ind w:hanging="425"/>
      </w:pPr>
      <w:r>
        <w:t xml:space="preserve">hodnotenie napredovania žiaka prostredníctvom portfólia </w:t>
      </w:r>
    </w:p>
    <w:p w:rsidR="00AC5175" w:rsidRDefault="000C683E">
      <w:pPr>
        <w:ind w:left="10"/>
      </w:pPr>
      <w:r>
        <w:t xml:space="preserve">Písomné práce z matematiky sa realizujú štvrťročne podľa postihnutia žiakov. </w:t>
      </w:r>
    </w:p>
    <w:p w:rsidR="00131B8B" w:rsidRPr="00131B8B" w:rsidRDefault="00131B8B">
      <w:pPr>
        <w:spacing w:after="72"/>
        <w:ind w:left="-5" w:right="13"/>
        <w:rPr>
          <w:b/>
          <w:sz w:val="8"/>
          <w:szCs w:val="8"/>
        </w:rPr>
      </w:pPr>
    </w:p>
    <w:p w:rsidR="00AC5175" w:rsidRDefault="000C683E">
      <w:pPr>
        <w:spacing w:after="72"/>
        <w:ind w:left="-5" w:right="13"/>
      </w:pPr>
      <w:r>
        <w:rPr>
          <w:b/>
        </w:rPr>
        <w:t xml:space="preserve">Vecné učenie / Vlastiveda – hodnotíme: </w:t>
      </w:r>
    </w:p>
    <w:p w:rsidR="00AC5175" w:rsidRDefault="000C683E">
      <w:pPr>
        <w:numPr>
          <w:ilvl w:val="0"/>
          <w:numId w:val="22"/>
        </w:numPr>
        <w:ind w:hanging="425"/>
      </w:pPr>
      <w:r>
        <w:t>schopnosť uplatniť vedomosti v bežnom živote</w:t>
      </w:r>
      <w:r>
        <w:rPr>
          <w:b/>
        </w:rPr>
        <w:t xml:space="preserve"> </w:t>
      </w:r>
    </w:p>
    <w:p w:rsidR="00AC5175" w:rsidRDefault="000C683E">
      <w:pPr>
        <w:numPr>
          <w:ilvl w:val="0"/>
          <w:numId w:val="22"/>
        </w:numPr>
        <w:spacing w:after="67"/>
        <w:ind w:hanging="425"/>
      </w:pPr>
      <w:r>
        <w:t xml:space="preserve">ústne skúšanie – aktivita, kreativita, opis obrázkov, znaky rastlín, neživá príroda- živá príroda </w:t>
      </w:r>
    </w:p>
    <w:p w:rsidR="00AC5175" w:rsidRDefault="000C683E">
      <w:pPr>
        <w:numPr>
          <w:ilvl w:val="0"/>
          <w:numId w:val="22"/>
        </w:numPr>
        <w:ind w:hanging="425"/>
      </w:pPr>
      <w:r>
        <w:t xml:space="preserve">písomne hodnotenie – úprava (grafická, estetická) v zošitoch </w:t>
      </w:r>
    </w:p>
    <w:p w:rsidR="00AC5175" w:rsidRDefault="000C683E">
      <w:pPr>
        <w:numPr>
          <w:ilvl w:val="0"/>
          <w:numId w:val="22"/>
        </w:numPr>
        <w:ind w:hanging="425"/>
      </w:pPr>
      <w:r>
        <w:t xml:space="preserve">krátke písomné práce po tematickom celku podľa aktuálne preberaného učiva </w:t>
      </w:r>
    </w:p>
    <w:p w:rsidR="00AC5175" w:rsidRDefault="000C683E">
      <w:pPr>
        <w:numPr>
          <w:ilvl w:val="0"/>
          <w:numId w:val="22"/>
        </w:numPr>
        <w:spacing w:after="0"/>
        <w:ind w:hanging="425"/>
      </w:pPr>
      <w:r>
        <w:t xml:space="preserve">hodnotenie napredovania žiaka prostredníctvom portfólia </w:t>
      </w:r>
    </w:p>
    <w:p w:rsidR="00AC5175" w:rsidRPr="00131B8B" w:rsidRDefault="000C683E">
      <w:pPr>
        <w:spacing w:after="115" w:line="259" w:lineRule="auto"/>
        <w:ind w:left="0" w:firstLine="0"/>
        <w:jc w:val="left"/>
        <w:rPr>
          <w:sz w:val="8"/>
          <w:szCs w:val="8"/>
        </w:rPr>
      </w:pPr>
      <w:r>
        <w:rPr>
          <w:b/>
          <w:sz w:val="16"/>
        </w:rPr>
        <w:t xml:space="preserve"> </w:t>
      </w:r>
    </w:p>
    <w:p w:rsidR="00AC5175" w:rsidRDefault="000C683E">
      <w:pPr>
        <w:spacing w:after="72"/>
        <w:ind w:left="-5" w:right="13"/>
      </w:pPr>
      <w:r>
        <w:rPr>
          <w:b/>
        </w:rPr>
        <w:t xml:space="preserve">Predmety vo vyšších ročníkoch: Fyzika, Chémia, Biológia, Dejepis, Geografia, </w:t>
      </w:r>
    </w:p>
    <w:p w:rsidR="00AC5175" w:rsidRDefault="000C683E">
      <w:pPr>
        <w:spacing w:after="72"/>
        <w:ind w:left="-5" w:right="13"/>
      </w:pPr>
      <w:r>
        <w:rPr>
          <w:b/>
        </w:rPr>
        <w:t xml:space="preserve">Občianska náuka – hodnotíme: </w:t>
      </w:r>
    </w:p>
    <w:p w:rsidR="00AC5175" w:rsidRDefault="000C683E">
      <w:pPr>
        <w:numPr>
          <w:ilvl w:val="0"/>
          <w:numId w:val="22"/>
        </w:numPr>
        <w:ind w:hanging="425"/>
      </w:pPr>
      <w:r>
        <w:t xml:space="preserve">ústne skúšanie – min. 2x za polrok </w:t>
      </w:r>
    </w:p>
    <w:p w:rsidR="00AC5175" w:rsidRDefault="000C683E">
      <w:pPr>
        <w:numPr>
          <w:ilvl w:val="0"/>
          <w:numId w:val="22"/>
        </w:numPr>
        <w:spacing w:after="0"/>
        <w:ind w:hanging="425"/>
      </w:pPr>
      <w:r>
        <w:t xml:space="preserve">krátke písomné práce po tematickom celku podľa aktuálne preberaného učiva  </w:t>
      </w:r>
    </w:p>
    <w:p w:rsidR="00AC5175" w:rsidRPr="00131B8B" w:rsidRDefault="000C683E">
      <w:pPr>
        <w:spacing w:after="109" w:line="259" w:lineRule="auto"/>
        <w:ind w:left="0" w:firstLine="0"/>
        <w:jc w:val="left"/>
        <w:rPr>
          <w:sz w:val="8"/>
          <w:szCs w:val="8"/>
        </w:rPr>
      </w:pPr>
      <w:r>
        <w:rPr>
          <w:b/>
          <w:sz w:val="16"/>
        </w:rPr>
        <w:t xml:space="preserve"> </w:t>
      </w:r>
    </w:p>
    <w:p w:rsidR="007870EF" w:rsidRDefault="007870EF">
      <w:pPr>
        <w:spacing w:after="72"/>
        <w:ind w:left="-5" w:right="13"/>
        <w:rPr>
          <w:b/>
        </w:rPr>
      </w:pPr>
    </w:p>
    <w:p w:rsidR="00AC5175" w:rsidRDefault="000C683E">
      <w:pPr>
        <w:spacing w:after="72"/>
        <w:ind w:left="-5" w:right="13"/>
      </w:pPr>
      <w:r>
        <w:rPr>
          <w:b/>
        </w:rPr>
        <w:lastRenderedPageBreak/>
        <w:t xml:space="preserve">Informatika – hodnotíme: </w:t>
      </w:r>
    </w:p>
    <w:p w:rsidR="00AC5175" w:rsidRDefault="000C683E">
      <w:pPr>
        <w:numPr>
          <w:ilvl w:val="0"/>
          <w:numId w:val="22"/>
        </w:numPr>
        <w:spacing w:after="0"/>
        <w:ind w:hanging="425"/>
      </w:pPr>
      <w:r>
        <w:t xml:space="preserve">praktické preverovanie osvojených zručností </w:t>
      </w:r>
    </w:p>
    <w:p w:rsidR="00131B8B" w:rsidRDefault="000C683E" w:rsidP="00131B8B">
      <w:pPr>
        <w:spacing w:after="131" w:line="259" w:lineRule="auto"/>
        <w:ind w:left="0" w:firstLine="0"/>
        <w:jc w:val="left"/>
        <w:rPr>
          <w:b/>
          <w:sz w:val="16"/>
        </w:rPr>
      </w:pPr>
      <w:r>
        <w:rPr>
          <w:b/>
          <w:sz w:val="16"/>
        </w:rPr>
        <w:t xml:space="preserve"> </w:t>
      </w:r>
    </w:p>
    <w:p w:rsidR="00AC5175" w:rsidRDefault="000C683E" w:rsidP="00131B8B">
      <w:pPr>
        <w:spacing w:after="131" w:line="259" w:lineRule="auto"/>
        <w:ind w:left="0" w:firstLine="0"/>
        <w:jc w:val="left"/>
      </w:pPr>
      <w:r>
        <w:rPr>
          <w:b/>
        </w:rPr>
        <w:t xml:space="preserve">Pracovné vyučovanie  </w:t>
      </w:r>
    </w:p>
    <w:p w:rsidR="00AC5175" w:rsidRDefault="000C683E">
      <w:pPr>
        <w:ind w:left="10"/>
      </w:pPr>
      <w:r>
        <w:t xml:space="preserve">Základnou úlohou pracovného vyučovania je, aby žiaci získali vedomosti, návyky a zručnosti z pracovnej činnosti. Hodnotenie má motivovať žiaka, nie porovnávať produkty žiakov.  </w:t>
      </w:r>
    </w:p>
    <w:p w:rsidR="00AC5175" w:rsidRDefault="000C683E">
      <w:pPr>
        <w:spacing w:after="72"/>
        <w:ind w:left="-5" w:right="13"/>
      </w:pPr>
      <w:r>
        <w:rPr>
          <w:b/>
        </w:rPr>
        <w:t xml:space="preserve">Hodnotíme: </w:t>
      </w:r>
    </w:p>
    <w:p w:rsidR="00AC5175" w:rsidRDefault="000C683E">
      <w:pPr>
        <w:numPr>
          <w:ilvl w:val="0"/>
          <w:numId w:val="22"/>
        </w:numPr>
        <w:ind w:hanging="425"/>
      </w:pPr>
      <w:r>
        <w:t xml:space="preserve">osvojenie základných zručností </w:t>
      </w:r>
    </w:p>
    <w:p w:rsidR="00AC5175" w:rsidRDefault="000C683E">
      <w:pPr>
        <w:numPr>
          <w:ilvl w:val="0"/>
          <w:numId w:val="22"/>
        </w:numPr>
        <w:ind w:hanging="425"/>
      </w:pPr>
      <w:r>
        <w:t xml:space="preserve">vytrvalosť a sústavnosť pri zadaných úlohách </w:t>
      </w:r>
    </w:p>
    <w:p w:rsidR="00AC5175" w:rsidRDefault="000C683E">
      <w:pPr>
        <w:numPr>
          <w:ilvl w:val="0"/>
          <w:numId w:val="22"/>
        </w:numPr>
        <w:ind w:hanging="425"/>
      </w:pPr>
      <w:r>
        <w:t xml:space="preserve">praktické preverovanie osvojených zručností </w:t>
      </w:r>
    </w:p>
    <w:p w:rsidR="00AC5175" w:rsidRDefault="000C683E">
      <w:pPr>
        <w:numPr>
          <w:ilvl w:val="0"/>
          <w:numId w:val="22"/>
        </w:numPr>
        <w:spacing w:after="0"/>
        <w:ind w:hanging="425"/>
      </w:pPr>
      <w:r>
        <w:t xml:space="preserve">zhotovenie jednoduchých výrobkov </w:t>
      </w:r>
    </w:p>
    <w:p w:rsidR="00AC5175" w:rsidRPr="00131B8B" w:rsidRDefault="000C683E">
      <w:pPr>
        <w:spacing w:after="131" w:line="259" w:lineRule="auto"/>
        <w:ind w:left="0" w:firstLine="0"/>
        <w:jc w:val="left"/>
        <w:rPr>
          <w:sz w:val="8"/>
          <w:szCs w:val="8"/>
        </w:rPr>
      </w:pPr>
      <w:r>
        <w:rPr>
          <w:color w:val="FF0000"/>
          <w:sz w:val="16"/>
        </w:rPr>
        <w:t xml:space="preserve"> </w:t>
      </w:r>
    </w:p>
    <w:p w:rsidR="00AC5175" w:rsidRDefault="000C683E">
      <w:pPr>
        <w:ind w:left="10"/>
      </w:pPr>
      <w:r>
        <w:rPr>
          <w:b/>
        </w:rPr>
        <w:t xml:space="preserve">Predmety: Etická výchova, Hudobná výchova, Výtvarná výchova, Telesná výchova:     </w:t>
      </w:r>
      <w:r>
        <w:t xml:space="preserve"> sa neklasifikujú, hodnotia sa pojmom – „aktívne absolvoval“, „</w:t>
      </w:r>
      <w:proofErr w:type="spellStart"/>
      <w:r>
        <w:t>absolovoval</w:t>
      </w:r>
      <w:proofErr w:type="spellEnd"/>
      <w:r>
        <w:t xml:space="preserve">“, „neabsolvoval“.  </w:t>
      </w:r>
    </w:p>
    <w:p w:rsidR="00AC5175" w:rsidRPr="00131B8B" w:rsidRDefault="000C683E">
      <w:pPr>
        <w:spacing w:after="130" w:line="259" w:lineRule="auto"/>
        <w:ind w:left="0" w:firstLine="0"/>
        <w:jc w:val="left"/>
        <w:rPr>
          <w:sz w:val="8"/>
          <w:szCs w:val="8"/>
        </w:rPr>
      </w:pPr>
      <w:r>
        <w:rPr>
          <w:b/>
          <w:color w:val="FF0000"/>
          <w:sz w:val="16"/>
        </w:rPr>
        <w:t xml:space="preserve"> </w:t>
      </w:r>
    </w:p>
    <w:p w:rsidR="00AC5175" w:rsidRDefault="000C683E">
      <w:pPr>
        <w:spacing w:after="72"/>
        <w:ind w:left="-5" w:right="13"/>
      </w:pPr>
      <w:r>
        <w:rPr>
          <w:b/>
        </w:rPr>
        <w:t xml:space="preserve">Etická výchova – hodnotíme: </w:t>
      </w:r>
    </w:p>
    <w:p w:rsidR="00AC5175" w:rsidRDefault="000C683E">
      <w:pPr>
        <w:numPr>
          <w:ilvl w:val="0"/>
          <w:numId w:val="22"/>
        </w:numPr>
        <w:ind w:hanging="425"/>
      </w:pPr>
      <w:r>
        <w:t xml:space="preserve">schopnosť zaujať stanovisko a uplatňovať osvojené poznatky  </w:t>
      </w:r>
    </w:p>
    <w:p w:rsidR="00AC5175" w:rsidRDefault="000C683E">
      <w:pPr>
        <w:numPr>
          <w:ilvl w:val="0"/>
          <w:numId w:val="22"/>
        </w:numPr>
        <w:ind w:hanging="425"/>
      </w:pPr>
      <w:r>
        <w:t xml:space="preserve">aktivitu v prístupe k činnostiam </w:t>
      </w:r>
    </w:p>
    <w:p w:rsidR="00AC5175" w:rsidRDefault="000C683E">
      <w:pPr>
        <w:numPr>
          <w:ilvl w:val="0"/>
          <w:numId w:val="22"/>
        </w:numPr>
        <w:ind w:hanging="425"/>
      </w:pPr>
      <w:r>
        <w:t xml:space="preserve">osvojené kľúčové kompetencie </w:t>
      </w:r>
    </w:p>
    <w:p w:rsidR="00AC5175" w:rsidRDefault="000C683E">
      <w:pPr>
        <w:numPr>
          <w:ilvl w:val="0"/>
          <w:numId w:val="22"/>
        </w:numPr>
        <w:ind w:hanging="425"/>
      </w:pPr>
      <w:r>
        <w:t xml:space="preserve">zvládnutú dramatizáciu situačných hier , </w:t>
      </w:r>
    </w:p>
    <w:p w:rsidR="00AC5175" w:rsidRDefault="000C683E">
      <w:pPr>
        <w:numPr>
          <w:ilvl w:val="0"/>
          <w:numId w:val="22"/>
        </w:numPr>
        <w:spacing w:after="0"/>
        <w:ind w:hanging="425"/>
      </w:pPr>
      <w:r>
        <w:t xml:space="preserve">hodnotenie aktivity na hodinách </w:t>
      </w:r>
    </w:p>
    <w:p w:rsidR="00AC5175" w:rsidRDefault="000C683E" w:rsidP="00131B8B">
      <w:pPr>
        <w:spacing w:after="130" w:line="259" w:lineRule="auto"/>
        <w:ind w:left="0" w:firstLine="0"/>
        <w:jc w:val="left"/>
      </w:pPr>
      <w:r>
        <w:rPr>
          <w:sz w:val="16"/>
        </w:rPr>
        <w:t xml:space="preserve"> </w:t>
      </w:r>
      <w:r>
        <w:rPr>
          <w:b/>
        </w:rPr>
        <w:t xml:space="preserve">Hudobná výchova – hodnotíme: </w:t>
      </w:r>
    </w:p>
    <w:p w:rsidR="00AC5175" w:rsidRDefault="000C683E">
      <w:pPr>
        <w:numPr>
          <w:ilvl w:val="0"/>
          <w:numId w:val="22"/>
        </w:numPr>
        <w:ind w:hanging="425"/>
      </w:pPr>
      <w:r>
        <w:t xml:space="preserve">postoj žiaka k hudbe  </w:t>
      </w:r>
    </w:p>
    <w:p w:rsidR="00AC5175" w:rsidRDefault="000C683E">
      <w:pPr>
        <w:numPr>
          <w:ilvl w:val="0"/>
          <w:numId w:val="22"/>
        </w:numPr>
        <w:ind w:hanging="425"/>
      </w:pPr>
      <w:r>
        <w:t xml:space="preserve">sledovanie stupňa </w:t>
      </w:r>
      <w:proofErr w:type="spellStart"/>
      <w:r>
        <w:t>rozovja</w:t>
      </w:r>
      <w:proofErr w:type="spellEnd"/>
      <w:r>
        <w:t xml:space="preserve"> individuálnych osobnostných predpokladov a nadania </w:t>
      </w:r>
    </w:p>
    <w:p w:rsidR="00AC5175" w:rsidRDefault="000C683E">
      <w:pPr>
        <w:numPr>
          <w:ilvl w:val="0"/>
          <w:numId w:val="22"/>
        </w:numPr>
        <w:spacing w:after="0"/>
        <w:ind w:hanging="425"/>
      </w:pPr>
      <w:r>
        <w:t xml:space="preserve">sústavné pozorovanie hudobných prejavov žiaka </w:t>
      </w:r>
    </w:p>
    <w:p w:rsidR="00AC5175" w:rsidRDefault="000C683E">
      <w:pPr>
        <w:spacing w:after="130" w:line="259" w:lineRule="auto"/>
        <w:ind w:left="0" w:firstLine="0"/>
        <w:jc w:val="left"/>
      </w:pPr>
      <w:r>
        <w:rPr>
          <w:b/>
          <w:sz w:val="16"/>
        </w:rPr>
        <w:t xml:space="preserve"> </w:t>
      </w:r>
    </w:p>
    <w:p w:rsidR="00AC5175" w:rsidRDefault="000C683E">
      <w:pPr>
        <w:spacing w:after="72"/>
        <w:ind w:left="-5" w:right="13"/>
      </w:pPr>
      <w:r>
        <w:rPr>
          <w:b/>
        </w:rPr>
        <w:t xml:space="preserve">Výtvarná výchova – hodnotíme: </w:t>
      </w:r>
    </w:p>
    <w:p w:rsidR="00AC5175" w:rsidRDefault="000C683E">
      <w:pPr>
        <w:numPr>
          <w:ilvl w:val="0"/>
          <w:numId w:val="22"/>
        </w:numPr>
        <w:ind w:hanging="425"/>
      </w:pPr>
      <w:r>
        <w:t xml:space="preserve">proces výtvarných činností </w:t>
      </w:r>
    </w:p>
    <w:p w:rsidR="00AC5175" w:rsidRDefault="000C683E">
      <w:pPr>
        <w:numPr>
          <w:ilvl w:val="0"/>
          <w:numId w:val="22"/>
        </w:numPr>
        <w:ind w:hanging="425"/>
      </w:pPr>
      <w:r>
        <w:t xml:space="preserve">prípravu pomôcok </w:t>
      </w:r>
    </w:p>
    <w:p w:rsidR="00AC5175" w:rsidRDefault="000C683E">
      <w:pPr>
        <w:numPr>
          <w:ilvl w:val="0"/>
          <w:numId w:val="22"/>
        </w:numPr>
        <w:ind w:hanging="425"/>
      </w:pPr>
      <w:r>
        <w:t xml:space="preserve">napĺňanie cieľov výtvarnej výchovy </w:t>
      </w:r>
    </w:p>
    <w:p w:rsidR="00AC5175" w:rsidRDefault="000C683E">
      <w:pPr>
        <w:numPr>
          <w:ilvl w:val="0"/>
          <w:numId w:val="22"/>
        </w:numPr>
        <w:ind w:hanging="425"/>
      </w:pPr>
      <w:r>
        <w:t xml:space="preserve">hodnotenie napredovania žiaka prostredníctvom portfólia </w:t>
      </w:r>
    </w:p>
    <w:p w:rsidR="00AC5175" w:rsidRDefault="000C683E">
      <w:pPr>
        <w:spacing w:after="72"/>
        <w:ind w:left="-5" w:right="13"/>
      </w:pPr>
      <w:r>
        <w:rPr>
          <w:b/>
        </w:rPr>
        <w:t xml:space="preserve">Telesná výchova – hodnotíme: </w:t>
      </w:r>
    </w:p>
    <w:p w:rsidR="00AC5175" w:rsidRDefault="000C683E">
      <w:pPr>
        <w:numPr>
          <w:ilvl w:val="0"/>
          <w:numId w:val="22"/>
        </w:numPr>
        <w:ind w:hanging="425"/>
      </w:pPr>
      <w:r>
        <w:t xml:space="preserve">individuálne zlepšenie v pohybových zručnostiach </w:t>
      </w:r>
    </w:p>
    <w:p w:rsidR="00AC5175" w:rsidRDefault="000C683E">
      <w:pPr>
        <w:numPr>
          <w:ilvl w:val="0"/>
          <w:numId w:val="22"/>
        </w:numPr>
        <w:ind w:hanging="425"/>
      </w:pPr>
      <w:r>
        <w:t xml:space="preserve">objem a intenzitu vynakladaného úsilia </w:t>
      </w:r>
    </w:p>
    <w:p w:rsidR="00AC5175" w:rsidRDefault="000C683E">
      <w:pPr>
        <w:numPr>
          <w:ilvl w:val="0"/>
          <w:numId w:val="22"/>
        </w:numPr>
        <w:ind w:hanging="425"/>
      </w:pPr>
      <w:r>
        <w:t xml:space="preserve">prejav záujmu voči pohybovým aktivitám </w:t>
      </w:r>
    </w:p>
    <w:p w:rsidR="00AC5175" w:rsidRDefault="000C683E">
      <w:pPr>
        <w:numPr>
          <w:ilvl w:val="0"/>
          <w:numId w:val="22"/>
        </w:numPr>
        <w:ind w:hanging="425"/>
      </w:pPr>
      <w:r>
        <w:t xml:space="preserve">poradové cvičenia </w:t>
      </w:r>
    </w:p>
    <w:p w:rsidR="00AC5175" w:rsidRDefault="000C683E">
      <w:pPr>
        <w:numPr>
          <w:ilvl w:val="0"/>
          <w:numId w:val="22"/>
        </w:numPr>
        <w:spacing w:after="0"/>
        <w:ind w:hanging="425"/>
      </w:pPr>
      <w:r>
        <w:t xml:space="preserve">kondičné, koordinačné a kompenzačné cvičenia </w:t>
      </w:r>
    </w:p>
    <w:p w:rsidR="00AC5175" w:rsidRDefault="000C683E">
      <w:pPr>
        <w:numPr>
          <w:ilvl w:val="0"/>
          <w:numId w:val="22"/>
        </w:numPr>
        <w:ind w:hanging="425"/>
      </w:pPr>
      <w:r>
        <w:t xml:space="preserve">cvičenia a poznatky z atletiky, gymnastiky </w:t>
      </w:r>
    </w:p>
    <w:p w:rsidR="00AC5175" w:rsidRDefault="000C683E">
      <w:pPr>
        <w:numPr>
          <w:ilvl w:val="0"/>
          <w:numId w:val="22"/>
        </w:numPr>
        <w:spacing w:after="227"/>
        <w:ind w:hanging="425"/>
      </w:pPr>
      <w:r>
        <w:t xml:space="preserve">poznatky športových hier, posilňovania a kondičnej prípravy </w:t>
      </w:r>
    </w:p>
    <w:p w:rsidR="00B32B8B" w:rsidRDefault="00B32B8B" w:rsidP="00B32B8B">
      <w:pPr>
        <w:spacing w:after="227"/>
      </w:pPr>
    </w:p>
    <w:p w:rsidR="00AC5175" w:rsidRDefault="000C683E">
      <w:pPr>
        <w:spacing w:after="0"/>
        <w:ind w:left="-5" w:right="13"/>
      </w:pPr>
      <w:r>
        <w:rPr>
          <w:b/>
        </w:rPr>
        <w:lastRenderedPageBreak/>
        <w:t xml:space="preserve">3.2.2 Súhrnné hodnotenie prospechu klasifikovaných predmetov – variant A </w:t>
      </w:r>
    </w:p>
    <w:p w:rsidR="00AC5175" w:rsidRDefault="000C683E">
      <w:pPr>
        <w:spacing w:after="127" w:line="259" w:lineRule="auto"/>
        <w:ind w:left="0" w:firstLine="0"/>
        <w:jc w:val="left"/>
      </w:pPr>
      <w:r>
        <w:rPr>
          <w:b/>
          <w:sz w:val="16"/>
        </w:rPr>
        <w:t xml:space="preserve"> </w:t>
      </w:r>
    </w:p>
    <w:p w:rsidR="00AC5175" w:rsidRDefault="000C683E">
      <w:pPr>
        <w:ind w:left="10"/>
      </w:pPr>
      <w:r>
        <w:t xml:space="preserve">Počet známok za polrok je min. 4 (2 z ústneho skúšania a 2 z písomného). Prospech žiaka      v jednotlivých vyučovacích a výchovných predmetoch sa klasifikuje týmito stupňami: 1 – výborný </w:t>
      </w:r>
    </w:p>
    <w:p w:rsidR="00AC5175" w:rsidRDefault="000C683E">
      <w:pPr>
        <w:numPr>
          <w:ilvl w:val="0"/>
          <w:numId w:val="23"/>
        </w:numPr>
        <w:ind w:hanging="180"/>
      </w:pPr>
      <w:r>
        <w:t xml:space="preserve">– chválitebný </w:t>
      </w:r>
    </w:p>
    <w:p w:rsidR="00AC5175" w:rsidRDefault="000C683E">
      <w:pPr>
        <w:numPr>
          <w:ilvl w:val="0"/>
          <w:numId w:val="23"/>
        </w:numPr>
        <w:ind w:hanging="180"/>
      </w:pPr>
      <w:r>
        <w:t xml:space="preserve">– dobrý </w:t>
      </w:r>
    </w:p>
    <w:p w:rsidR="00AC5175" w:rsidRDefault="000C683E">
      <w:pPr>
        <w:numPr>
          <w:ilvl w:val="0"/>
          <w:numId w:val="23"/>
        </w:numPr>
        <w:ind w:hanging="180"/>
      </w:pPr>
      <w:r>
        <w:t xml:space="preserve">– dostatočný </w:t>
      </w:r>
    </w:p>
    <w:p w:rsidR="00AC5175" w:rsidRDefault="000C683E">
      <w:pPr>
        <w:numPr>
          <w:ilvl w:val="0"/>
          <w:numId w:val="23"/>
        </w:numPr>
        <w:spacing w:after="0"/>
        <w:ind w:hanging="180"/>
      </w:pPr>
      <w:r>
        <w:t xml:space="preserve">– nedostatočný </w:t>
      </w:r>
    </w:p>
    <w:p w:rsidR="00AC5175" w:rsidRDefault="000C683E">
      <w:pPr>
        <w:spacing w:after="134" w:line="259" w:lineRule="auto"/>
        <w:ind w:left="0" w:firstLine="0"/>
        <w:jc w:val="left"/>
      </w:pPr>
      <w:r>
        <w:rPr>
          <w:b/>
          <w:sz w:val="16"/>
        </w:rPr>
        <w:t xml:space="preserve"> </w:t>
      </w:r>
    </w:p>
    <w:p w:rsidR="00AC5175" w:rsidRDefault="000C683E">
      <w:pPr>
        <w:spacing w:after="72"/>
        <w:ind w:left="-5" w:right="13"/>
      </w:pPr>
      <w:r>
        <w:rPr>
          <w:b/>
        </w:rPr>
        <w:t xml:space="preserve">Stupeň 1 (výborný) </w:t>
      </w:r>
    </w:p>
    <w:p w:rsidR="00AC5175" w:rsidRDefault="000C683E">
      <w:pPr>
        <w:ind w:left="10"/>
      </w:pPr>
      <w:r>
        <w:t xml:space="preserve">Žiak má v presnosti a úplnosti požadovaných poznatkov, faktov a pojmov určených obsahom vzdelávania, a vo vzťahu medzi nimi nepodstatné medzery. Pri vykonávaní požadovaných rozumových a motorických činností prejavuje niekedy drobné nepresnosti, chyby vie              s učiteľovou pomocou korigovať. Osvojené poznatky a zručnosti aplikuje pri riešení teoretických a praktických úloh niekedy s menšími chybami. Uplatňuje poznatky a hodnotí javy a zákonitosti podľa podnetov učiteľa. Jeho myslenie je v celku správne, ale pomalšie. </w:t>
      </w:r>
    </w:p>
    <w:p w:rsidR="00AC5175" w:rsidRDefault="000C683E">
      <w:pPr>
        <w:ind w:left="10"/>
      </w:pPr>
      <w:r>
        <w:t xml:space="preserve">Ústny a písomný prejav je pomerne správny a výstižný, grafický prejav je úhľadný                 a estetický. Kvalita výsledkov jeho činnosti je občas narušená nedostatkami. Žiak je schopný pracovať po predchádzajúcom návode učiteľa. </w:t>
      </w:r>
    </w:p>
    <w:p w:rsidR="00AC5175" w:rsidRDefault="000C683E">
      <w:pPr>
        <w:spacing w:after="132" w:line="259" w:lineRule="auto"/>
        <w:ind w:left="0" w:firstLine="0"/>
        <w:jc w:val="left"/>
      </w:pPr>
      <w:r>
        <w:rPr>
          <w:b/>
          <w:sz w:val="16"/>
        </w:rPr>
        <w:t xml:space="preserve"> </w:t>
      </w:r>
    </w:p>
    <w:p w:rsidR="00AC5175" w:rsidRDefault="000C683E">
      <w:pPr>
        <w:spacing w:after="72"/>
        <w:ind w:left="-5" w:right="13"/>
      </w:pPr>
      <w:r>
        <w:rPr>
          <w:b/>
        </w:rPr>
        <w:t xml:space="preserve">Stupeň 2 (chválitebný) </w:t>
      </w:r>
    </w:p>
    <w:p w:rsidR="00AC5175" w:rsidRDefault="000C683E">
      <w:pPr>
        <w:ind w:left="10"/>
      </w:pPr>
      <w:r>
        <w:t xml:space="preserve">Žiak má v presnosti a úplnosti požadovaných poznatkov, faktov, pojmov určených obsahom vzdelávania, a vo vzťahoch medzi nimi ojedinelé podstatnejšie medzery. Pri vykonávaní požadovaných rozumových a motorických činností prejavuje nepresnosti, ktoré dokáže             s pomocou učiteľa korigovať. Osvojené poznatky a zručnosti aplikuje pri riešení teoretických a praktických úloh s menšími chybami. Pri využívaní poznatkov na výklad a hodnotenie javov je menej samostatný a potrebuje vedenie učiteľa. Jeho myslenie vykazuje drobné nepresnosti. Ústny a písomný prejav má zvyčajne nedostatky v správnosti a presnosti, grafický prejav je menej estetický. Kvalita výsledkov jeho činnosti je narušená nedostatkami. Žiak je po predchádzajúcom návode učiteľa schopný s menšími ťažkosťami samostatne pracovať. </w:t>
      </w:r>
    </w:p>
    <w:p w:rsidR="00AC5175" w:rsidRDefault="000C683E">
      <w:pPr>
        <w:spacing w:after="134" w:line="259" w:lineRule="auto"/>
        <w:ind w:left="0" w:firstLine="0"/>
        <w:jc w:val="left"/>
      </w:pPr>
      <w:r>
        <w:rPr>
          <w:b/>
          <w:sz w:val="16"/>
        </w:rPr>
        <w:t xml:space="preserve"> </w:t>
      </w:r>
    </w:p>
    <w:p w:rsidR="00AC5175" w:rsidRDefault="000C683E">
      <w:pPr>
        <w:spacing w:after="72"/>
        <w:ind w:left="-5" w:right="13"/>
      </w:pPr>
      <w:r>
        <w:rPr>
          <w:b/>
        </w:rPr>
        <w:t xml:space="preserve">Stupeň 3 (dobrý) </w:t>
      </w:r>
    </w:p>
    <w:p w:rsidR="00AC5175" w:rsidRDefault="000C683E">
      <w:pPr>
        <w:ind w:left="10"/>
      </w:pPr>
      <w:r>
        <w:t xml:space="preserve">Žiak má v presnosti a úplnosti požadovaných poznatkov, faktov, pojmov určených obsahom vzdelávania, a vo vzťahoch medzi nimi závažné medzery. Pri vykonávaní požadovaných rozumových a motorických činností prejavuje často nepresnosti. Na výklad a hodnotenie javov dokáže svoje vedomosti uplatniť obmedzene a len s pomocou učiteľa. Niekedy prejavuje aj väčšie nedostatky v myslení. Ústny aj písomný prejav žiaka je slabý, grafický prejav je často menej estetický. Kvalita výsledkov jeho činnosti je narušená značnými nedostatkami. Žiak je schopný samostatne pracovať pod občasným dohľadom učiteľa. </w:t>
      </w:r>
    </w:p>
    <w:p w:rsidR="00AC5175" w:rsidRDefault="000C683E">
      <w:pPr>
        <w:spacing w:after="134" w:line="259" w:lineRule="auto"/>
        <w:ind w:left="0" w:firstLine="0"/>
        <w:jc w:val="left"/>
      </w:pPr>
      <w:r>
        <w:rPr>
          <w:b/>
          <w:sz w:val="16"/>
        </w:rPr>
        <w:t xml:space="preserve"> </w:t>
      </w:r>
    </w:p>
    <w:p w:rsidR="00AC5175" w:rsidRDefault="000C683E">
      <w:pPr>
        <w:spacing w:after="48"/>
        <w:ind w:left="-5" w:right="13"/>
      </w:pPr>
      <w:r>
        <w:rPr>
          <w:b/>
        </w:rPr>
        <w:lastRenderedPageBreak/>
        <w:t xml:space="preserve">Stupeň 4 (dostatočný) </w:t>
      </w:r>
    </w:p>
    <w:p w:rsidR="00AC5175" w:rsidRDefault="000C683E">
      <w:pPr>
        <w:ind w:left="10"/>
      </w:pPr>
      <w:r>
        <w:t xml:space="preserve">Žiak má v presnosti a úplnosti požadovaných poznatkov, faktov, pojmov určených v obsahu vzdelávania, a vo vzťahoch medzi nimi mnoho závažných nedostatkov. Pri vykonávaní požadovaných rozumových a motorických činností prejavuje mnoho značných nepresností. Na výklad a hodnotenie javov dokáže svoje vedomosti uplatniť veľmi obmedzene a len za stálej pomoci učiteľa. Má často väčšie nedostatky v myslení. Ústny aj písomný prejav žiaka je veľmi slabý, grafický prejav nie je estetický. Kvalita výsledkov jeho činnosti je narušená veľkými nedostatkami. Žiak je schopný pracovať iba pod trvalým dohľadom učiteľa. </w:t>
      </w:r>
    </w:p>
    <w:p w:rsidR="00AC5175" w:rsidRDefault="000C683E">
      <w:pPr>
        <w:spacing w:after="134" w:line="259" w:lineRule="auto"/>
        <w:ind w:left="0" w:firstLine="0"/>
        <w:jc w:val="left"/>
      </w:pPr>
      <w:r>
        <w:rPr>
          <w:b/>
          <w:sz w:val="16"/>
        </w:rPr>
        <w:t xml:space="preserve"> </w:t>
      </w:r>
    </w:p>
    <w:p w:rsidR="00AC5175" w:rsidRDefault="000C683E">
      <w:pPr>
        <w:spacing w:after="72"/>
        <w:ind w:left="-5" w:right="13"/>
      </w:pPr>
      <w:r>
        <w:rPr>
          <w:b/>
        </w:rPr>
        <w:t xml:space="preserve">Stupeň 5 (nedostatočný) </w:t>
      </w:r>
    </w:p>
    <w:p w:rsidR="00AC5175" w:rsidRDefault="000C683E">
      <w:pPr>
        <w:ind w:left="10"/>
      </w:pPr>
      <w:r>
        <w:t xml:space="preserve">Žiak si učivo určené v obsahu vzdelávania neosvojil. Trvalo má veľmi podstatné nedostatky vo vykonávaní požadovaných rozumových a motorických činností. Medzerovité a nepresné osvojenie vedomostí a zručností žiaka nestačí na riešenie teoretických a praktických úloh. Pri výklade a hodnotení javov nedokáže uplatniť svoje vedomosti ani za pomoci učiteľa. Trvalo má výrazné nedostatky v myslení. Jeho ústny a písomný prejav je celkom nevyhovujúci. Aj grafický prejav je na veľmi nízkej úrovni. Žiak nie je schopný uspokojivo pracovať ani pod trvalým dohľadom učiteľa. </w:t>
      </w:r>
    </w:p>
    <w:p w:rsidR="00AC5175" w:rsidRDefault="000C683E">
      <w:pPr>
        <w:spacing w:after="48" w:line="259" w:lineRule="auto"/>
        <w:ind w:left="0" w:firstLine="0"/>
        <w:jc w:val="left"/>
      </w:pPr>
      <w:r>
        <w:t xml:space="preserve"> </w:t>
      </w:r>
    </w:p>
    <w:p w:rsidR="00AC5175" w:rsidRDefault="000C683E">
      <w:pPr>
        <w:spacing w:after="274"/>
        <w:ind w:left="-5" w:right="13"/>
      </w:pPr>
      <w:r>
        <w:rPr>
          <w:b/>
        </w:rPr>
        <w:t xml:space="preserve">Pre každý klasifikovaný vyučovací predmet na konci 1. a 2. polroku je žiak klasifikovaný známkou, ktorá vyjadruje súhrnné hodnotenie žiaka za celý polrok. </w:t>
      </w:r>
    </w:p>
    <w:p w:rsidR="00BA2672" w:rsidRDefault="00BA2672">
      <w:pPr>
        <w:spacing w:after="0"/>
        <w:ind w:left="-5" w:right="13"/>
        <w:rPr>
          <w:b/>
        </w:rPr>
      </w:pPr>
    </w:p>
    <w:p w:rsidR="00AC5175" w:rsidRDefault="000C683E">
      <w:pPr>
        <w:spacing w:after="0"/>
        <w:ind w:left="-5" w:right="13"/>
      </w:pPr>
      <w:r>
        <w:rPr>
          <w:b/>
        </w:rPr>
        <w:t xml:space="preserve">3.2.3 Hodnotenie neklasifikovaných predmetov – variant A </w:t>
      </w:r>
    </w:p>
    <w:p w:rsidR="00AC5175" w:rsidRDefault="000C683E">
      <w:pPr>
        <w:spacing w:after="102" w:line="259" w:lineRule="auto"/>
        <w:ind w:left="0" w:firstLine="0"/>
        <w:jc w:val="left"/>
      </w:pPr>
      <w:r>
        <w:rPr>
          <w:sz w:val="16"/>
        </w:rPr>
        <w:t xml:space="preserve"> </w:t>
      </w:r>
    </w:p>
    <w:p w:rsidR="00AC5175" w:rsidRDefault="000C683E">
      <w:pPr>
        <w:ind w:left="10"/>
      </w:pPr>
      <w:r>
        <w:t xml:space="preserve">V 1. – 9. ročníku variantu A sa neklasifikované predmety hodnotia slovami „absolvoval/a“ ak sa žiak pasívne zúčastnil vyučovacej hodiny, alebo „aktívne absolvoval/a“ v prípade, keď sa žiak aktívne zapájal do vyučovacej hodiny. </w:t>
      </w:r>
    </w:p>
    <w:p w:rsidR="00AC5175" w:rsidRDefault="000C683E">
      <w:pPr>
        <w:spacing w:after="133" w:line="259" w:lineRule="auto"/>
        <w:ind w:left="0" w:firstLine="0"/>
        <w:jc w:val="left"/>
      </w:pPr>
      <w:r>
        <w:rPr>
          <w:sz w:val="16"/>
        </w:rPr>
        <w:t xml:space="preserve"> </w:t>
      </w:r>
    </w:p>
    <w:p w:rsidR="00AC5175" w:rsidRDefault="000C683E">
      <w:pPr>
        <w:spacing w:after="0"/>
        <w:ind w:left="-5" w:right="13"/>
      </w:pPr>
      <w:r>
        <w:rPr>
          <w:b/>
        </w:rPr>
        <w:t xml:space="preserve">Hodnotenie predmetov, na ktorých sa žiak nezúčastňoval  </w:t>
      </w:r>
    </w:p>
    <w:p w:rsidR="00AC5175" w:rsidRDefault="000C683E">
      <w:pPr>
        <w:spacing w:after="82" w:line="259" w:lineRule="auto"/>
        <w:ind w:left="0" w:firstLine="0"/>
        <w:jc w:val="left"/>
      </w:pPr>
      <w:r>
        <w:rPr>
          <w:sz w:val="16"/>
        </w:rPr>
        <w:t xml:space="preserve"> </w:t>
      </w:r>
    </w:p>
    <w:p w:rsidR="00AC5175" w:rsidRDefault="000C683E">
      <w:pPr>
        <w:ind w:left="10"/>
      </w:pPr>
      <w:r>
        <w:t xml:space="preserve">Žiakovi, ktorý nie je v niektorom vyučovacom predmete hodnotený, sa na vysvedčení namiesto slovného hodnotenia uvedie slovo: </w:t>
      </w:r>
    </w:p>
    <w:p w:rsidR="00AC5175" w:rsidRDefault="000C683E">
      <w:pPr>
        <w:spacing w:after="258" w:line="259" w:lineRule="auto"/>
        <w:ind w:left="0" w:firstLine="0"/>
        <w:jc w:val="left"/>
      </w:pPr>
      <w:r>
        <w:rPr>
          <w:sz w:val="10"/>
        </w:rPr>
        <w:t xml:space="preserve"> </w:t>
      </w:r>
    </w:p>
    <w:p w:rsidR="00AC5175" w:rsidRDefault="000C683E">
      <w:pPr>
        <w:numPr>
          <w:ilvl w:val="0"/>
          <w:numId w:val="24"/>
        </w:numPr>
        <w:ind w:hanging="245"/>
      </w:pPr>
      <w:r>
        <w:rPr>
          <w:b/>
        </w:rPr>
        <w:t>absolvoval</w:t>
      </w:r>
      <w:r>
        <w:t xml:space="preserve">, ak sa žiak  zúčastňoval na vyučovacom procese daného vyučovacieho predmetu, alebo ak bol žiak prítomný na vyučovacej hodine, aj keď zo závažných objektívnych dôvodov nepracoval, </w:t>
      </w:r>
    </w:p>
    <w:p w:rsidR="00AC5175" w:rsidRDefault="000C683E">
      <w:pPr>
        <w:numPr>
          <w:ilvl w:val="0"/>
          <w:numId w:val="24"/>
        </w:numPr>
        <w:ind w:hanging="245"/>
      </w:pPr>
      <w:r>
        <w:rPr>
          <w:b/>
        </w:rPr>
        <w:t>neabsolvoval</w:t>
      </w:r>
      <w:r>
        <w:t xml:space="preserve">, ak žiak zo závažných dôvodov nemohol vykonávať požadované činnosti      v rámci príslušného vyučovacieho predmetu, a preto sa na vyučovacom predmete ospravedlnene nezúčastňoval, </w:t>
      </w:r>
    </w:p>
    <w:p w:rsidR="00AC5175" w:rsidRDefault="000C683E">
      <w:pPr>
        <w:numPr>
          <w:ilvl w:val="0"/>
          <w:numId w:val="24"/>
        </w:numPr>
        <w:spacing w:after="0"/>
        <w:ind w:hanging="245"/>
      </w:pPr>
      <w:r>
        <w:rPr>
          <w:b/>
        </w:rPr>
        <w:t>neabsolvoval</w:t>
      </w:r>
      <w:r>
        <w:t xml:space="preserve">, ak žiak na vyučovacej hodine nepracoval bez závažného odôvodnenia. </w:t>
      </w:r>
    </w:p>
    <w:p w:rsidR="00AC5175" w:rsidRDefault="000C683E">
      <w:pPr>
        <w:spacing w:after="0" w:line="259" w:lineRule="auto"/>
        <w:ind w:left="0" w:firstLine="0"/>
        <w:jc w:val="left"/>
      </w:pPr>
      <w:r>
        <w:rPr>
          <w:sz w:val="16"/>
        </w:rPr>
        <w:t xml:space="preserve"> </w:t>
      </w:r>
    </w:p>
    <w:p w:rsidR="00AC5175" w:rsidRDefault="000C683E">
      <w:pPr>
        <w:pStyle w:val="Nadpis2"/>
        <w:spacing w:after="163"/>
        <w:ind w:left="-5"/>
      </w:pPr>
      <w:bookmarkStart w:id="21" w:name="_Toc210221038"/>
      <w:r>
        <w:lastRenderedPageBreak/>
        <w:t>3.3 Kritéria kontroly a hodnotenia žiakov so stredným stupňom mentálneho postihnutia – variant B (primárne vzdelávanie)</w:t>
      </w:r>
      <w:bookmarkEnd w:id="21"/>
      <w:r>
        <w:t xml:space="preserve"> </w:t>
      </w:r>
    </w:p>
    <w:p w:rsidR="00AC5175" w:rsidRDefault="000C683E">
      <w:pPr>
        <w:spacing w:after="0"/>
        <w:ind w:left="-5" w:right="13"/>
      </w:pPr>
      <w:r>
        <w:rPr>
          <w:b/>
        </w:rPr>
        <w:t xml:space="preserve">3.3.1 Formy priebežného hodnotenia v  predmetoch – variant B </w:t>
      </w:r>
    </w:p>
    <w:p w:rsidR="00AC5175" w:rsidRDefault="000C683E">
      <w:pPr>
        <w:spacing w:after="130" w:line="259" w:lineRule="auto"/>
        <w:ind w:left="0" w:firstLine="0"/>
        <w:jc w:val="left"/>
      </w:pPr>
      <w:r>
        <w:rPr>
          <w:sz w:val="16"/>
        </w:rPr>
        <w:t xml:space="preserve"> </w:t>
      </w:r>
    </w:p>
    <w:p w:rsidR="00AC5175" w:rsidRDefault="000C683E">
      <w:pPr>
        <w:spacing w:after="72"/>
        <w:ind w:left="-5" w:right="99"/>
      </w:pPr>
      <w:r>
        <w:rPr>
          <w:b/>
        </w:rPr>
        <w:t xml:space="preserve">Slovenský jazyk a literatúra  v triedach s vyučovacím jazykom slovenským a Maďarský jazyk a literatúra na maďarskom oddelení – hodnotíme: </w:t>
      </w:r>
    </w:p>
    <w:p w:rsidR="00AC5175" w:rsidRDefault="000C683E">
      <w:pPr>
        <w:numPr>
          <w:ilvl w:val="0"/>
          <w:numId w:val="25"/>
        </w:numPr>
        <w:spacing w:after="64"/>
        <w:ind w:hanging="348"/>
      </w:pPr>
      <w:r>
        <w:t xml:space="preserve">ústne hodnotenie individuálnych pokrokov jednotlivca v komunikačných situáciách, pri čítaní textu- upriamiť pozornosť na výslovnosť, plynulosť,  </w:t>
      </w:r>
    </w:p>
    <w:p w:rsidR="00AC5175" w:rsidRDefault="000C683E">
      <w:pPr>
        <w:numPr>
          <w:ilvl w:val="0"/>
          <w:numId w:val="25"/>
        </w:numPr>
        <w:ind w:hanging="348"/>
      </w:pPr>
      <w:r>
        <w:t xml:space="preserve">písomné hodnotenie – úprava (grafická, estetická) v zošitoch </w:t>
      </w:r>
    </w:p>
    <w:p w:rsidR="00AC5175" w:rsidRDefault="000C683E">
      <w:pPr>
        <w:numPr>
          <w:ilvl w:val="0"/>
          <w:numId w:val="25"/>
        </w:numPr>
        <w:spacing w:after="65"/>
        <w:ind w:hanging="348"/>
      </w:pPr>
      <w:r>
        <w:t xml:space="preserve">sebahodnotenie žiaka predchádza každé hodnotenie a následnú klasifikáciu žiaka učiteľom </w:t>
      </w:r>
    </w:p>
    <w:p w:rsidR="00AC5175" w:rsidRDefault="000C683E">
      <w:pPr>
        <w:numPr>
          <w:ilvl w:val="0"/>
          <w:numId w:val="25"/>
        </w:numPr>
        <w:spacing w:after="0"/>
        <w:ind w:hanging="348"/>
      </w:pPr>
      <w:r>
        <w:t xml:space="preserve">hodnotenie napredovania žiaka prostredníctvom portfólia </w:t>
      </w:r>
    </w:p>
    <w:p w:rsidR="00AC5175" w:rsidRDefault="000C683E">
      <w:pPr>
        <w:spacing w:after="135" w:line="259" w:lineRule="auto"/>
        <w:ind w:left="0" w:firstLine="0"/>
        <w:jc w:val="left"/>
      </w:pPr>
      <w:r>
        <w:rPr>
          <w:sz w:val="16"/>
        </w:rPr>
        <w:t xml:space="preserve"> </w:t>
      </w:r>
    </w:p>
    <w:p w:rsidR="00AC5175" w:rsidRDefault="000C683E">
      <w:pPr>
        <w:spacing w:after="72"/>
        <w:ind w:left="-5" w:right="13"/>
      </w:pPr>
      <w:r>
        <w:rPr>
          <w:b/>
        </w:rPr>
        <w:t xml:space="preserve">Slovenský jazyk a slovenská literatúra  v triedach s vyučovacím jazykom maďarským – hodnotíme: </w:t>
      </w:r>
    </w:p>
    <w:p w:rsidR="00AC5175" w:rsidRDefault="000C683E">
      <w:pPr>
        <w:numPr>
          <w:ilvl w:val="0"/>
          <w:numId w:val="25"/>
        </w:numPr>
        <w:spacing w:after="0"/>
        <w:ind w:hanging="348"/>
      </w:pPr>
      <w:r>
        <w:t xml:space="preserve">ústny prejav žiakov s ohľadom na stupeň postihnutia </w:t>
      </w:r>
    </w:p>
    <w:p w:rsidR="00AC5175" w:rsidRDefault="000C683E">
      <w:pPr>
        <w:numPr>
          <w:ilvl w:val="0"/>
          <w:numId w:val="25"/>
        </w:numPr>
        <w:spacing w:after="0"/>
        <w:ind w:hanging="348"/>
      </w:pPr>
      <w:r>
        <w:t xml:space="preserve">schopnosť uplatni cudzí jazyk v bežnom živote </w:t>
      </w:r>
    </w:p>
    <w:p w:rsidR="00AC5175" w:rsidRDefault="000C683E">
      <w:pPr>
        <w:numPr>
          <w:ilvl w:val="0"/>
          <w:numId w:val="25"/>
        </w:numPr>
        <w:ind w:hanging="348"/>
      </w:pPr>
      <w:r>
        <w:t xml:space="preserve">hodnotenie zahŕňa nasledovné formy a metódy overovania požiadaviek na vedomosti  a zručnosti žiakov:  </w:t>
      </w:r>
    </w:p>
    <w:p w:rsidR="00AC5175" w:rsidRDefault="000C683E">
      <w:pPr>
        <w:numPr>
          <w:ilvl w:val="1"/>
          <w:numId w:val="25"/>
        </w:numPr>
        <w:spacing w:after="47"/>
        <w:ind w:hanging="259"/>
      </w:pPr>
      <w:r>
        <w:t xml:space="preserve">ústne – rozhovor, opis obrázkov </w:t>
      </w:r>
    </w:p>
    <w:p w:rsidR="00AC5175" w:rsidRDefault="000C683E">
      <w:pPr>
        <w:numPr>
          <w:ilvl w:val="1"/>
          <w:numId w:val="25"/>
        </w:numPr>
        <w:spacing w:after="0"/>
        <w:ind w:hanging="259"/>
      </w:pPr>
      <w:r>
        <w:t xml:space="preserve">písomné vyjadrenie žiaka v cudzom jazyku   </w:t>
      </w:r>
    </w:p>
    <w:p w:rsidR="00AC5175" w:rsidRDefault="000C683E">
      <w:pPr>
        <w:spacing w:after="130" w:line="259" w:lineRule="auto"/>
        <w:ind w:left="708" w:firstLine="0"/>
        <w:jc w:val="left"/>
      </w:pPr>
      <w:r>
        <w:rPr>
          <w:sz w:val="16"/>
        </w:rPr>
        <w:t xml:space="preserve"> </w:t>
      </w:r>
    </w:p>
    <w:p w:rsidR="00AC5175" w:rsidRDefault="000C683E">
      <w:pPr>
        <w:spacing w:after="72"/>
        <w:ind w:left="-5" w:right="13"/>
      </w:pPr>
      <w:r>
        <w:rPr>
          <w:b/>
        </w:rPr>
        <w:t xml:space="preserve">Rozvíjanie komunikačnej schopnosti – hodnotíme: </w:t>
      </w:r>
    </w:p>
    <w:p w:rsidR="00AC5175" w:rsidRDefault="000C683E">
      <w:pPr>
        <w:numPr>
          <w:ilvl w:val="0"/>
          <w:numId w:val="25"/>
        </w:numPr>
        <w:ind w:hanging="348"/>
      </w:pPr>
      <w:r>
        <w:t xml:space="preserve">ústne hodnotenie individuálnych pokrokov jednotlivca v komunikačných situáciách, pri čítaní textu- upriamiť pozornosť na výslovnosť, plynulosť, všetky </w:t>
      </w:r>
    </w:p>
    <w:p w:rsidR="00AC5175" w:rsidRDefault="000C683E">
      <w:pPr>
        <w:spacing w:after="74"/>
        <w:ind w:left="730"/>
      </w:pPr>
      <w:proofErr w:type="spellStart"/>
      <w:r>
        <w:t>suprasegmentálne</w:t>
      </w:r>
      <w:proofErr w:type="spellEnd"/>
      <w:r>
        <w:t xml:space="preserve"> javy, ktoré tvoria východisko pre profil absolventa </w:t>
      </w:r>
    </w:p>
    <w:p w:rsidR="00AC5175" w:rsidRDefault="000C683E">
      <w:pPr>
        <w:numPr>
          <w:ilvl w:val="0"/>
          <w:numId w:val="25"/>
        </w:numPr>
        <w:ind w:hanging="348"/>
      </w:pPr>
      <w:r>
        <w:t xml:space="preserve">sebahodnotenie žiaka predchádza každé hodnotenie a následnú klasifikáciu žiaka učiteľom </w:t>
      </w:r>
    </w:p>
    <w:p w:rsidR="00AC5175" w:rsidRDefault="000C683E">
      <w:pPr>
        <w:ind w:left="10"/>
      </w:pPr>
      <w:r>
        <w:t xml:space="preserve">Hodnotenie žiackych výkonov prebieha počas vyučovacích hodín. Učiteľ slovne hodnotí výsledky práce žiakov a ich pracovné výkony. Hodnotením motivuje žiakov k lepším výkonom, upozorňuje ich na prípadné nedostatky. </w:t>
      </w:r>
    </w:p>
    <w:p w:rsidR="00AC5175" w:rsidRDefault="000C683E">
      <w:pPr>
        <w:spacing w:after="129" w:line="259" w:lineRule="auto"/>
        <w:ind w:left="0" w:firstLine="0"/>
        <w:jc w:val="left"/>
      </w:pPr>
      <w:r>
        <w:rPr>
          <w:b/>
          <w:sz w:val="16"/>
        </w:rPr>
        <w:t xml:space="preserve"> </w:t>
      </w:r>
    </w:p>
    <w:p w:rsidR="00AC5175" w:rsidRDefault="000C683E">
      <w:pPr>
        <w:spacing w:after="72"/>
        <w:ind w:left="-5" w:right="13"/>
      </w:pPr>
      <w:r>
        <w:rPr>
          <w:b/>
        </w:rPr>
        <w:t xml:space="preserve">Rozvíjanie </w:t>
      </w:r>
      <w:proofErr w:type="spellStart"/>
      <w:r>
        <w:rPr>
          <w:b/>
        </w:rPr>
        <w:t>grafomotorických</w:t>
      </w:r>
      <w:proofErr w:type="spellEnd"/>
      <w:r>
        <w:rPr>
          <w:b/>
        </w:rPr>
        <w:t xml:space="preserve"> zručností – hodnotíme: </w:t>
      </w:r>
    </w:p>
    <w:p w:rsidR="00AC5175" w:rsidRDefault="000C683E">
      <w:pPr>
        <w:numPr>
          <w:ilvl w:val="0"/>
          <w:numId w:val="25"/>
        </w:numPr>
        <w:ind w:hanging="348"/>
      </w:pPr>
      <w:r>
        <w:t xml:space="preserve">písomné hodnotenie – úprava (grafická, estetická) v zošitoch </w:t>
      </w:r>
    </w:p>
    <w:p w:rsidR="00AC5175" w:rsidRDefault="000C683E">
      <w:pPr>
        <w:numPr>
          <w:ilvl w:val="0"/>
          <w:numId w:val="25"/>
        </w:numPr>
        <w:ind w:hanging="348"/>
      </w:pPr>
      <w:r>
        <w:t xml:space="preserve">ústne hodnotenie individuálnych pokrokov jednotlivca pri zručnostiach a manipulácii s predmetmi a nástrojmi </w:t>
      </w:r>
    </w:p>
    <w:p w:rsidR="00AC5175" w:rsidRDefault="000C683E">
      <w:pPr>
        <w:numPr>
          <w:ilvl w:val="0"/>
          <w:numId w:val="25"/>
        </w:numPr>
        <w:spacing w:after="0"/>
        <w:ind w:hanging="348"/>
      </w:pPr>
      <w:r>
        <w:t xml:space="preserve">opis, prepis  </w:t>
      </w:r>
    </w:p>
    <w:p w:rsidR="00B32B8B" w:rsidRDefault="00B32B8B" w:rsidP="00B32B8B">
      <w:pPr>
        <w:spacing w:after="0"/>
        <w:ind w:left="693" w:firstLine="0"/>
      </w:pPr>
    </w:p>
    <w:p w:rsidR="00AC5175" w:rsidRDefault="000C683E">
      <w:pPr>
        <w:spacing w:after="72"/>
        <w:ind w:left="-5" w:right="13"/>
      </w:pPr>
      <w:r>
        <w:rPr>
          <w:b/>
        </w:rPr>
        <w:t xml:space="preserve">Matematika – hodnotíme: </w:t>
      </w:r>
    </w:p>
    <w:p w:rsidR="00AC5175" w:rsidRDefault="000C683E">
      <w:pPr>
        <w:numPr>
          <w:ilvl w:val="0"/>
          <w:numId w:val="25"/>
        </w:numPr>
        <w:ind w:hanging="348"/>
      </w:pPr>
      <w:r>
        <w:t xml:space="preserve">ústne skúšanie </w:t>
      </w:r>
    </w:p>
    <w:p w:rsidR="00AC5175" w:rsidRDefault="000C683E">
      <w:pPr>
        <w:numPr>
          <w:ilvl w:val="0"/>
          <w:numId w:val="25"/>
        </w:numPr>
        <w:ind w:hanging="348"/>
      </w:pPr>
      <w:r>
        <w:lastRenderedPageBreak/>
        <w:t xml:space="preserve">krátke písomné práce po tematickom celku, </w:t>
      </w:r>
    </w:p>
    <w:p w:rsidR="00AC5175" w:rsidRDefault="000C683E">
      <w:pPr>
        <w:numPr>
          <w:ilvl w:val="0"/>
          <w:numId w:val="25"/>
        </w:numPr>
        <w:ind w:hanging="348"/>
      </w:pPr>
      <w:r>
        <w:t xml:space="preserve">sebahodnotenie žiakov plynule prechádzajúce do klasifikácie </w:t>
      </w:r>
    </w:p>
    <w:p w:rsidR="00AC5175" w:rsidRDefault="000C683E">
      <w:pPr>
        <w:numPr>
          <w:ilvl w:val="0"/>
          <w:numId w:val="25"/>
        </w:numPr>
        <w:spacing w:after="0"/>
        <w:ind w:hanging="348"/>
      </w:pPr>
      <w:r>
        <w:t xml:space="preserve">hodnotenie napredovania žiaka prostredníctvom portfólia </w:t>
      </w:r>
    </w:p>
    <w:p w:rsidR="00AC5175" w:rsidRDefault="000C683E">
      <w:pPr>
        <w:spacing w:after="0" w:line="259" w:lineRule="auto"/>
        <w:ind w:left="0" w:firstLine="0"/>
        <w:jc w:val="left"/>
      </w:pPr>
      <w:r>
        <w:t xml:space="preserve"> </w:t>
      </w:r>
    </w:p>
    <w:p w:rsidR="00AC5175" w:rsidRDefault="000C683E">
      <w:pPr>
        <w:spacing w:after="72"/>
        <w:ind w:left="-5" w:right="13"/>
      </w:pPr>
      <w:r>
        <w:rPr>
          <w:b/>
        </w:rPr>
        <w:t xml:space="preserve">Informatika – hodnotíme: </w:t>
      </w:r>
    </w:p>
    <w:p w:rsidR="00AC5175" w:rsidRDefault="000C683E">
      <w:pPr>
        <w:numPr>
          <w:ilvl w:val="0"/>
          <w:numId w:val="25"/>
        </w:numPr>
        <w:spacing w:after="0"/>
        <w:ind w:hanging="348"/>
      </w:pPr>
      <w:r>
        <w:t xml:space="preserve">praktické preverovanie osvojených zručností </w:t>
      </w:r>
    </w:p>
    <w:p w:rsidR="00AC5175" w:rsidRDefault="000C683E">
      <w:pPr>
        <w:spacing w:after="127" w:line="259" w:lineRule="auto"/>
        <w:ind w:left="0" w:firstLine="0"/>
        <w:jc w:val="left"/>
      </w:pPr>
      <w:r>
        <w:rPr>
          <w:b/>
          <w:sz w:val="16"/>
        </w:rPr>
        <w:t xml:space="preserve"> </w:t>
      </w:r>
    </w:p>
    <w:p w:rsidR="00AC5175" w:rsidRDefault="000C683E">
      <w:pPr>
        <w:spacing w:after="72"/>
        <w:ind w:left="-5" w:right="13"/>
      </w:pPr>
      <w:r>
        <w:rPr>
          <w:b/>
        </w:rPr>
        <w:t xml:space="preserve">Vecné učenie – hodnotíme: </w:t>
      </w:r>
    </w:p>
    <w:p w:rsidR="00AC5175" w:rsidRDefault="000C683E">
      <w:pPr>
        <w:numPr>
          <w:ilvl w:val="0"/>
          <w:numId w:val="25"/>
        </w:numPr>
        <w:ind w:hanging="348"/>
      </w:pPr>
      <w:r>
        <w:t xml:space="preserve">ústne skúšanie - podľa aktuálne preberaného učiva </w:t>
      </w:r>
    </w:p>
    <w:p w:rsidR="00AC5175" w:rsidRDefault="000C683E">
      <w:pPr>
        <w:numPr>
          <w:ilvl w:val="0"/>
          <w:numId w:val="25"/>
        </w:numPr>
        <w:ind w:hanging="348"/>
      </w:pPr>
      <w:r>
        <w:t xml:space="preserve">písomne hodnotenie - úprava (grafická, estetická) v zošitoch  </w:t>
      </w:r>
    </w:p>
    <w:p w:rsidR="00AC5175" w:rsidRDefault="000C683E">
      <w:pPr>
        <w:numPr>
          <w:ilvl w:val="0"/>
          <w:numId w:val="25"/>
        </w:numPr>
        <w:spacing w:after="0"/>
        <w:ind w:hanging="348"/>
      </w:pPr>
      <w:r>
        <w:t>hodnotenie napredovania žiaka prostredníctvom portfólia</w:t>
      </w:r>
      <w:r>
        <w:rPr>
          <w:b/>
        </w:rPr>
        <w:t xml:space="preserve"> </w:t>
      </w:r>
    </w:p>
    <w:p w:rsidR="00AC5175" w:rsidRDefault="000C683E">
      <w:pPr>
        <w:spacing w:after="127" w:line="259" w:lineRule="auto"/>
        <w:ind w:left="0" w:firstLine="0"/>
        <w:jc w:val="left"/>
      </w:pPr>
      <w:r>
        <w:rPr>
          <w:b/>
          <w:sz w:val="16"/>
        </w:rPr>
        <w:t xml:space="preserve"> </w:t>
      </w:r>
    </w:p>
    <w:p w:rsidR="00AC5175" w:rsidRDefault="000C683E">
      <w:pPr>
        <w:spacing w:after="5"/>
        <w:ind w:left="-5" w:right="13"/>
      </w:pPr>
      <w:r>
        <w:rPr>
          <w:b/>
        </w:rPr>
        <w:t xml:space="preserve">Pracovné vyučovanie  </w:t>
      </w:r>
    </w:p>
    <w:p w:rsidR="00AC5175" w:rsidRDefault="000C683E">
      <w:pPr>
        <w:spacing w:after="66"/>
        <w:ind w:left="10"/>
      </w:pPr>
      <w:r>
        <w:t xml:space="preserve">Hodnotenie pracovného vyučovania má v prvom rade motivovať žiaka a nie porovnávať jednotlivé produkty žiakov. </w:t>
      </w:r>
      <w:r>
        <w:rPr>
          <w:b/>
        </w:rPr>
        <w:t>Hodnotíme:</w:t>
      </w:r>
      <w:r>
        <w:t xml:space="preserve"> </w:t>
      </w:r>
    </w:p>
    <w:p w:rsidR="00AC5175" w:rsidRDefault="000C683E">
      <w:pPr>
        <w:numPr>
          <w:ilvl w:val="0"/>
          <w:numId w:val="25"/>
        </w:numPr>
        <w:ind w:hanging="348"/>
      </w:pPr>
      <w:r>
        <w:t>jednoduché výrobky v rámci možností žiaka</w:t>
      </w:r>
      <w:r>
        <w:rPr>
          <w:b/>
        </w:rPr>
        <w:t xml:space="preserve"> </w:t>
      </w:r>
    </w:p>
    <w:p w:rsidR="00AC5175" w:rsidRDefault="000C683E">
      <w:pPr>
        <w:numPr>
          <w:ilvl w:val="0"/>
          <w:numId w:val="25"/>
        </w:numPr>
        <w:ind w:hanging="348"/>
      </w:pPr>
      <w:r>
        <w:t xml:space="preserve">praktické preverovanie osvojených zručností </w:t>
      </w:r>
    </w:p>
    <w:p w:rsidR="00AC5175" w:rsidRDefault="000C683E">
      <w:pPr>
        <w:numPr>
          <w:ilvl w:val="0"/>
          <w:numId w:val="25"/>
        </w:numPr>
        <w:spacing w:after="0"/>
        <w:ind w:hanging="348"/>
      </w:pPr>
      <w:r>
        <w:t xml:space="preserve">napredovanie žiaka prostredníctvom portfólia </w:t>
      </w:r>
    </w:p>
    <w:p w:rsidR="00AC5175" w:rsidRDefault="000C683E">
      <w:pPr>
        <w:spacing w:after="131" w:line="259" w:lineRule="auto"/>
        <w:ind w:left="0" w:firstLine="0"/>
        <w:jc w:val="left"/>
      </w:pPr>
      <w:r>
        <w:rPr>
          <w:sz w:val="16"/>
        </w:rPr>
        <w:t xml:space="preserve"> </w:t>
      </w:r>
    </w:p>
    <w:p w:rsidR="00AC5175" w:rsidRDefault="000C683E">
      <w:pPr>
        <w:ind w:left="10"/>
      </w:pPr>
      <w:r>
        <w:rPr>
          <w:b/>
        </w:rPr>
        <w:t xml:space="preserve">Predmety: Etická výchova, Hudobná výchova, Výtvarná výchova, Telesná výchova:      </w:t>
      </w:r>
      <w:r>
        <w:t>sa neklasifikujú, hodnotia sa pojmom – „aktívne absolvoval“, „</w:t>
      </w:r>
      <w:proofErr w:type="spellStart"/>
      <w:r>
        <w:t>absolovoval</w:t>
      </w:r>
      <w:proofErr w:type="spellEnd"/>
      <w:r>
        <w:t xml:space="preserve">“, „neabsolvoval“.  </w:t>
      </w:r>
    </w:p>
    <w:p w:rsidR="00BA2672" w:rsidRDefault="000C683E" w:rsidP="00BA2672">
      <w:pPr>
        <w:spacing w:after="131" w:line="259" w:lineRule="auto"/>
        <w:ind w:left="0" w:firstLine="0"/>
        <w:jc w:val="left"/>
        <w:rPr>
          <w:b/>
        </w:rPr>
      </w:pPr>
      <w:r>
        <w:rPr>
          <w:b/>
          <w:sz w:val="16"/>
        </w:rPr>
        <w:t xml:space="preserve"> </w:t>
      </w:r>
      <w:r>
        <w:rPr>
          <w:b/>
        </w:rPr>
        <w:t>Etická výchova – hodnotíme:</w:t>
      </w:r>
    </w:p>
    <w:p w:rsidR="00AC5175" w:rsidRDefault="00BA2672" w:rsidP="00BA2672">
      <w:pPr>
        <w:spacing w:after="131" w:line="259" w:lineRule="auto"/>
        <w:ind w:left="0" w:firstLine="0"/>
        <w:jc w:val="left"/>
      </w:pPr>
      <w:r>
        <w:rPr>
          <w:b/>
        </w:rPr>
        <w:t xml:space="preserve">    </w:t>
      </w:r>
      <w:r w:rsidR="000C683E">
        <w:rPr>
          <w:b/>
        </w:rPr>
        <w:t xml:space="preserve"> </w:t>
      </w:r>
      <w:r w:rsidR="000C683E">
        <w:rPr>
          <w:rFonts w:ascii="Segoe UI Symbol" w:eastAsia="Segoe UI Symbol" w:hAnsi="Segoe UI Symbol" w:cs="Segoe UI Symbol"/>
        </w:rPr>
        <w:t>•</w:t>
      </w:r>
      <w:r w:rsidR="000C683E">
        <w:rPr>
          <w:rFonts w:ascii="Arial" w:eastAsia="Arial" w:hAnsi="Arial" w:cs="Arial"/>
        </w:rPr>
        <w:t xml:space="preserve"> </w:t>
      </w:r>
      <w:r w:rsidR="000C683E">
        <w:t xml:space="preserve">aktivitu žiaka na hodinách </w:t>
      </w:r>
    </w:p>
    <w:p w:rsidR="00BA2672" w:rsidRPr="00BA2672" w:rsidRDefault="00BA2672" w:rsidP="00BA2672">
      <w:pPr>
        <w:spacing w:after="131" w:line="259" w:lineRule="auto"/>
        <w:ind w:left="0" w:firstLine="0"/>
        <w:jc w:val="left"/>
        <w:rPr>
          <w:b/>
          <w:sz w:val="8"/>
          <w:szCs w:val="8"/>
        </w:rPr>
      </w:pPr>
    </w:p>
    <w:p w:rsidR="00AC5175" w:rsidRDefault="000C683E" w:rsidP="00BA2672">
      <w:pPr>
        <w:spacing w:after="131" w:line="259" w:lineRule="auto"/>
        <w:ind w:left="0" w:firstLine="0"/>
        <w:jc w:val="left"/>
      </w:pPr>
      <w:r>
        <w:rPr>
          <w:b/>
          <w:sz w:val="16"/>
        </w:rPr>
        <w:t xml:space="preserve"> </w:t>
      </w:r>
      <w:r>
        <w:rPr>
          <w:b/>
        </w:rPr>
        <w:t xml:space="preserve">Hudobná výchova – hodnotíme: </w:t>
      </w:r>
    </w:p>
    <w:p w:rsidR="00AC5175" w:rsidRDefault="000C683E">
      <w:pPr>
        <w:numPr>
          <w:ilvl w:val="0"/>
          <w:numId w:val="25"/>
        </w:numPr>
        <w:ind w:hanging="348"/>
      </w:pPr>
      <w:r>
        <w:t xml:space="preserve">získavanie zručností a hudobných vedomostí </w:t>
      </w:r>
    </w:p>
    <w:p w:rsidR="00AC5175" w:rsidRDefault="000C683E">
      <w:pPr>
        <w:numPr>
          <w:ilvl w:val="0"/>
          <w:numId w:val="25"/>
        </w:numPr>
        <w:ind w:hanging="348"/>
      </w:pPr>
      <w:r>
        <w:t xml:space="preserve">záujem o hudobné činnosti </w:t>
      </w:r>
    </w:p>
    <w:p w:rsidR="00AC5175" w:rsidRDefault="000C683E">
      <w:pPr>
        <w:numPr>
          <w:ilvl w:val="0"/>
          <w:numId w:val="25"/>
        </w:numPr>
        <w:spacing w:after="0"/>
        <w:ind w:hanging="348"/>
      </w:pPr>
      <w:r>
        <w:t xml:space="preserve">správne odhadnúť pomer danosti, snahy a záujmu o hudbu a hudobnú výchovu </w:t>
      </w:r>
    </w:p>
    <w:p w:rsidR="00BA2672" w:rsidRPr="00BA2672" w:rsidRDefault="000C683E" w:rsidP="00BA2672">
      <w:pPr>
        <w:spacing w:after="131" w:line="259" w:lineRule="auto"/>
        <w:ind w:left="0" w:firstLine="0"/>
        <w:jc w:val="left"/>
        <w:rPr>
          <w:b/>
          <w:sz w:val="8"/>
          <w:szCs w:val="8"/>
        </w:rPr>
      </w:pPr>
      <w:r>
        <w:rPr>
          <w:b/>
          <w:sz w:val="16"/>
        </w:rPr>
        <w:t xml:space="preserve"> </w:t>
      </w:r>
    </w:p>
    <w:p w:rsidR="00AC5175" w:rsidRDefault="000C683E" w:rsidP="00BA2672">
      <w:pPr>
        <w:spacing w:after="131" w:line="259" w:lineRule="auto"/>
        <w:ind w:left="0" w:firstLine="0"/>
        <w:jc w:val="left"/>
      </w:pPr>
      <w:r>
        <w:rPr>
          <w:b/>
        </w:rPr>
        <w:t xml:space="preserve">Výtvarná výchova – hodnotíme: </w:t>
      </w:r>
    </w:p>
    <w:p w:rsidR="00AC5175" w:rsidRDefault="000C683E">
      <w:pPr>
        <w:numPr>
          <w:ilvl w:val="0"/>
          <w:numId w:val="25"/>
        </w:numPr>
        <w:ind w:hanging="348"/>
      </w:pPr>
      <w:r>
        <w:t xml:space="preserve">praktické preverovanie osvojených zručností, </w:t>
      </w:r>
    </w:p>
    <w:p w:rsidR="00AC5175" w:rsidRDefault="000C683E">
      <w:pPr>
        <w:numPr>
          <w:ilvl w:val="0"/>
          <w:numId w:val="25"/>
        </w:numPr>
        <w:ind w:hanging="348"/>
      </w:pPr>
      <w:r>
        <w:t xml:space="preserve">dobré zvládnutie techniky, </w:t>
      </w:r>
    </w:p>
    <w:p w:rsidR="00AC5175" w:rsidRDefault="000C683E">
      <w:pPr>
        <w:numPr>
          <w:ilvl w:val="0"/>
          <w:numId w:val="25"/>
        </w:numPr>
        <w:spacing w:after="0"/>
        <w:ind w:hanging="348"/>
      </w:pPr>
      <w:r>
        <w:t xml:space="preserve">hodnotenie napredovania žiaka prostredníctvom portfólia </w:t>
      </w:r>
    </w:p>
    <w:p w:rsidR="00AC5175" w:rsidRPr="00BA2672" w:rsidRDefault="000C683E">
      <w:pPr>
        <w:spacing w:after="131" w:line="259" w:lineRule="auto"/>
        <w:ind w:left="0" w:firstLine="0"/>
        <w:jc w:val="left"/>
        <w:rPr>
          <w:sz w:val="8"/>
          <w:szCs w:val="8"/>
        </w:rPr>
      </w:pPr>
      <w:r>
        <w:rPr>
          <w:b/>
          <w:sz w:val="16"/>
        </w:rPr>
        <w:t xml:space="preserve"> </w:t>
      </w:r>
    </w:p>
    <w:p w:rsidR="00AC5175" w:rsidRDefault="000C683E">
      <w:pPr>
        <w:spacing w:after="72"/>
        <w:ind w:left="-5" w:right="13"/>
      </w:pPr>
      <w:r>
        <w:rPr>
          <w:b/>
        </w:rPr>
        <w:t xml:space="preserve">Telesná a športová výchova – hodnotíme: </w:t>
      </w:r>
    </w:p>
    <w:p w:rsidR="00AC5175" w:rsidRDefault="000C683E">
      <w:pPr>
        <w:numPr>
          <w:ilvl w:val="0"/>
          <w:numId w:val="25"/>
        </w:numPr>
        <w:ind w:hanging="348"/>
      </w:pPr>
      <w:r>
        <w:t xml:space="preserve">poznatky z telesnej kultúry </w:t>
      </w:r>
    </w:p>
    <w:p w:rsidR="00AC5175" w:rsidRDefault="000C683E">
      <w:pPr>
        <w:numPr>
          <w:ilvl w:val="0"/>
          <w:numId w:val="25"/>
        </w:numPr>
        <w:ind w:hanging="348"/>
      </w:pPr>
      <w:r>
        <w:t xml:space="preserve">diagnostikovanie všeobecnej pohybovej výkonnosti </w:t>
      </w:r>
    </w:p>
    <w:p w:rsidR="00AC5175" w:rsidRDefault="000C683E">
      <w:pPr>
        <w:numPr>
          <w:ilvl w:val="0"/>
          <w:numId w:val="25"/>
        </w:numPr>
        <w:ind w:hanging="348"/>
      </w:pPr>
      <w:r>
        <w:t xml:space="preserve">poradové cvičenia </w:t>
      </w:r>
    </w:p>
    <w:p w:rsidR="00AC5175" w:rsidRDefault="000C683E">
      <w:pPr>
        <w:numPr>
          <w:ilvl w:val="0"/>
          <w:numId w:val="25"/>
        </w:numPr>
        <w:spacing w:after="0"/>
        <w:ind w:hanging="348"/>
      </w:pPr>
      <w:r>
        <w:t xml:space="preserve">kondičné, koordinačné a kompenzačné cvičenia </w:t>
      </w:r>
    </w:p>
    <w:p w:rsidR="00AC5175" w:rsidRDefault="000C683E">
      <w:pPr>
        <w:numPr>
          <w:ilvl w:val="0"/>
          <w:numId w:val="25"/>
        </w:numPr>
        <w:ind w:hanging="348"/>
      </w:pPr>
      <w:r>
        <w:t xml:space="preserve">cvičenia a poznatky z atletiky, gymnastiky </w:t>
      </w:r>
    </w:p>
    <w:p w:rsidR="00AC5175" w:rsidRDefault="000C683E">
      <w:pPr>
        <w:numPr>
          <w:ilvl w:val="0"/>
          <w:numId w:val="25"/>
        </w:numPr>
        <w:spacing w:after="208"/>
        <w:ind w:hanging="348"/>
      </w:pPr>
      <w:r>
        <w:lastRenderedPageBreak/>
        <w:t xml:space="preserve">poznatky športových hier, posilňovania a kondičnej prípravy </w:t>
      </w:r>
    </w:p>
    <w:p w:rsidR="00AC5175" w:rsidRDefault="000C683E">
      <w:pPr>
        <w:spacing w:after="0"/>
        <w:ind w:left="-5" w:right="13"/>
      </w:pPr>
      <w:r>
        <w:rPr>
          <w:b/>
        </w:rPr>
        <w:t xml:space="preserve">3.3.2 Súhrnné hodnotenie prospechu predmetov – variant B </w:t>
      </w:r>
    </w:p>
    <w:p w:rsidR="00AC5175" w:rsidRDefault="000C683E">
      <w:pPr>
        <w:spacing w:after="132" w:line="259" w:lineRule="auto"/>
        <w:ind w:left="0" w:firstLine="0"/>
        <w:jc w:val="left"/>
      </w:pPr>
      <w:r>
        <w:rPr>
          <w:b/>
          <w:sz w:val="16"/>
        </w:rPr>
        <w:t xml:space="preserve"> </w:t>
      </w:r>
    </w:p>
    <w:p w:rsidR="00AC5175" w:rsidRDefault="000C683E">
      <w:pPr>
        <w:ind w:left="10"/>
      </w:pPr>
      <w:r>
        <w:t xml:space="preserve">Prospech z jednotlivých vyučovacích predmetov sa na vysvedčení vo variante B bude hodnotiť slovne stupňami: </w:t>
      </w:r>
    </w:p>
    <w:p w:rsidR="00AC5175" w:rsidRDefault="000C683E">
      <w:pPr>
        <w:spacing w:after="125" w:line="259" w:lineRule="auto"/>
        <w:ind w:left="0" w:firstLine="0"/>
        <w:jc w:val="left"/>
      </w:pPr>
      <w:r>
        <w:rPr>
          <w:sz w:val="16"/>
        </w:rPr>
        <w:t xml:space="preserve"> </w:t>
      </w:r>
    </w:p>
    <w:p w:rsidR="00AC5175" w:rsidRDefault="000C683E">
      <w:pPr>
        <w:numPr>
          <w:ilvl w:val="0"/>
          <w:numId w:val="26"/>
        </w:numPr>
        <w:spacing w:after="57"/>
        <w:ind w:hanging="139"/>
      </w:pPr>
      <w:r>
        <w:t xml:space="preserve">dosiahol veľmi dobré výsledky  </w:t>
      </w:r>
      <w:r>
        <w:tab/>
        <w:t xml:space="preserve"> </w:t>
      </w:r>
      <w:r>
        <w:tab/>
        <w:t xml:space="preserve">- dosiahol uspokojivé výsledky </w:t>
      </w:r>
    </w:p>
    <w:p w:rsidR="00AC5175" w:rsidRDefault="000C683E">
      <w:pPr>
        <w:numPr>
          <w:ilvl w:val="0"/>
          <w:numId w:val="26"/>
        </w:numPr>
        <w:ind w:hanging="139"/>
      </w:pPr>
      <w:r>
        <w:t xml:space="preserve">dosiahol dobré výsledky </w:t>
      </w:r>
      <w:r>
        <w:tab/>
        <w:t xml:space="preserve"> </w:t>
      </w:r>
      <w:r>
        <w:tab/>
        <w:t xml:space="preserve"> </w:t>
      </w:r>
      <w:r>
        <w:tab/>
        <w:t xml:space="preserve">- dosiahol neuspokojivé výsledky </w:t>
      </w:r>
    </w:p>
    <w:p w:rsidR="00AC5175" w:rsidRDefault="000C683E">
      <w:pPr>
        <w:spacing w:after="72"/>
        <w:ind w:left="-5" w:right="13"/>
      </w:pPr>
      <w:r>
        <w:rPr>
          <w:b/>
        </w:rPr>
        <w:t xml:space="preserve">Stupeň „dosiahol veľmi dobré výsledky“: </w:t>
      </w:r>
    </w:p>
    <w:p w:rsidR="00AC5175" w:rsidRDefault="000C683E">
      <w:pPr>
        <w:ind w:left="10"/>
      </w:pPr>
      <w:r>
        <w:t xml:space="preserve">Žiak je prevažne aktívny a samostatný. Ovláda poznatky, pojmy a niektoré zákonitosti určené obsahom vzdelávania. Využíva a rozvíja svoje osobné predpoklady v individuálnych              a kolektívnych prejavoch. Jeho ústny a písomný prejav je prevažne správny a výstižný. Grafický prejav je estetický. Žiak aplikuje osvojené vedomosti, zručnosti a návyky v nových úlohách. Kvalita výsledkov činnosti žiaka je veľmi dobrá. </w:t>
      </w:r>
    </w:p>
    <w:p w:rsidR="00AC5175" w:rsidRDefault="000C683E">
      <w:pPr>
        <w:spacing w:after="131" w:line="259" w:lineRule="auto"/>
        <w:ind w:left="0" w:firstLine="0"/>
        <w:jc w:val="left"/>
      </w:pPr>
      <w:r>
        <w:rPr>
          <w:b/>
          <w:sz w:val="16"/>
        </w:rPr>
        <w:t xml:space="preserve"> </w:t>
      </w:r>
    </w:p>
    <w:p w:rsidR="00AC5175" w:rsidRDefault="000C683E">
      <w:pPr>
        <w:spacing w:after="72"/>
        <w:ind w:left="-5" w:right="13"/>
      </w:pPr>
      <w:r>
        <w:rPr>
          <w:b/>
        </w:rPr>
        <w:t xml:space="preserve">Stupeň „dosiahol dobré výsledky“: </w:t>
      </w:r>
    </w:p>
    <w:p w:rsidR="00AC5175" w:rsidRDefault="000C683E">
      <w:pPr>
        <w:ind w:left="10"/>
      </w:pPr>
      <w:r>
        <w:t xml:space="preserve">Žiak je menej aktívny, snaží sa byť samostatný, prevažne ovláda poznatky a pojmy určené obsahom vzdelávania. Iba čiastočne využíva svoje schopnosti v individuálnom a kolektívnom prejave. Jeho ústny aj písomný prejav je menej presný, menej výstižný. Grafický prejav je estetický, bez väčších nepresností. Vedomosti a zručnosti aplikuje s čiastočnou pomocou učiteľa. Kvalita výsledkov činnosti žiaka je dobrá. </w:t>
      </w:r>
    </w:p>
    <w:p w:rsidR="00AC5175" w:rsidRDefault="000C683E">
      <w:pPr>
        <w:spacing w:after="134" w:line="259" w:lineRule="auto"/>
        <w:ind w:left="0" w:firstLine="0"/>
        <w:jc w:val="left"/>
      </w:pPr>
      <w:r>
        <w:rPr>
          <w:b/>
          <w:sz w:val="16"/>
        </w:rPr>
        <w:t xml:space="preserve"> </w:t>
      </w:r>
    </w:p>
    <w:p w:rsidR="00AC5175" w:rsidRDefault="000C683E">
      <w:pPr>
        <w:spacing w:after="72"/>
        <w:ind w:left="-5" w:right="13"/>
      </w:pPr>
      <w:r>
        <w:rPr>
          <w:b/>
        </w:rPr>
        <w:t xml:space="preserve">Stupeň „dosiahol uspokojivé výsledky“: </w:t>
      </w:r>
    </w:p>
    <w:p w:rsidR="00AC5175" w:rsidRDefault="000C683E">
      <w:pPr>
        <w:ind w:left="10"/>
      </w:pPr>
      <w:r>
        <w:t xml:space="preserve">Žiak je prevažne pasívny. Poznatky a pojmy určené obsahom vzdelávania ovláda iba čiastočne. Grafický prejav je málo estetický. Jeho ústny a písomný prejav má v správnosti      a výstižnosti nedostatky. Je nesamostatný pri využívaní poznatkov, potrebuje usmernenie svojej práce a pomoc učiteľa. Kvalita výsledkov činnosti žiaka je uspokojivá. </w:t>
      </w:r>
    </w:p>
    <w:p w:rsidR="00AC5175" w:rsidRDefault="000C683E">
      <w:pPr>
        <w:spacing w:after="132" w:line="259" w:lineRule="auto"/>
        <w:ind w:left="0" w:firstLine="0"/>
        <w:jc w:val="left"/>
      </w:pPr>
      <w:r>
        <w:rPr>
          <w:b/>
          <w:sz w:val="16"/>
        </w:rPr>
        <w:t xml:space="preserve"> </w:t>
      </w:r>
    </w:p>
    <w:p w:rsidR="00AC5175" w:rsidRDefault="000C683E">
      <w:pPr>
        <w:spacing w:after="72"/>
        <w:ind w:left="-5" w:right="13"/>
      </w:pPr>
      <w:r>
        <w:rPr>
          <w:b/>
        </w:rPr>
        <w:t xml:space="preserve">Stupeň „dosiahol neuspokojivé výsledky“: </w:t>
      </w:r>
    </w:p>
    <w:p w:rsidR="00AC5175" w:rsidRDefault="000C683E">
      <w:pPr>
        <w:ind w:left="10"/>
      </w:pPr>
      <w:r>
        <w:t xml:space="preserve">Žiak je v činnosti pasívny a nesamostatný. Neosvojil si poznatky a pojmy určené obsahom vzdelávania, nedokáže ich využívať. Jeho ústny a písomný prejav má v správnosti                   </w:t>
      </w:r>
    </w:p>
    <w:p w:rsidR="00AC5175" w:rsidRDefault="000C683E">
      <w:pPr>
        <w:spacing w:after="274"/>
        <w:ind w:left="10"/>
      </w:pPr>
      <w:r>
        <w:t xml:space="preserve">a výstižnosti podstatné nedostatky, grafický prejav je na nízkej úrovni. Úlohy rieši s častými   a závažnými chybami. Žiak nedokáže uspokojivo pracovať, svoje minimálne vedomosti          a zručnosti aplikuje len pomocou učiteľa. Kvalita výsledkov činnosti žiaka je neuspokojivá. </w:t>
      </w:r>
    </w:p>
    <w:p w:rsidR="00AC5175" w:rsidRDefault="000C683E">
      <w:pPr>
        <w:spacing w:after="0"/>
        <w:ind w:left="-5" w:right="13"/>
      </w:pPr>
      <w:r>
        <w:rPr>
          <w:b/>
        </w:rPr>
        <w:t xml:space="preserve">3.3.3 Hodnotenie neklasifikovaných predmetov – variant B </w:t>
      </w:r>
    </w:p>
    <w:p w:rsidR="00AC5175" w:rsidRDefault="000C683E">
      <w:pPr>
        <w:spacing w:after="104" w:line="259" w:lineRule="auto"/>
        <w:ind w:left="0" w:firstLine="0"/>
        <w:jc w:val="left"/>
      </w:pPr>
      <w:r>
        <w:rPr>
          <w:sz w:val="16"/>
        </w:rPr>
        <w:t xml:space="preserve"> </w:t>
      </w:r>
    </w:p>
    <w:p w:rsidR="00AC5175" w:rsidRDefault="000C683E">
      <w:pPr>
        <w:ind w:left="10"/>
      </w:pPr>
      <w:r>
        <w:t xml:space="preserve">V 1. – 10. ročníku variant B sa neklasifikované predmety hodnotia slovami „absolvoval/a“ ak sa žiak pasívne zúčastnil vyučovacej hodiny, alebo „aktívne absolvoval/a“ v prípade, keď sa žiak aktívne zapájal do vyučovacej hodiny. </w:t>
      </w:r>
    </w:p>
    <w:p w:rsidR="00AC5175" w:rsidRDefault="000C683E" w:rsidP="007870EF">
      <w:pPr>
        <w:spacing w:after="106" w:line="259" w:lineRule="auto"/>
        <w:ind w:left="0" w:firstLine="0"/>
        <w:jc w:val="left"/>
      </w:pPr>
      <w:r>
        <w:rPr>
          <w:sz w:val="16"/>
        </w:rPr>
        <w:lastRenderedPageBreak/>
        <w:t xml:space="preserve"> </w:t>
      </w:r>
      <w:r>
        <w:rPr>
          <w:b/>
        </w:rPr>
        <w:t xml:space="preserve">Hodnotenie predmetov, na ktorých sa žiak nezúčastňoval  </w:t>
      </w:r>
    </w:p>
    <w:p w:rsidR="00AC5175" w:rsidRDefault="000C683E">
      <w:pPr>
        <w:spacing w:after="103" w:line="259" w:lineRule="auto"/>
        <w:ind w:left="0" w:firstLine="0"/>
        <w:jc w:val="left"/>
      </w:pPr>
      <w:r>
        <w:rPr>
          <w:sz w:val="16"/>
        </w:rPr>
        <w:t xml:space="preserve"> </w:t>
      </w:r>
    </w:p>
    <w:p w:rsidR="00AC5175" w:rsidRDefault="000C683E">
      <w:pPr>
        <w:ind w:left="10"/>
      </w:pPr>
      <w:r>
        <w:t xml:space="preserve">Žiakovi, ktorý nie je v niektorom vyučovacom predmete hodnotený, sa na vysvedčení namiesto slovného hodnotenia uvedie slovo: </w:t>
      </w:r>
    </w:p>
    <w:p w:rsidR="00AC5175" w:rsidRDefault="000C683E">
      <w:pPr>
        <w:spacing w:after="96" w:line="259" w:lineRule="auto"/>
        <w:ind w:left="0" w:firstLine="0"/>
        <w:jc w:val="left"/>
      </w:pPr>
      <w:r>
        <w:rPr>
          <w:sz w:val="16"/>
        </w:rPr>
        <w:t xml:space="preserve"> </w:t>
      </w:r>
    </w:p>
    <w:p w:rsidR="00AC5175" w:rsidRDefault="000C683E">
      <w:pPr>
        <w:numPr>
          <w:ilvl w:val="0"/>
          <w:numId w:val="27"/>
        </w:numPr>
        <w:ind w:hanging="245"/>
      </w:pPr>
      <w:r>
        <w:rPr>
          <w:b/>
        </w:rPr>
        <w:t>absolvoval</w:t>
      </w:r>
      <w:r>
        <w:t xml:space="preserve">, ak sa žiak  zúčastňoval na vyučovacom procese daného vyučovacieho predmetu, alebo ak bol žiak prítomný na vyučovacej hodine, aj keď zo závažných objektívnych dôvodov nepracoval, </w:t>
      </w:r>
    </w:p>
    <w:p w:rsidR="00AC5175" w:rsidRDefault="000C683E">
      <w:pPr>
        <w:numPr>
          <w:ilvl w:val="0"/>
          <w:numId w:val="27"/>
        </w:numPr>
        <w:ind w:hanging="245"/>
      </w:pPr>
      <w:r>
        <w:rPr>
          <w:b/>
        </w:rPr>
        <w:t>neabsolvoval</w:t>
      </w:r>
      <w:r>
        <w:t xml:space="preserve">, ak žiak zo závažných dôvodov nemohol vykonávať požadované činnosti      v rámci príslušného vyučovacieho predmetu, a preto sa na vyučovacom predmete ospravedlnene nezúčastňoval, </w:t>
      </w:r>
    </w:p>
    <w:p w:rsidR="00AC5175" w:rsidRDefault="000C683E">
      <w:pPr>
        <w:numPr>
          <w:ilvl w:val="0"/>
          <w:numId w:val="27"/>
        </w:numPr>
        <w:spacing w:after="5"/>
        <w:ind w:hanging="245"/>
      </w:pPr>
      <w:r>
        <w:rPr>
          <w:b/>
        </w:rPr>
        <w:t>neabsolvoval</w:t>
      </w:r>
      <w:r>
        <w:t xml:space="preserve">, ak žiak na vyučovacej hodine nepracoval bez závažného odôvodnenia. </w:t>
      </w:r>
    </w:p>
    <w:p w:rsidR="00AC5175" w:rsidRDefault="000C683E">
      <w:pPr>
        <w:spacing w:after="0" w:line="259" w:lineRule="auto"/>
        <w:ind w:left="0" w:firstLine="0"/>
        <w:jc w:val="left"/>
      </w:pPr>
      <w:r>
        <w:t xml:space="preserve"> </w:t>
      </w:r>
    </w:p>
    <w:p w:rsidR="00AC5175" w:rsidRDefault="000C683E">
      <w:pPr>
        <w:pStyle w:val="Nadpis2"/>
        <w:spacing w:after="178"/>
        <w:ind w:left="-5"/>
      </w:pPr>
      <w:bookmarkStart w:id="22" w:name="_Toc210221039"/>
      <w:r>
        <w:t>3.4 Kritéria kontroly a hodnotenia žiakov s ťažkým alebo hlbokým stupňom mentálneho postihnutia – variant C (primárne vzdelávanie)</w:t>
      </w:r>
      <w:bookmarkEnd w:id="22"/>
      <w:r>
        <w:t xml:space="preserve"> </w:t>
      </w:r>
    </w:p>
    <w:p w:rsidR="00AC5175" w:rsidRDefault="000C683E">
      <w:pPr>
        <w:spacing w:after="0"/>
        <w:ind w:left="-5" w:right="13"/>
      </w:pPr>
      <w:r>
        <w:rPr>
          <w:b/>
        </w:rPr>
        <w:t xml:space="preserve">3.4.1 Formy priebežného hodnotenia v klasifikovaných predmetoch – variant C </w:t>
      </w:r>
    </w:p>
    <w:p w:rsidR="00AC5175" w:rsidRDefault="000C683E">
      <w:pPr>
        <w:spacing w:after="129" w:line="259" w:lineRule="auto"/>
        <w:ind w:left="0" w:firstLine="0"/>
        <w:jc w:val="left"/>
      </w:pPr>
      <w:r>
        <w:rPr>
          <w:sz w:val="16"/>
        </w:rPr>
        <w:t xml:space="preserve"> </w:t>
      </w:r>
    </w:p>
    <w:p w:rsidR="00AC5175" w:rsidRDefault="000C683E">
      <w:pPr>
        <w:ind w:left="10"/>
      </w:pPr>
      <w:r>
        <w:t>Hodnotenie klasifikovaných predmetov priebežne prebieha v rámci pedagogickej diagnostiky žiaka, hodnotením činnosti žiaka. Nakoľko vzdelávanie žiakov s ťažkým alebo hlbokým stupňom mentálne</w:t>
      </w:r>
      <w:r w:rsidR="00DA1F5A">
        <w:t>ho postihnutia prebieha podľa I</w:t>
      </w:r>
      <w:r>
        <w:t xml:space="preserve">VP, vypracovaných na 3 mesiace, pozorovanie žiaka sa zaznamenáva v </w:t>
      </w:r>
      <w:proofErr w:type="spellStart"/>
      <w:r>
        <w:t>porovnávananí</w:t>
      </w:r>
      <w:proofErr w:type="spellEnd"/>
      <w:r>
        <w:t xml:space="preserve"> s vlastným vývinom žiaka. </w:t>
      </w:r>
    </w:p>
    <w:p w:rsidR="00AC5175" w:rsidRDefault="000C683E">
      <w:pPr>
        <w:spacing w:after="132" w:line="259" w:lineRule="auto"/>
        <w:ind w:left="0" w:firstLine="0"/>
        <w:jc w:val="left"/>
      </w:pPr>
      <w:r>
        <w:rPr>
          <w:sz w:val="16"/>
        </w:rPr>
        <w:t xml:space="preserve"> </w:t>
      </w:r>
    </w:p>
    <w:p w:rsidR="00AC5175" w:rsidRDefault="000C683E">
      <w:pPr>
        <w:spacing w:after="0"/>
        <w:ind w:left="-5" w:right="13"/>
      </w:pPr>
      <w:r>
        <w:rPr>
          <w:b/>
        </w:rPr>
        <w:t xml:space="preserve">Hodnotené predmety: </w:t>
      </w:r>
    </w:p>
    <w:p w:rsidR="00AC5175" w:rsidRDefault="000C683E">
      <w:pPr>
        <w:spacing w:after="132" w:line="259" w:lineRule="auto"/>
        <w:ind w:left="0" w:firstLine="0"/>
        <w:jc w:val="left"/>
      </w:pPr>
      <w:r>
        <w:rPr>
          <w:b/>
          <w:sz w:val="16"/>
        </w:rPr>
        <w:t xml:space="preserve"> </w:t>
      </w:r>
    </w:p>
    <w:p w:rsidR="00AC5175" w:rsidRDefault="000C683E">
      <w:pPr>
        <w:spacing w:after="7"/>
        <w:ind w:left="-5" w:right="13"/>
      </w:pPr>
      <w:r>
        <w:rPr>
          <w:b/>
        </w:rPr>
        <w:t xml:space="preserve">Rozvíjanie komunikačnej schopnosti </w:t>
      </w:r>
    </w:p>
    <w:p w:rsidR="00AC5175" w:rsidRDefault="000C683E">
      <w:pPr>
        <w:ind w:left="10"/>
      </w:pPr>
      <w:r>
        <w:t xml:space="preserve">Spôsob a formu záznamu hodnotenia žiackych prejavov si volí učiteľ tak, aby mohol priebežne využiť svoje záznamy, aby mohol podať a preukázať informáciu o prospechu          a správaní žiaka.  </w:t>
      </w:r>
    </w:p>
    <w:p w:rsidR="00AC5175" w:rsidRDefault="000C683E">
      <w:pPr>
        <w:ind w:left="10"/>
      </w:pPr>
      <w:r>
        <w:t xml:space="preserve">Hodnotenie žiackych výkonov prebieha počas vyučovacích hodín. Učiteľ slovne hodnotí výsledky práce žiakov a ich pracovné výkony. Učiteľ hodnotením motivuje žiakov k lepším výkonom, upozorňuje ich na prípadné nedostatky.  </w:t>
      </w:r>
    </w:p>
    <w:p w:rsidR="00AC5175" w:rsidRPr="00BA2672" w:rsidRDefault="000C683E">
      <w:pPr>
        <w:spacing w:after="132" w:line="259" w:lineRule="auto"/>
        <w:ind w:left="0" w:firstLine="0"/>
        <w:jc w:val="left"/>
        <w:rPr>
          <w:sz w:val="8"/>
          <w:szCs w:val="8"/>
        </w:rPr>
      </w:pPr>
      <w:r>
        <w:rPr>
          <w:sz w:val="16"/>
        </w:rPr>
        <w:t xml:space="preserve"> </w:t>
      </w:r>
    </w:p>
    <w:p w:rsidR="00AC5175" w:rsidRDefault="000C683E">
      <w:pPr>
        <w:spacing w:after="37"/>
        <w:ind w:left="-5" w:right="13"/>
      </w:pPr>
      <w:r>
        <w:rPr>
          <w:b/>
        </w:rPr>
        <w:t xml:space="preserve">Rozvíjanie sociálnych zručností </w:t>
      </w:r>
    </w:p>
    <w:p w:rsidR="00AC5175" w:rsidRDefault="000C683E">
      <w:pPr>
        <w:ind w:left="10"/>
      </w:pPr>
      <w:r>
        <w:t xml:space="preserve">Hodnotí sa: ako žiak zvláda obliekanie – vyzliekanie, obúvanie – vyzúvanie  s pomocou, čiastočnou pomocou alebo samostatne.  Ako zvláda  jedenie, pitie z pohára držaním pohára dvoma rukami, stolovanie, používanie rúk pri jedle, používanie príboru s pomocou alebo samostatne, aké má hygienické návyky. </w:t>
      </w:r>
    </w:p>
    <w:p w:rsidR="00AC5175" w:rsidRPr="00BA2672" w:rsidRDefault="000C683E">
      <w:pPr>
        <w:spacing w:after="135" w:line="259" w:lineRule="auto"/>
        <w:ind w:left="0" w:firstLine="0"/>
        <w:jc w:val="left"/>
        <w:rPr>
          <w:sz w:val="8"/>
          <w:szCs w:val="8"/>
        </w:rPr>
      </w:pPr>
      <w:r>
        <w:rPr>
          <w:sz w:val="16"/>
        </w:rPr>
        <w:t xml:space="preserve"> </w:t>
      </w:r>
    </w:p>
    <w:p w:rsidR="007870EF" w:rsidRDefault="007870EF">
      <w:pPr>
        <w:spacing w:after="5"/>
        <w:ind w:left="-5" w:right="13"/>
        <w:rPr>
          <w:b/>
        </w:rPr>
      </w:pPr>
    </w:p>
    <w:p w:rsidR="007870EF" w:rsidRDefault="007870EF">
      <w:pPr>
        <w:spacing w:after="5"/>
        <w:ind w:left="-5" w:right="13"/>
        <w:rPr>
          <w:b/>
        </w:rPr>
      </w:pPr>
    </w:p>
    <w:p w:rsidR="007870EF" w:rsidRDefault="007870EF">
      <w:pPr>
        <w:spacing w:after="5"/>
        <w:ind w:left="-5" w:right="13"/>
        <w:rPr>
          <w:b/>
        </w:rPr>
      </w:pPr>
    </w:p>
    <w:p w:rsidR="00AC5175" w:rsidRDefault="000C683E">
      <w:pPr>
        <w:spacing w:after="5"/>
        <w:ind w:left="-5" w:right="13"/>
      </w:pPr>
      <w:r>
        <w:rPr>
          <w:b/>
        </w:rPr>
        <w:lastRenderedPageBreak/>
        <w:t xml:space="preserve">Rozvíjanie </w:t>
      </w:r>
      <w:proofErr w:type="spellStart"/>
      <w:r>
        <w:rPr>
          <w:b/>
        </w:rPr>
        <w:t>grafomotorických</w:t>
      </w:r>
      <w:proofErr w:type="spellEnd"/>
      <w:r>
        <w:rPr>
          <w:b/>
        </w:rPr>
        <w:t xml:space="preserve"> zručností </w:t>
      </w:r>
    </w:p>
    <w:p w:rsidR="00AC5175" w:rsidRDefault="000C683E">
      <w:pPr>
        <w:ind w:left="10"/>
      </w:pPr>
      <w:r>
        <w:t xml:space="preserve">Hodnotí sa správne dodržiavanie tvarov písmen, úhľadnosť, správne držanie písacieho náčinia, prítlak na plochu. Hodnotenie žiackych výkonov prebieha počas vyučovacích hodín. Učiteľ slovne hodnotí výsledky práce žiakov a ich pracovné výkony. </w:t>
      </w:r>
    </w:p>
    <w:p w:rsidR="00AC5175" w:rsidRPr="00BA2672" w:rsidRDefault="000C683E">
      <w:pPr>
        <w:spacing w:after="130" w:line="259" w:lineRule="auto"/>
        <w:ind w:left="0" w:firstLine="0"/>
        <w:jc w:val="left"/>
        <w:rPr>
          <w:sz w:val="8"/>
          <w:szCs w:val="8"/>
        </w:rPr>
      </w:pPr>
      <w:r>
        <w:rPr>
          <w:sz w:val="16"/>
        </w:rPr>
        <w:t xml:space="preserve"> </w:t>
      </w:r>
    </w:p>
    <w:p w:rsidR="00AC5175" w:rsidRDefault="000C683E">
      <w:pPr>
        <w:spacing w:after="72"/>
        <w:ind w:left="-5" w:right="13"/>
      </w:pPr>
      <w:r>
        <w:rPr>
          <w:b/>
        </w:rPr>
        <w:t xml:space="preserve">Vecné učenie – hodnotíme: </w:t>
      </w:r>
    </w:p>
    <w:p w:rsidR="00AC5175" w:rsidRDefault="000C683E">
      <w:pPr>
        <w:numPr>
          <w:ilvl w:val="0"/>
          <w:numId w:val="28"/>
        </w:numPr>
        <w:spacing w:after="0"/>
        <w:ind w:hanging="348"/>
      </w:pPr>
      <w:r>
        <w:t xml:space="preserve">získanie vedomostí vzhľadom k postihnutiu </w:t>
      </w:r>
    </w:p>
    <w:p w:rsidR="00AC5175" w:rsidRPr="00BA2672" w:rsidRDefault="000C683E">
      <w:pPr>
        <w:spacing w:after="109" w:line="259" w:lineRule="auto"/>
        <w:ind w:left="0" w:firstLine="0"/>
        <w:jc w:val="left"/>
        <w:rPr>
          <w:sz w:val="8"/>
          <w:szCs w:val="8"/>
        </w:rPr>
      </w:pPr>
      <w:r>
        <w:rPr>
          <w:sz w:val="16"/>
        </w:rPr>
        <w:t xml:space="preserve"> </w:t>
      </w:r>
    </w:p>
    <w:p w:rsidR="00AC5175" w:rsidRDefault="000C683E">
      <w:pPr>
        <w:spacing w:after="72"/>
        <w:ind w:left="-5" w:right="13"/>
      </w:pPr>
      <w:r>
        <w:rPr>
          <w:b/>
        </w:rPr>
        <w:t xml:space="preserve">Matematika – hodnotíme: </w:t>
      </w:r>
    </w:p>
    <w:p w:rsidR="00AC5175" w:rsidRDefault="000C683E">
      <w:pPr>
        <w:numPr>
          <w:ilvl w:val="0"/>
          <w:numId w:val="28"/>
        </w:numPr>
        <w:ind w:hanging="348"/>
      </w:pPr>
      <w:r>
        <w:t xml:space="preserve">správnosť dodržania tvaru číslic </w:t>
      </w:r>
    </w:p>
    <w:p w:rsidR="00AC5175" w:rsidRDefault="000C683E">
      <w:pPr>
        <w:numPr>
          <w:ilvl w:val="0"/>
          <w:numId w:val="28"/>
        </w:numPr>
        <w:ind w:hanging="348"/>
      </w:pPr>
      <w:r>
        <w:t xml:space="preserve">poznanie  geometrických útvarov </w:t>
      </w:r>
    </w:p>
    <w:p w:rsidR="00AC5175" w:rsidRDefault="000C683E">
      <w:pPr>
        <w:numPr>
          <w:ilvl w:val="0"/>
          <w:numId w:val="28"/>
        </w:numPr>
        <w:spacing w:after="0"/>
        <w:ind w:hanging="348"/>
      </w:pPr>
      <w:r>
        <w:t xml:space="preserve">základné počtové operácie (sčítanie, odčítanie) </w:t>
      </w:r>
    </w:p>
    <w:p w:rsidR="00AC5175" w:rsidRPr="00BA2672" w:rsidRDefault="000C683E">
      <w:pPr>
        <w:spacing w:after="131" w:line="259" w:lineRule="auto"/>
        <w:ind w:left="0" w:firstLine="0"/>
        <w:jc w:val="left"/>
        <w:rPr>
          <w:sz w:val="8"/>
          <w:szCs w:val="8"/>
        </w:rPr>
      </w:pPr>
      <w:r>
        <w:rPr>
          <w:sz w:val="16"/>
        </w:rPr>
        <w:t xml:space="preserve"> </w:t>
      </w:r>
    </w:p>
    <w:p w:rsidR="00AC5175" w:rsidRDefault="000C683E">
      <w:pPr>
        <w:spacing w:after="72"/>
        <w:ind w:left="-5" w:right="13"/>
      </w:pPr>
      <w:r>
        <w:rPr>
          <w:b/>
        </w:rPr>
        <w:t xml:space="preserve">Pracovné vyučovanie – hodnotíme: </w:t>
      </w:r>
    </w:p>
    <w:p w:rsidR="00AC5175" w:rsidRDefault="000C683E">
      <w:pPr>
        <w:numPr>
          <w:ilvl w:val="0"/>
          <w:numId w:val="28"/>
        </w:numPr>
        <w:ind w:hanging="348"/>
      </w:pPr>
      <w:r>
        <w:t xml:space="preserve">aktivitu na vyučovacích hodinách </w:t>
      </w:r>
    </w:p>
    <w:p w:rsidR="00AC5175" w:rsidRDefault="000C683E">
      <w:pPr>
        <w:numPr>
          <w:ilvl w:val="0"/>
          <w:numId w:val="28"/>
        </w:numPr>
        <w:spacing w:after="0"/>
        <w:ind w:hanging="348"/>
      </w:pPr>
      <w:r>
        <w:t xml:space="preserve">čistotu výrobkov, presnosť pri práci </w:t>
      </w:r>
    </w:p>
    <w:p w:rsidR="00AC5175" w:rsidRPr="00BA2672" w:rsidRDefault="000C683E">
      <w:pPr>
        <w:spacing w:after="123" w:line="259" w:lineRule="auto"/>
        <w:ind w:left="0" w:firstLine="0"/>
        <w:jc w:val="left"/>
        <w:rPr>
          <w:sz w:val="8"/>
          <w:szCs w:val="8"/>
        </w:rPr>
      </w:pPr>
      <w:r>
        <w:rPr>
          <w:sz w:val="16"/>
        </w:rPr>
        <w:t xml:space="preserve"> </w:t>
      </w:r>
    </w:p>
    <w:p w:rsidR="00AC5175" w:rsidRDefault="000C683E">
      <w:pPr>
        <w:spacing w:after="72"/>
        <w:ind w:left="-5" w:right="13"/>
      </w:pPr>
      <w:r>
        <w:rPr>
          <w:b/>
        </w:rPr>
        <w:t xml:space="preserve">Informatika, Etická výchova, Hudobná výchova, Výtvarná výchova, Zdravotná telesná výchova – hodnotíme: </w:t>
      </w:r>
    </w:p>
    <w:p w:rsidR="00AC5175" w:rsidRDefault="000C683E">
      <w:pPr>
        <w:numPr>
          <w:ilvl w:val="0"/>
          <w:numId w:val="28"/>
        </w:numPr>
        <w:spacing w:after="0"/>
        <w:ind w:hanging="348"/>
      </w:pPr>
      <w:r>
        <w:t xml:space="preserve">získanie vedomostí vzhľadom k postihnutiu </w:t>
      </w:r>
    </w:p>
    <w:p w:rsidR="00AC5175" w:rsidRDefault="000C683E">
      <w:pPr>
        <w:spacing w:after="0" w:line="259" w:lineRule="auto"/>
        <w:ind w:left="0" w:firstLine="0"/>
        <w:jc w:val="left"/>
      </w:pPr>
      <w:r>
        <w:rPr>
          <w:sz w:val="16"/>
        </w:rPr>
        <w:t xml:space="preserve"> </w:t>
      </w:r>
    </w:p>
    <w:p w:rsidR="00AC5175" w:rsidRDefault="000C683E">
      <w:pPr>
        <w:spacing w:after="0"/>
        <w:ind w:left="-5" w:right="13"/>
      </w:pPr>
      <w:r>
        <w:rPr>
          <w:b/>
        </w:rPr>
        <w:t xml:space="preserve">3.4.2 Súhrnné </w:t>
      </w:r>
      <w:r w:rsidR="00DA1F5A">
        <w:rPr>
          <w:b/>
        </w:rPr>
        <w:t>h</w:t>
      </w:r>
      <w:r>
        <w:rPr>
          <w:b/>
        </w:rPr>
        <w:t xml:space="preserve">odnotenie prospechu predmetov – variant C </w:t>
      </w:r>
    </w:p>
    <w:p w:rsidR="00AC5175" w:rsidRDefault="000C683E">
      <w:pPr>
        <w:spacing w:after="127" w:line="259" w:lineRule="auto"/>
        <w:ind w:left="0" w:firstLine="0"/>
        <w:jc w:val="left"/>
      </w:pPr>
      <w:r>
        <w:rPr>
          <w:b/>
          <w:sz w:val="14"/>
        </w:rPr>
        <w:t xml:space="preserve"> </w:t>
      </w:r>
    </w:p>
    <w:p w:rsidR="00AC5175" w:rsidRDefault="000C683E">
      <w:pPr>
        <w:spacing w:after="340"/>
        <w:ind w:left="10"/>
      </w:pPr>
      <w:r>
        <w:t xml:space="preserve">Súhrnné hodnotenie na vysvedčení sa realizuje slovným komentárom. Slovný komentár má byť vecný, komplexný, motivujúci, pozitívne formulovaný. Má vystihovať, čo žiak v danom období dosiahol, jeho pokroky, snaženie a vzťah k jednotlivým činnostiam. Učiteľ posudzuje výsledky práce žiaka objektívne a primerane náročne, pričom prihliada na závažnosť jeho mentálneho a ďalšieho pridruženého postihnutia a vynaloženého úsilia. </w:t>
      </w:r>
    </w:p>
    <w:p w:rsidR="00AC5175" w:rsidRDefault="000C683E">
      <w:pPr>
        <w:pStyle w:val="Nadpis2"/>
        <w:spacing w:after="181"/>
        <w:ind w:left="-5"/>
      </w:pPr>
      <w:bookmarkStart w:id="23" w:name="_Toc210221040"/>
      <w:r>
        <w:t xml:space="preserve">3.5 Kritéria kontroly a hodnotenia žiakov s </w:t>
      </w:r>
      <w:proofErr w:type="spellStart"/>
      <w:r>
        <w:t>autizmom</w:t>
      </w:r>
      <w:proofErr w:type="spellEnd"/>
      <w:r>
        <w:t xml:space="preserve"> alebo ďalšími </w:t>
      </w:r>
      <w:proofErr w:type="spellStart"/>
      <w:r>
        <w:t>pervazívnymi</w:t>
      </w:r>
      <w:proofErr w:type="spellEnd"/>
      <w:r>
        <w:t xml:space="preserve"> vývinovými poruchami s mentálnym postihnutím ISCED – 1 primárne vzdelávanie</w:t>
      </w:r>
      <w:bookmarkEnd w:id="23"/>
      <w:r>
        <w:t xml:space="preserve">  </w:t>
      </w:r>
    </w:p>
    <w:p w:rsidR="00AC5175" w:rsidRDefault="000C683E">
      <w:pPr>
        <w:spacing w:after="11"/>
        <w:ind w:left="-5" w:right="13"/>
      </w:pPr>
      <w:r>
        <w:rPr>
          <w:b/>
        </w:rPr>
        <w:t xml:space="preserve">3.5.1 Formy priebežného hodnotenia v klasifikovaných predmetoch žiakov s  </w:t>
      </w:r>
      <w:proofErr w:type="spellStart"/>
      <w:r>
        <w:rPr>
          <w:b/>
        </w:rPr>
        <w:t>autizmom</w:t>
      </w:r>
      <w:proofErr w:type="spellEnd"/>
      <w:r>
        <w:rPr>
          <w:b/>
        </w:rPr>
        <w:t xml:space="preserve"> alebo ďalšími </w:t>
      </w:r>
      <w:proofErr w:type="spellStart"/>
      <w:r>
        <w:rPr>
          <w:b/>
        </w:rPr>
        <w:t>pervazívnymi</w:t>
      </w:r>
      <w:proofErr w:type="spellEnd"/>
      <w:r>
        <w:rPr>
          <w:b/>
        </w:rPr>
        <w:t xml:space="preserve"> vývinovými poruchami s mentálnym postihnutím </w:t>
      </w:r>
    </w:p>
    <w:p w:rsidR="00AC5175" w:rsidRPr="00BA2672" w:rsidRDefault="000C683E">
      <w:pPr>
        <w:spacing w:after="151" w:line="259" w:lineRule="auto"/>
        <w:ind w:left="0" w:firstLine="0"/>
        <w:jc w:val="left"/>
        <w:rPr>
          <w:sz w:val="8"/>
          <w:szCs w:val="8"/>
        </w:rPr>
      </w:pPr>
      <w:r>
        <w:rPr>
          <w:sz w:val="14"/>
        </w:rPr>
        <w:t xml:space="preserve"> </w:t>
      </w:r>
    </w:p>
    <w:p w:rsidR="00AC5175" w:rsidRDefault="000C683E">
      <w:pPr>
        <w:ind w:left="10"/>
      </w:pPr>
      <w:r>
        <w:t xml:space="preserve">Hodnotenie klasifikovaných predmetov prebieha sledovaním výkonov žiakov. Nakoľko ich vzdelávanie prebieha podľa IVP, vypracovaných na 3 mesiace, pozorovanie sa zaznamenáva v </w:t>
      </w:r>
      <w:proofErr w:type="spellStart"/>
      <w:r>
        <w:t>porovnávananí</w:t>
      </w:r>
      <w:proofErr w:type="spellEnd"/>
      <w:r>
        <w:t xml:space="preserve"> s vlastným vývinom žiaka v tomto období.  </w:t>
      </w:r>
    </w:p>
    <w:p w:rsidR="00AC5175" w:rsidRDefault="000C683E">
      <w:pPr>
        <w:ind w:left="10"/>
      </w:pPr>
      <w:r>
        <w:t xml:space="preserve">Priebežné hodnotenie sa uskutočňuje pri hodnotení čiastkových výsledkov prejavov žiaka na vyučovacích hodinách, má hlavne motivačný charakter. Učiteľ zohľadňuje vekové                  a individuálne osobitosti žiaka a prihliada na jeho aktuálny psychický i fyzický stav.  Predmetom hodnotenia sú najmä učebné výsledky žiaka, v súlade s požiadavkami vymedzenými obsahom vzdelávania, osvojené kľúčové kompetencie vymedzené vo </w:t>
      </w:r>
      <w:r>
        <w:lastRenderedPageBreak/>
        <w:t>vzdelávacom programe pre žiakov s autizmom, usilovnosť, ochota</w:t>
      </w:r>
      <w:r>
        <w:rPr>
          <w:color w:val="FF0000"/>
        </w:rPr>
        <w:t xml:space="preserve"> </w:t>
      </w:r>
      <w:r>
        <w:t xml:space="preserve">spolupracovať a správanie žiaka so zohľadnením špecifík podmienených jeho zdravotnou diagnózou. Hodnotenie slúži ako prostriedok pozitívnej podpory rozvoja osobnosti žiaka.  </w:t>
      </w:r>
    </w:p>
    <w:p w:rsidR="00AC5175" w:rsidRDefault="000C683E">
      <w:pPr>
        <w:spacing w:after="154" w:line="259" w:lineRule="auto"/>
        <w:ind w:left="0" w:firstLine="0"/>
        <w:jc w:val="left"/>
      </w:pPr>
      <w:r>
        <w:rPr>
          <w:b/>
          <w:sz w:val="14"/>
        </w:rPr>
        <w:t xml:space="preserve"> </w:t>
      </w:r>
    </w:p>
    <w:p w:rsidR="00AC5175" w:rsidRDefault="000C683E">
      <w:pPr>
        <w:spacing w:after="0"/>
        <w:ind w:left="-5" w:right="13"/>
      </w:pPr>
      <w:r>
        <w:rPr>
          <w:b/>
        </w:rPr>
        <w:t xml:space="preserve">Klasifikované predmety: </w:t>
      </w:r>
    </w:p>
    <w:p w:rsidR="00AC5175" w:rsidRPr="00BA2672" w:rsidRDefault="000C683E">
      <w:pPr>
        <w:spacing w:after="154" w:line="259" w:lineRule="auto"/>
        <w:ind w:left="0" w:firstLine="0"/>
        <w:jc w:val="left"/>
        <w:rPr>
          <w:sz w:val="8"/>
          <w:szCs w:val="8"/>
        </w:rPr>
      </w:pPr>
      <w:r>
        <w:rPr>
          <w:b/>
          <w:sz w:val="14"/>
        </w:rPr>
        <w:t xml:space="preserve"> </w:t>
      </w:r>
    </w:p>
    <w:p w:rsidR="00AC5175" w:rsidRDefault="000C683E">
      <w:pPr>
        <w:spacing w:after="72"/>
        <w:ind w:left="-5" w:right="13"/>
      </w:pPr>
      <w:r>
        <w:rPr>
          <w:b/>
        </w:rPr>
        <w:t xml:space="preserve">Slovenský jazyk a literatúra – na slovenskom oddelení a Maďarský jazyk a literatúra – na maďarskom oddelení – hodnotíme dosiahnuté kompetencie s ohľadom na úroveň autizmu: </w:t>
      </w:r>
    </w:p>
    <w:p w:rsidR="00AC5175" w:rsidRDefault="000C683E">
      <w:pPr>
        <w:numPr>
          <w:ilvl w:val="0"/>
          <w:numId w:val="29"/>
        </w:numPr>
        <w:ind w:hanging="348"/>
      </w:pPr>
      <w:r>
        <w:t xml:space="preserve">slovné hodnotenie za odpovede </w:t>
      </w:r>
    </w:p>
    <w:p w:rsidR="00AC5175" w:rsidRDefault="000C683E">
      <w:pPr>
        <w:numPr>
          <w:ilvl w:val="0"/>
          <w:numId w:val="29"/>
        </w:numPr>
        <w:ind w:hanging="348"/>
      </w:pPr>
      <w:r>
        <w:t xml:space="preserve">slovné hodnotenie za písomný a grafický prejav, praktické práce, pohybové činnosti </w:t>
      </w:r>
    </w:p>
    <w:p w:rsidR="00AC5175" w:rsidRDefault="000C683E">
      <w:pPr>
        <w:numPr>
          <w:ilvl w:val="0"/>
          <w:numId w:val="29"/>
        </w:numPr>
        <w:ind w:hanging="348"/>
      </w:pPr>
      <w:r>
        <w:t xml:space="preserve">posúdenie prejavov žiaka  </w:t>
      </w:r>
    </w:p>
    <w:p w:rsidR="00AC5175" w:rsidRDefault="000C683E">
      <w:pPr>
        <w:numPr>
          <w:ilvl w:val="0"/>
          <w:numId w:val="29"/>
        </w:numPr>
        <w:ind w:hanging="348"/>
      </w:pPr>
      <w:r>
        <w:t xml:space="preserve">vyhodnotenie plnenia individuálneho vzdelávacieho programu žiaka </w:t>
      </w:r>
    </w:p>
    <w:p w:rsidR="00AC5175" w:rsidRDefault="000C683E">
      <w:pPr>
        <w:numPr>
          <w:ilvl w:val="0"/>
          <w:numId w:val="29"/>
        </w:numPr>
        <w:ind w:hanging="348"/>
      </w:pPr>
      <w:r>
        <w:t xml:space="preserve">opis, prepis, diktát </w:t>
      </w:r>
    </w:p>
    <w:p w:rsidR="00AC5175" w:rsidRDefault="000C683E">
      <w:pPr>
        <w:numPr>
          <w:ilvl w:val="0"/>
          <w:numId w:val="29"/>
        </w:numPr>
        <w:spacing w:after="0"/>
        <w:ind w:hanging="348"/>
      </w:pPr>
      <w:r>
        <w:t xml:space="preserve">úroveň čítania a úroveň komunikácie </w:t>
      </w:r>
    </w:p>
    <w:p w:rsidR="00AC5175" w:rsidRPr="00BA2672" w:rsidRDefault="000C683E">
      <w:pPr>
        <w:spacing w:after="150" w:line="259" w:lineRule="auto"/>
        <w:ind w:left="0" w:firstLine="0"/>
        <w:jc w:val="left"/>
        <w:rPr>
          <w:sz w:val="8"/>
          <w:szCs w:val="8"/>
        </w:rPr>
      </w:pPr>
      <w:r>
        <w:rPr>
          <w:sz w:val="14"/>
        </w:rPr>
        <w:t xml:space="preserve"> </w:t>
      </w:r>
    </w:p>
    <w:p w:rsidR="00AC5175" w:rsidRDefault="000C683E">
      <w:pPr>
        <w:spacing w:after="72"/>
        <w:ind w:left="-5" w:right="13"/>
      </w:pPr>
      <w:r>
        <w:rPr>
          <w:b/>
        </w:rPr>
        <w:t xml:space="preserve">Slovenský jazyk a slovenská literatúra na maďarskom oddelení – hodnotíme: </w:t>
      </w:r>
    </w:p>
    <w:p w:rsidR="00AC5175" w:rsidRDefault="000C683E">
      <w:pPr>
        <w:numPr>
          <w:ilvl w:val="0"/>
          <w:numId w:val="29"/>
        </w:numPr>
        <w:ind w:hanging="348"/>
      </w:pPr>
      <w:r>
        <w:t xml:space="preserve">dosiahnuté kompetencie  </w:t>
      </w:r>
    </w:p>
    <w:p w:rsidR="00AC5175" w:rsidRDefault="000C683E">
      <w:pPr>
        <w:numPr>
          <w:ilvl w:val="0"/>
          <w:numId w:val="29"/>
        </w:numPr>
        <w:ind w:hanging="348"/>
      </w:pPr>
      <w:r>
        <w:t xml:space="preserve">slovné hodnotenie za odpovede </w:t>
      </w:r>
    </w:p>
    <w:p w:rsidR="00AC5175" w:rsidRDefault="000C683E">
      <w:pPr>
        <w:numPr>
          <w:ilvl w:val="0"/>
          <w:numId w:val="29"/>
        </w:numPr>
        <w:ind w:hanging="348"/>
      </w:pPr>
      <w:r>
        <w:t xml:space="preserve">slovné hodnotenie za písomný a grafický prejav, praktické práce, pohybové činnosti,  </w:t>
      </w:r>
    </w:p>
    <w:p w:rsidR="00AC5175" w:rsidRDefault="000C683E">
      <w:pPr>
        <w:numPr>
          <w:ilvl w:val="0"/>
          <w:numId w:val="29"/>
        </w:numPr>
        <w:ind w:hanging="348"/>
      </w:pPr>
      <w:r>
        <w:t xml:space="preserve">posúdenie prejavov žiaka  </w:t>
      </w:r>
    </w:p>
    <w:p w:rsidR="00AC5175" w:rsidRDefault="000C683E">
      <w:pPr>
        <w:numPr>
          <w:ilvl w:val="0"/>
          <w:numId w:val="29"/>
        </w:numPr>
        <w:ind w:hanging="348"/>
      </w:pPr>
      <w:r>
        <w:t xml:space="preserve">vyhodnotenie plnenia individuálneho vzdelávacieho programu žiaka </w:t>
      </w:r>
      <w:r>
        <w:rPr>
          <w:rFonts w:ascii="Segoe UI Symbol" w:eastAsia="Segoe UI Symbol" w:hAnsi="Segoe UI Symbol" w:cs="Segoe UI Symbol"/>
        </w:rPr>
        <w:t>•</w:t>
      </w:r>
      <w:r>
        <w:rPr>
          <w:rFonts w:ascii="Arial" w:eastAsia="Arial" w:hAnsi="Arial" w:cs="Arial"/>
        </w:rPr>
        <w:t xml:space="preserve"> </w:t>
      </w:r>
      <w:r>
        <w:t xml:space="preserve">opis, prepis, diktát </w:t>
      </w:r>
    </w:p>
    <w:p w:rsidR="00AC5175" w:rsidRDefault="000C683E">
      <w:pPr>
        <w:spacing w:after="72"/>
        <w:ind w:left="-5" w:right="13"/>
      </w:pPr>
      <w:r>
        <w:rPr>
          <w:b/>
        </w:rPr>
        <w:t xml:space="preserve">Rozvíjanie  komunikačnej schopnosti a sociálnych zručností – hodnotíme: </w:t>
      </w:r>
    </w:p>
    <w:p w:rsidR="00AC5175" w:rsidRDefault="000C683E">
      <w:pPr>
        <w:numPr>
          <w:ilvl w:val="0"/>
          <w:numId w:val="29"/>
        </w:numPr>
        <w:ind w:hanging="348"/>
      </w:pPr>
      <w:r>
        <w:t xml:space="preserve">dosiahnuté kompetencie s ohľadom na autizmus </w:t>
      </w:r>
    </w:p>
    <w:p w:rsidR="00AC5175" w:rsidRDefault="000C683E">
      <w:pPr>
        <w:numPr>
          <w:ilvl w:val="0"/>
          <w:numId w:val="29"/>
        </w:numPr>
        <w:ind w:hanging="348"/>
      </w:pPr>
      <w:r>
        <w:t xml:space="preserve">slovné hodnotenie za odpovede </w:t>
      </w:r>
    </w:p>
    <w:p w:rsidR="00AC5175" w:rsidRDefault="000C683E">
      <w:pPr>
        <w:numPr>
          <w:ilvl w:val="0"/>
          <w:numId w:val="29"/>
        </w:numPr>
        <w:ind w:hanging="348"/>
      </w:pPr>
      <w:r>
        <w:t xml:space="preserve">vyhodnotenie plnenia individuálneho vzdelávacieho programu žiaka </w:t>
      </w:r>
    </w:p>
    <w:p w:rsidR="00AC5175" w:rsidRDefault="000C683E">
      <w:pPr>
        <w:numPr>
          <w:ilvl w:val="0"/>
          <w:numId w:val="29"/>
        </w:numPr>
        <w:spacing w:after="0"/>
        <w:ind w:hanging="348"/>
      </w:pPr>
      <w:r>
        <w:t xml:space="preserve">úroveň komunikácie </w:t>
      </w:r>
    </w:p>
    <w:p w:rsidR="00AC5175" w:rsidRPr="00BA2672" w:rsidRDefault="000C683E">
      <w:pPr>
        <w:spacing w:after="130" w:line="259" w:lineRule="auto"/>
        <w:ind w:left="0" w:firstLine="0"/>
        <w:jc w:val="left"/>
        <w:rPr>
          <w:sz w:val="8"/>
          <w:szCs w:val="8"/>
        </w:rPr>
      </w:pPr>
      <w:r>
        <w:rPr>
          <w:color w:val="FF0000"/>
          <w:sz w:val="14"/>
        </w:rPr>
        <w:t xml:space="preserve"> </w:t>
      </w:r>
    </w:p>
    <w:p w:rsidR="00AC5175" w:rsidRDefault="000C683E">
      <w:pPr>
        <w:spacing w:after="72"/>
        <w:ind w:left="-5" w:right="13"/>
      </w:pPr>
      <w:r>
        <w:rPr>
          <w:b/>
        </w:rPr>
        <w:t xml:space="preserve">Rozvíjanie </w:t>
      </w:r>
      <w:proofErr w:type="spellStart"/>
      <w:r>
        <w:rPr>
          <w:b/>
        </w:rPr>
        <w:t>grafomotorických</w:t>
      </w:r>
      <w:proofErr w:type="spellEnd"/>
      <w:r>
        <w:rPr>
          <w:b/>
        </w:rPr>
        <w:t xml:space="preserve"> zručností a písanie – hodnotíme: </w:t>
      </w:r>
    </w:p>
    <w:p w:rsidR="00AC5175" w:rsidRDefault="000C683E">
      <w:pPr>
        <w:numPr>
          <w:ilvl w:val="0"/>
          <w:numId w:val="29"/>
        </w:numPr>
        <w:ind w:hanging="348"/>
      </w:pPr>
      <w:r>
        <w:t xml:space="preserve">dosiahnuté kompetencie s ohľadom na autizmus </w:t>
      </w:r>
    </w:p>
    <w:p w:rsidR="00AC5175" w:rsidRDefault="000C683E">
      <w:pPr>
        <w:numPr>
          <w:ilvl w:val="0"/>
          <w:numId w:val="29"/>
        </w:numPr>
        <w:ind w:hanging="348"/>
      </w:pPr>
      <w:r>
        <w:t xml:space="preserve">slovné hodnotenie za odpovede </w:t>
      </w:r>
    </w:p>
    <w:p w:rsidR="00AC5175" w:rsidRDefault="000C683E">
      <w:pPr>
        <w:numPr>
          <w:ilvl w:val="0"/>
          <w:numId w:val="29"/>
        </w:numPr>
        <w:ind w:hanging="348"/>
      </w:pPr>
      <w:r>
        <w:t xml:space="preserve">slovné hodnotenie za písomný a grafický prejav </w:t>
      </w:r>
    </w:p>
    <w:p w:rsidR="00AC5175" w:rsidRDefault="000C683E">
      <w:pPr>
        <w:numPr>
          <w:ilvl w:val="0"/>
          <w:numId w:val="29"/>
        </w:numPr>
        <w:ind w:hanging="348"/>
      </w:pPr>
      <w:r>
        <w:t xml:space="preserve">vyhodnotenie plnenia individuálneho vzdelávacieho programu žiaka </w:t>
      </w:r>
    </w:p>
    <w:p w:rsidR="00AC5175" w:rsidRDefault="000C683E">
      <w:pPr>
        <w:numPr>
          <w:ilvl w:val="0"/>
          <w:numId w:val="29"/>
        </w:numPr>
        <w:spacing w:after="0"/>
        <w:ind w:hanging="348"/>
      </w:pPr>
      <w:r>
        <w:t xml:space="preserve">opis, prepis, diktát </w:t>
      </w:r>
    </w:p>
    <w:p w:rsidR="00AC5175" w:rsidRPr="00BA2672" w:rsidRDefault="000C683E">
      <w:pPr>
        <w:spacing w:after="129" w:line="259" w:lineRule="auto"/>
        <w:ind w:left="0" w:firstLine="0"/>
        <w:jc w:val="left"/>
        <w:rPr>
          <w:sz w:val="8"/>
          <w:szCs w:val="8"/>
        </w:rPr>
      </w:pPr>
      <w:r>
        <w:rPr>
          <w:sz w:val="14"/>
        </w:rPr>
        <w:t xml:space="preserve"> </w:t>
      </w:r>
    </w:p>
    <w:p w:rsidR="00AC5175" w:rsidRDefault="000C683E">
      <w:pPr>
        <w:spacing w:after="72"/>
        <w:ind w:left="-5" w:right="13"/>
      </w:pPr>
      <w:r>
        <w:rPr>
          <w:b/>
        </w:rPr>
        <w:t xml:space="preserve">Matematika – hodnotíme: </w:t>
      </w:r>
    </w:p>
    <w:p w:rsidR="00AC5175" w:rsidRDefault="000C683E">
      <w:pPr>
        <w:numPr>
          <w:ilvl w:val="0"/>
          <w:numId w:val="29"/>
        </w:numPr>
        <w:ind w:hanging="348"/>
      </w:pPr>
      <w:r>
        <w:t xml:space="preserve">dosiahnuté kompetencie s ohľadom na úroveň autizmu </w:t>
      </w:r>
    </w:p>
    <w:p w:rsidR="00AC5175" w:rsidRDefault="000C683E">
      <w:pPr>
        <w:numPr>
          <w:ilvl w:val="0"/>
          <w:numId w:val="29"/>
        </w:numPr>
        <w:ind w:hanging="348"/>
      </w:pPr>
      <w:r>
        <w:t xml:space="preserve">slovné hodnotenie za matematické operácie </w:t>
      </w:r>
    </w:p>
    <w:p w:rsidR="00AC5175" w:rsidRDefault="000C683E">
      <w:pPr>
        <w:numPr>
          <w:ilvl w:val="0"/>
          <w:numId w:val="29"/>
        </w:numPr>
        <w:ind w:hanging="348"/>
      </w:pPr>
      <w:r>
        <w:t xml:space="preserve">slovné hodnotenie za písomný a grafický prejav </w:t>
      </w:r>
    </w:p>
    <w:p w:rsidR="00AC5175" w:rsidRDefault="000C683E">
      <w:pPr>
        <w:numPr>
          <w:ilvl w:val="0"/>
          <w:numId w:val="29"/>
        </w:numPr>
        <w:spacing w:after="0"/>
        <w:ind w:hanging="348"/>
      </w:pPr>
      <w:r>
        <w:t xml:space="preserve">vyhodnotenie plnenia individuálneho vzdelávacieho programu žiaka </w:t>
      </w:r>
    </w:p>
    <w:p w:rsidR="00AC5175" w:rsidRPr="00BA2672" w:rsidRDefault="000C683E">
      <w:pPr>
        <w:spacing w:after="129" w:line="259" w:lineRule="auto"/>
        <w:ind w:left="0" w:firstLine="0"/>
        <w:jc w:val="left"/>
        <w:rPr>
          <w:sz w:val="8"/>
          <w:szCs w:val="8"/>
        </w:rPr>
      </w:pPr>
      <w:r>
        <w:rPr>
          <w:sz w:val="14"/>
        </w:rPr>
        <w:t xml:space="preserve"> </w:t>
      </w:r>
    </w:p>
    <w:p w:rsidR="00AC5175" w:rsidRDefault="000C683E">
      <w:pPr>
        <w:spacing w:after="72"/>
        <w:ind w:left="-5" w:right="13"/>
      </w:pPr>
      <w:r>
        <w:rPr>
          <w:b/>
        </w:rPr>
        <w:lastRenderedPageBreak/>
        <w:t xml:space="preserve">Informatika – hodnotíme: </w:t>
      </w:r>
    </w:p>
    <w:p w:rsidR="00AC5175" w:rsidRDefault="000C683E">
      <w:pPr>
        <w:numPr>
          <w:ilvl w:val="0"/>
          <w:numId w:val="29"/>
        </w:numPr>
        <w:ind w:hanging="348"/>
      </w:pPr>
      <w:r>
        <w:t xml:space="preserve">dosiahnuté kompetencie s ohľadom na úroveň autizmu  </w:t>
      </w:r>
    </w:p>
    <w:p w:rsidR="00AC5175" w:rsidRDefault="000C683E">
      <w:pPr>
        <w:numPr>
          <w:ilvl w:val="0"/>
          <w:numId w:val="29"/>
        </w:numPr>
        <w:spacing w:after="0"/>
        <w:ind w:hanging="348"/>
      </w:pPr>
      <w:r>
        <w:t xml:space="preserve">vyhodnotenie plnenia individuálneho vzdelávacieho programu žiaka </w:t>
      </w:r>
    </w:p>
    <w:p w:rsidR="00AC5175" w:rsidRPr="00BA2672" w:rsidRDefault="000C683E">
      <w:pPr>
        <w:spacing w:after="113" w:line="259" w:lineRule="auto"/>
        <w:ind w:left="0" w:firstLine="0"/>
        <w:jc w:val="left"/>
        <w:rPr>
          <w:sz w:val="8"/>
          <w:szCs w:val="8"/>
        </w:rPr>
      </w:pPr>
      <w:r>
        <w:rPr>
          <w:color w:val="FF0000"/>
          <w:sz w:val="14"/>
        </w:rPr>
        <w:t xml:space="preserve"> </w:t>
      </w:r>
    </w:p>
    <w:p w:rsidR="00AC5175" w:rsidRDefault="000C683E">
      <w:pPr>
        <w:spacing w:after="72"/>
        <w:ind w:left="-5" w:right="13"/>
      </w:pPr>
      <w:r>
        <w:rPr>
          <w:b/>
        </w:rPr>
        <w:t xml:space="preserve">Vecné učenie / Vlastiveda – hodnotíme: </w:t>
      </w:r>
    </w:p>
    <w:p w:rsidR="00AC5175" w:rsidRDefault="000C683E">
      <w:pPr>
        <w:numPr>
          <w:ilvl w:val="0"/>
          <w:numId w:val="29"/>
        </w:numPr>
        <w:ind w:hanging="348"/>
      </w:pPr>
      <w:r>
        <w:t xml:space="preserve">dosiahnuté kompetencie s ohľadom na úroveň autizmu </w:t>
      </w:r>
    </w:p>
    <w:p w:rsidR="00AC5175" w:rsidRDefault="000C683E">
      <w:pPr>
        <w:numPr>
          <w:ilvl w:val="0"/>
          <w:numId w:val="29"/>
        </w:numPr>
        <w:spacing w:after="0"/>
        <w:ind w:hanging="348"/>
      </w:pPr>
      <w:r>
        <w:t xml:space="preserve">vyhodnotenie plnenia individuálneho vzdelávacieho programu žiaka </w:t>
      </w:r>
    </w:p>
    <w:p w:rsidR="00AC5175" w:rsidRPr="00BA2672" w:rsidRDefault="000C683E">
      <w:pPr>
        <w:spacing w:after="153" w:line="259" w:lineRule="auto"/>
        <w:ind w:left="0" w:firstLine="0"/>
        <w:jc w:val="left"/>
        <w:rPr>
          <w:sz w:val="8"/>
          <w:szCs w:val="8"/>
        </w:rPr>
      </w:pPr>
      <w:r>
        <w:rPr>
          <w:sz w:val="14"/>
        </w:rPr>
        <w:t xml:space="preserve"> </w:t>
      </w:r>
    </w:p>
    <w:p w:rsidR="00AC5175" w:rsidRDefault="000C683E">
      <w:pPr>
        <w:spacing w:after="72"/>
        <w:ind w:left="-5" w:right="13"/>
      </w:pPr>
      <w:r>
        <w:rPr>
          <w:b/>
        </w:rPr>
        <w:t xml:space="preserve">Pracovné vyučovanie – hodnotíme: </w:t>
      </w:r>
    </w:p>
    <w:p w:rsidR="00AC5175" w:rsidRDefault="000C683E">
      <w:pPr>
        <w:numPr>
          <w:ilvl w:val="0"/>
          <w:numId w:val="29"/>
        </w:numPr>
        <w:ind w:hanging="348"/>
      </w:pPr>
      <w:r>
        <w:t xml:space="preserve">dosiahnuté kompetencie s ohľadom úroveň autizmu </w:t>
      </w:r>
    </w:p>
    <w:p w:rsidR="00AC5175" w:rsidRDefault="000C683E">
      <w:pPr>
        <w:numPr>
          <w:ilvl w:val="0"/>
          <w:numId w:val="29"/>
        </w:numPr>
        <w:ind w:hanging="348"/>
      </w:pPr>
      <w:r>
        <w:t xml:space="preserve">osvojenie si jednoduchých pracovných úkonov  </w:t>
      </w:r>
    </w:p>
    <w:p w:rsidR="00AC5175" w:rsidRDefault="000C683E">
      <w:pPr>
        <w:numPr>
          <w:ilvl w:val="0"/>
          <w:numId w:val="29"/>
        </w:numPr>
        <w:spacing w:after="0"/>
        <w:ind w:hanging="348"/>
      </w:pPr>
      <w:r>
        <w:t xml:space="preserve">vyhodnotenie plnenia individuálneho vzdelávacieho programu žiaka </w:t>
      </w:r>
    </w:p>
    <w:p w:rsidR="00AC5175" w:rsidRPr="00BA2672" w:rsidRDefault="000C683E">
      <w:pPr>
        <w:spacing w:after="130" w:line="259" w:lineRule="auto"/>
        <w:ind w:left="0" w:firstLine="0"/>
        <w:jc w:val="left"/>
        <w:rPr>
          <w:sz w:val="8"/>
          <w:szCs w:val="8"/>
        </w:rPr>
      </w:pPr>
      <w:r>
        <w:rPr>
          <w:b/>
          <w:sz w:val="14"/>
        </w:rPr>
        <w:t xml:space="preserve"> </w:t>
      </w:r>
    </w:p>
    <w:p w:rsidR="00AC5175" w:rsidRDefault="000C683E">
      <w:pPr>
        <w:spacing w:after="72"/>
        <w:ind w:left="-5" w:right="13"/>
      </w:pPr>
      <w:r>
        <w:rPr>
          <w:b/>
        </w:rPr>
        <w:t xml:space="preserve">Predmety: Fyzika, Chémia, Biológia, Dejepis, Geografia, Občianska náuka, Etická výchova, Hudobná výchova, Výtvarná výchova, Telesná a športová výchova–hodnotíme: </w:t>
      </w:r>
    </w:p>
    <w:p w:rsidR="00AC5175" w:rsidRDefault="000C683E">
      <w:pPr>
        <w:numPr>
          <w:ilvl w:val="0"/>
          <w:numId w:val="29"/>
        </w:numPr>
        <w:ind w:hanging="348"/>
      </w:pPr>
      <w:r>
        <w:t xml:space="preserve">dosiahnuté kompetencie s ohľadom na úroveň autizmu  </w:t>
      </w:r>
    </w:p>
    <w:p w:rsidR="00AC5175" w:rsidRDefault="000C683E">
      <w:pPr>
        <w:numPr>
          <w:ilvl w:val="0"/>
          <w:numId w:val="29"/>
        </w:numPr>
        <w:spacing w:after="0"/>
        <w:ind w:hanging="348"/>
      </w:pPr>
      <w:r>
        <w:t xml:space="preserve">vyhodnotenie plnenia individuálneho vzdelávacieho programu žiaka </w:t>
      </w:r>
    </w:p>
    <w:p w:rsidR="00AC5175" w:rsidRDefault="000C683E">
      <w:pPr>
        <w:spacing w:after="64" w:line="259" w:lineRule="auto"/>
        <w:ind w:left="0" w:firstLine="0"/>
        <w:jc w:val="left"/>
      </w:pPr>
      <w:r>
        <w:t xml:space="preserve"> </w:t>
      </w:r>
    </w:p>
    <w:p w:rsidR="00AC5175" w:rsidRDefault="000C683E">
      <w:pPr>
        <w:spacing w:after="0" w:line="320" w:lineRule="auto"/>
        <w:ind w:left="-5" w:right="13"/>
      </w:pPr>
      <w:r>
        <w:rPr>
          <w:b/>
        </w:rPr>
        <w:t xml:space="preserve">3.5.2 Súhrnné </w:t>
      </w:r>
      <w:r w:rsidR="007870EF">
        <w:rPr>
          <w:b/>
        </w:rPr>
        <w:t>h</w:t>
      </w:r>
      <w:r>
        <w:rPr>
          <w:b/>
        </w:rPr>
        <w:t xml:space="preserve">odnotenie prospechu klasifikovaných predmetov žiakov s </w:t>
      </w:r>
      <w:proofErr w:type="spellStart"/>
      <w:r>
        <w:rPr>
          <w:b/>
        </w:rPr>
        <w:t>autizmom</w:t>
      </w:r>
      <w:proofErr w:type="spellEnd"/>
      <w:r>
        <w:rPr>
          <w:b/>
        </w:rPr>
        <w:t xml:space="preserve"> alebo ďalšími </w:t>
      </w:r>
      <w:proofErr w:type="spellStart"/>
      <w:r>
        <w:rPr>
          <w:b/>
        </w:rPr>
        <w:t>pervazívnymi</w:t>
      </w:r>
      <w:proofErr w:type="spellEnd"/>
      <w:r>
        <w:rPr>
          <w:b/>
        </w:rPr>
        <w:t xml:space="preserve"> vývinovými poruchami s mentálnym postihnutím </w:t>
      </w:r>
    </w:p>
    <w:p w:rsidR="00AC5175" w:rsidRDefault="000C683E">
      <w:pPr>
        <w:spacing w:after="82" w:line="259" w:lineRule="auto"/>
        <w:ind w:left="0" w:firstLine="0"/>
        <w:jc w:val="left"/>
      </w:pPr>
      <w:r>
        <w:rPr>
          <w:sz w:val="16"/>
        </w:rPr>
        <w:t xml:space="preserve"> </w:t>
      </w:r>
    </w:p>
    <w:p w:rsidR="00AC5175" w:rsidRDefault="000C683E">
      <w:pPr>
        <w:ind w:left="10"/>
      </w:pPr>
      <w:r>
        <w:t xml:space="preserve">Súhrnné hodnotenie sa realizuje na základe metodického pokynu 31/2011. Na vysvedčení sa realizuje slovným komentárom, forma hodnotenia bola schválená na PR. Slovný komentár má byť vecný, komplexný, motivujúci, pozitívne formulovaný. Má vystihovať, čo žiak v danom období dosiahol, jeho pokroky, snaženie a vzťah k jednotlivým činnostiam. Učiteľ posudzuje výsledky práce žiaka objektívne a primerane náročne, pričom prihliada na závažnosť jeho mentálneho a ďalšieho pridruženého postihnutia a vynaloženého úsilia. </w:t>
      </w:r>
    </w:p>
    <w:p w:rsidR="00AC5175" w:rsidRDefault="000C683E">
      <w:pPr>
        <w:pStyle w:val="Nadpis2"/>
        <w:ind w:left="-5"/>
      </w:pPr>
      <w:bookmarkStart w:id="24" w:name="_Toc210221041"/>
      <w:r>
        <w:t>3.6 Hodnotenie slovným komentárom</w:t>
      </w:r>
      <w:bookmarkEnd w:id="24"/>
      <w:r>
        <w:t xml:space="preserve"> </w:t>
      </w:r>
    </w:p>
    <w:p w:rsidR="00AC5175" w:rsidRDefault="000C683E">
      <w:pPr>
        <w:spacing w:after="147" w:line="259" w:lineRule="auto"/>
        <w:ind w:left="0" w:firstLine="0"/>
        <w:jc w:val="left"/>
      </w:pPr>
      <w:r>
        <w:rPr>
          <w:sz w:val="12"/>
        </w:rPr>
        <w:t xml:space="preserve"> </w:t>
      </w:r>
    </w:p>
    <w:p w:rsidR="00AC5175" w:rsidRDefault="000C683E">
      <w:pPr>
        <w:spacing w:after="5"/>
        <w:ind w:left="10"/>
      </w:pPr>
      <w:r>
        <w:t>Hodnotenie slovným komentárom sa odporúča pre žiakov vzdelávaných podľa IVVP, o čom rozhoduje Pedagogická rada na svojom zasadnutí.</w:t>
      </w:r>
      <w:r>
        <w:rPr>
          <w:sz w:val="16"/>
        </w:rPr>
        <w:t xml:space="preserve"> </w:t>
      </w:r>
    </w:p>
    <w:p w:rsidR="00AC5175" w:rsidRDefault="000C683E">
      <w:pPr>
        <w:spacing w:after="68"/>
        <w:ind w:left="10"/>
      </w:pPr>
      <w:r>
        <w:t xml:space="preserve">Prospech z jednotlivých vyučovacích predmetov sa na vysvedčení pre prípravný, prvý až desiaty ročník vo variante B a C môžeme hodnotiť slovným komentárom bez vyjadrenia stupňov podľa týchto zásad:                                                </w:t>
      </w:r>
    </w:p>
    <w:p w:rsidR="00AC5175" w:rsidRDefault="000C683E">
      <w:pPr>
        <w:numPr>
          <w:ilvl w:val="0"/>
          <w:numId w:val="30"/>
        </w:numPr>
        <w:ind w:hanging="348"/>
      </w:pPr>
      <w:r>
        <w:t xml:space="preserve">slovný komentár má byť vecný, komplexný, motivujúci, pozitívne formulovaný </w:t>
      </w:r>
    </w:p>
    <w:p w:rsidR="00AC5175" w:rsidRDefault="000C683E">
      <w:pPr>
        <w:numPr>
          <w:ilvl w:val="0"/>
          <w:numId w:val="30"/>
        </w:numPr>
        <w:spacing w:after="65"/>
        <w:ind w:hanging="348"/>
      </w:pPr>
      <w:r>
        <w:t xml:space="preserve">má vystihovať, čo žiak v danom období dosiahol, jeho pokroky, snaženie a vzťah        k jednotlivým činnostiam </w:t>
      </w:r>
    </w:p>
    <w:p w:rsidR="00AC5175" w:rsidRDefault="000C683E">
      <w:pPr>
        <w:numPr>
          <w:ilvl w:val="0"/>
          <w:numId w:val="30"/>
        </w:numPr>
        <w:spacing w:after="330"/>
        <w:ind w:hanging="348"/>
      </w:pPr>
      <w:r>
        <w:t>učiteľ posudzuje výsledky práce žiaka objektívne a primerane náročne, pričom prihliada na závažnosť jeho mentálneho a ďalšieho pridru</w:t>
      </w:r>
      <w:r w:rsidR="00BA2672">
        <w:t>ženého postihnutia</w:t>
      </w:r>
      <w:r>
        <w:t xml:space="preserve"> a vynaloženého úsilia </w:t>
      </w:r>
    </w:p>
    <w:p w:rsidR="00AC5175" w:rsidRDefault="000C683E">
      <w:pPr>
        <w:pStyle w:val="Nadpis2"/>
        <w:ind w:left="-5"/>
      </w:pPr>
      <w:bookmarkStart w:id="25" w:name="_Toc210221042"/>
      <w:r>
        <w:lastRenderedPageBreak/>
        <w:t>3.7 Hodnotenie správania</w:t>
      </w:r>
      <w:bookmarkEnd w:id="25"/>
      <w:r>
        <w:t xml:space="preserve"> </w:t>
      </w:r>
    </w:p>
    <w:p w:rsidR="00AC5175" w:rsidRDefault="000C683E">
      <w:pPr>
        <w:spacing w:after="168" w:line="259" w:lineRule="auto"/>
        <w:ind w:left="0" w:firstLine="0"/>
        <w:jc w:val="left"/>
      </w:pPr>
      <w:r>
        <w:rPr>
          <w:sz w:val="12"/>
        </w:rPr>
        <w:t xml:space="preserve"> </w:t>
      </w:r>
    </w:p>
    <w:p w:rsidR="00AC5175" w:rsidRDefault="000C683E">
      <w:pPr>
        <w:spacing w:after="54"/>
        <w:ind w:left="10"/>
      </w:pPr>
      <w:r>
        <w:t xml:space="preserve">Za vzorné správanie, za vzorné plnenie povinností alebo za statočný čin môže riaditeľ školy udeliť žiakovi pochvalu alebo iné ocenenie. </w:t>
      </w:r>
    </w:p>
    <w:p w:rsidR="00AC5175" w:rsidRDefault="000C683E">
      <w:pPr>
        <w:numPr>
          <w:ilvl w:val="0"/>
          <w:numId w:val="31"/>
        </w:numPr>
        <w:ind w:hanging="348"/>
      </w:pPr>
      <w:r>
        <w:t xml:space="preserve">Návrh na udelenie pochvaly alebo iného ocenenia sa prerokuje v pedagogickej rade. </w:t>
      </w:r>
    </w:p>
    <w:p w:rsidR="00AC5175" w:rsidRDefault="000C683E">
      <w:pPr>
        <w:numPr>
          <w:ilvl w:val="0"/>
          <w:numId w:val="31"/>
        </w:numPr>
        <w:ind w:hanging="348"/>
      </w:pPr>
      <w:r>
        <w:t xml:space="preserve">Pochvala alebo iné ocenenie sa zaznamenávajú do triedneho výkazu. </w:t>
      </w:r>
    </w:p>
    <w:p w:rsidR="00AC5175" w:rsidRDefault="000C683E">
      <w:pPr>
        <w:numPr>
          <w:ilvl w:val="0"/>
          <w:numId w:val="31"/>
        </w:numPr>
        <w:spacing w:after="68"/>
        <w:ind w:hanging="348"/>
      </w:pPr>
      <w:r>
        <w:t xml:space="preserve">Opatrenie na posilnenie disciplíny žiaka sa ukladá po objektívnom prešetrení za závažné alebo opakované previnenie proti školskému poriadku. Podľa závažnosti previnenia sa ukladá niektoré z opatrení, najmä o napomenutie od triedneho učiteľa,   o pokarhanie od triedneho učiteľa, o pokarhanie od riaditeľa školy. </w:t>
      </w:r>
    </w:p>
    <w:p w:rsidR="00AC5175" w:rsidRDefault="000C683E">
      <w:pPr>
        <w:numPr>
          <w:ilvl w:val="0"/>
          <w:numId w:val="31"/>
        </w:numPr>
        <w:ind w:hanging="348"/>
      </w:pPr>
      <w:r>
        <w:t xml:space="preserve">udelení opatrenia informuje riaditeľ školy preukázateľným spôsobom zákonného zástupcu žiaka, opatrenie sa zaznamená do triedneho výkazu. </w:t>
      </w:r>
    </w:p>
    <w:p w:rsidR="00AC5175" w:rsidRDefault="000C683E">
      <w:pPr>
        <w:spacing w:after="169" w:line="259" w:lineRule="auto"/>
        <w:ind w:left="360" w:firstLine="0"/>
        <w:jc w:val="left"/>
      </w:pPr>
      <w:r>
        <w:rPr>
          <w:sz w:val="12"/>
        </w:rPr>
        <w:t xml:space="preserve"> </w:t>
      </w:r>
    </w:p>
    <w:p w:rsidR="00AC5175" w:rsidRDefault="000C683E">
      <w:pPr>
        <w:spacing w:after="44"/>
        <w:ind w:left="-5" w:right="13"/>
      </w:pPr>
      <w:r>
        <w:rPr>
          <w:b/>
        </w:rPr>
        <w:t xml:space="preserve">Správanie žiaka sa klasifikuje týmito stupňami: </w:t>
      </w:r>
    </w:p>
    <w:p w:rsidR="00AC5175" w:rsidRDefault="000C683E">
      <w:pPr>
        <w:numPr>
          <w:ilvl w:val="1"/>
          <w:numId w:val="31"/>
        </w:numPr>
        <w:ind w:hanging="180"/>
      </w:pPr>
      <w:r>
        <w:t xml:space="preserve">– veľmi dobré </w:t>
      </w:r>
    </w:p>
    <w:p w:rsidR="00AC5175" w:rsidRDefault="000C683E">
      <w:pPr>
        <w:numPr>
          <w:ilvl w:val="1"/>
          <w:numId w:val="31"/>
        </w:numPr>
        <w:ind w:hanging="180"/>
      </w:pPr>
      <w:r>
        <w:t xml:space="preserve">– uspokojivé </w:t>
      </w:r>
    </w:p>
    <w:p w:rsidR="00BA2672" w:rsidRDefault="000C683E">
      <w:pPr>
        <w:numPr>
          <w:ilvl w:val="1"/>
          <w:numId w:val="31"/>
        </w:numPr>
        <w:ind w:hanging="180"/>
      </w:pPr>
      <w:r>
        <w:t>– menej uspokojivé</w:t>
      </w:r>
    </w:p>
    <w:p w:rsidR="00AC5175" w:rsidRDefault="000C683E" w:rsidP="00BA2672">
      <w:pPr>
        <w:ind w:left="708" w:firstLine="0"/>
      </w:pPr>
      <w:r>
        <w:t xml:space="preserve">4 – neuspokojivé </w:t>
      </w:r>
    </w:p>
    <w:p w:rsidR="00AC5175" w:rsidRDefault="000C683E">
      <w:pPr>
        <w:spacing w:after="220" w:line="259" w:lineRule="auto"/>
        <w:ind w:left="708" w:firstLine="0"/>
        <w:jc w:val="left"/>
      </w:pPr>
      <w:r>
        <w:rPr>
          <w:sz w:val="6"/>
        </w:rPr>
        <w:t xml:space="preserve"> </w:t>
      </w:r>
    </w:p>
    <w:p w:rsidR="00AC5175" w:rsidRDefault="000C683E">
      <w:pPr>
        <w:spacing w:after="72"/>
        <w:ind w:left="-5" w:right="13"/>
      </w:pPr>
      <w:r>
        <w:rPr>
          <w:b/>
        </w:rPr>
        <w:t xml:space="preserve">Stupeň 1 (veľmi dobré) </w:t>
      </w:r>
    </w:p>
    <w:p w:rsidR="00BA2672" w:rsidRDefault="000C683E">
      <w:pPr>
        <w:ind w:left="10"/>
      </w:pPr>
      <w:r>
        <w:t xml:space="preserve">Žiak dodržiava pravidlá správania a školský poriadok a len ojedinele sa dopúšťa menej závažných previnení. </w:t>
      </w:r>
    </w:p>
    <w:p w:rsidR="00BA2672" w:rsidRDefault="00BA2672">
      <w:pPr>
        <w:ind w:left="10"/>
      </w:pPr>
    </w:p>
    <w:p w:rsidR="00AC5175" w:rsidRDefault="000C683E">
      <w:pPr>
        <w:ind w:left="10"/>
      </w:pPr>
      <w:r>
        <w:rPr>
          <w:b/>
        </w:rPr>
        <w:t xml:space="preserve">Stupeň 2 (uspokojivé) </w:t>
      </w:r>
    </w:p>
    <w:p w:rsidR="00AC5175" w:rsidRDefault="000C683E">
      <w:pPr>
        <w:spacing w:after="47"/>
        <w:ind w:left="10"/>
      </w:pPr>
      <w:r>
        <w:t xml:space="preserve">Žiak porušuje jednotlivé pravidlá správania a školského poriadku, je prístupný výchovnému pôsobeniu a usiluje sa svoje chyby napraviť. </w:t>
      </w:r>
    </w:p>
    <w:p w:rsidR="00AC5175" w:rsidRDefault="000C683E">
      <w:pPr>
        <w:spacing w:after="72"/>
        <w:ind w:left="-5" w:right="13"/>
      </w:pPr>
      <w:r>
        <w:rPr>
          <w:b/>
        </w:rPr>
        <w:t xml:space="preserve">Stupeň 3 (menej uspokojivé) </w:t>
      </w:r>
    </w:p>
    <w:p w:rsidR="00AC5175" w:rsidRDefault="000C683E">
      <w:pPr>
        <w:ind w:left="10"/>
      </w:pPr>
      <w:r>
        <w:t xml:space="preserve">Žiak závažne porušuje pravidlá správania a školský poriadok alebo sa dopúšťa ďalších previnení. </w:t>
      </w:r>
    </w:p>
    <w:p w:rsidR="00AC5175" w:rsidRDefault="000C683E">
      <w:pPr>
        <w:spacing w:after="72"/>
        <w:ind w:left="-5" w:right="13"/>
      </w:pPr>
      <w:r>
        <w:rPr>
          <w:b/>
        </w:rPr>
        <w:t xml:space="preserve">Stupeň 4 (neuspokojivé) </w:t>
      </w:r>
    </w:p>
    <w:p w:rsidR="00AC5175" w:rsidRDefault="000C683E">
      <w:pPr>
        <w:spacing w:after="14" w:line="322" w:lineRule="auto"/>
        <w:ind w:left="0" w:right="-11" w:firstLine="0"/>
        <w:jc w:val="left"/>
      </w:pPr>
      <w:r>
        <w:t xml:space="preserve">Žiak sústavne porušuje pravidlá správania a školský poriadok, zámerne narúša korektné vzťahy medzi spolužiakmi a závažnými previneniami ohrozuje ostatných žiakov                     a zamestnancov školy. </w:t>
      </w:r>
    </w:p>
    <w:p w:rsidR="00AC5175" w:rsidRDefault="000C683E">
      <w:pPr>
        <w:pStyle w:val="Nadpis2"/>
        <w:ind w:left="-5"/>
      </w:pPr>
      <w:bookmarkStart w:id="26" w:name="_Toc210221043"/>
      <w:r>
        <w:t>3.8 Celkové hodnotenie</w:t>
      </w:r>
      <w:bookmarkEnd w:id="26"/>
      <w:r>
        <w:t xml:space="preserve"> </w:t>
      </w:r>
    </w:p>
    <w:p w:rsidR="00AC5175" w:rsidRDefault="000C683E">
      <w:pPr>
        <w:spacing w:after="63" w:line="259" w:lineRule="auto"/>
        <w:ind w:left="0" w:firstLine="0"/>
        <w:jc w:val="left"/>
      </w:pPr>
      <w:r>
        <w:t xml:space="preserve"> </w:t>
      </w:r>
    </w:p>
    <w:p w:rsidR="00AC5175" w:rsidRDefault="000C683E">
      <w:pPr>
        <w:ind w:left="10"/>
      </w:pPr>
      <w:r>
        <w:t xml:space="preserve">Celkové hodnotenie žiaka sa vo všetkých ročníkoch na konci prvého polroka a druhého polroka na vysvedčení vyjadruje: </w:t>
      </w:r>
      <w:r>
        <w:rPr>
          <w:b/>
        </w:rPr>
        <w:t xml:space="preserve">prospel (a), </w:t>
      </w:r>
      <w:r>
        <w:t>alebo</w:t>
      </w:r>
      <w:r>
        <w:rPr>
          <w:b/>
        </w:rPr>
        <w:t xml:space="preserve"> neprospel (a). </w:t>
      </w:r>
    </w:p>
    <w:p w:rsidR="00AC5175" w:rsidRDefault="000C683E">
      <w:pPr>
        <w:ind w:left="10"/>
      </w:pPr>
      <w:r>
        <w:lastRenderedPageBreak/>
        <w:t xml:space="preserve">Celkové hodnotenie žiaka na konci prvého a druhého polroka vyjadruje výsledky jeho hodnotenia a klasifikácie v povinných vyučovacích predmetoch a klasifikáciu jeho správania. Nezahŕňa klasifikáciu v nepovinných vyučovacích predmetoch. </w:t>
      </w:r>
    </w:p>
    <w:p w:rsidR="00AC5175" w:rsidRDefault="000C683E">
      <w:pPr>
        <w:spacing w:after="86" w:line="259" w:lineRule="auto"/>
        <w:ind w:left="0" w:firstLine="0"/>
        <w:jc w:val="left"/>
      </w:pPr>
      <w:r>
        <w:t xml:space="preserve"> </w:t>
      </w:r>
    </w:p>
    <w:p w:rsidR="00AC5175" w:rsidRDefault="000C683E">
      <w:pPr>
        <w:numPr>
          <w:ilvl w:val="0"/>
          <w:numId w:val="32"/>
        </w:numPr>
        <w:spacing w:after="68"/>
        <w:ind w:hanging="348"/>
      </w:pPr>
      <w:r>
        <w:t xml:space="preserve">Žiak prospel, ak ani v jednom povinnom vyučovacom predmete nebol hodnotený ako „nedostatočný“ alebo „dosiahol neuspokojivé výsledky“. Pri hodnotení slovným komentárom žiak prospel, ak zvládol učivo povinných </w:t>
      </w:r>
      <w:r w:rsidR="00BA2672">
        <w:t xml:space="preserve">vyučovacích predmetov </w:t>
      </w:r>
      <w:r>
        <w:t xml:space="preserve">v príslušnom vzdelávacom programe. </w:t>
      </w:r>
    </w:p>
    <w:p w:rsidR="00AC5175" w:rsidRDefault="000C683E">
      <w:pPr>
        <w:numPr>
          <w:ilvl w:val="0"/>
          <w:numId w:val="32"/>
        </w:numPr>
        <w:spacing w:after="70"/>
        <w:ind w:hanging="348"/>
      </w:pPr>
      <w:r>
        <w:t>Žiak neprospel, ak bol z niektorého povinného vyučovacieho predmetu aj po opravnej skúške hodnotený ako „nedostatočný“ alebo „dosiahol neuspokojivé výsledky“. Pri hodnotení slovným komentárom žiak neprospel, ak nez</w:t>
      </w:r>
      <w:r w:rsidR="00BA2672">
        <w:t xml:space="preserve">vládol očakávaný výstup </w:t>
      </w:r>
      <w:r>
        <w:t xml:space="preserve">v povinných vyučovacích predmetoch príslušného vzdelávacieho programu. </w:t>
      </w:r>
    </w:p>
    <w:p w:rsidR="00AC5175" w:rsidRDefault="000C683E">
      <w:pPr>
        <w:numPr>
          <w:ilvl w:val="0"/>
          <w:numId w:val="32"/>
        </w:numPr>
        <w:spacing w:after="70"/>
        <w:ind w:hanging="348"/>
      </w:pPr>
      <w:r>
        <w:t xml:space="preserve">Žiak, ktorý bol na konci druhého polroka hodnotený stupňom prospechu nedostatočný alebo dosiahol neuspokojivé výsledky z viac ako dvoch povinných vyučovacích predmetov, opakuje ročník počas plnenia povinnej školskej dochádzky. Pri hodnotení slovným komentárom žiak neprospel, ak nezvládol očakávaný výstup v povinných vyučovacích predmetoch príslušného vzdelávacieho programu. Ročník opakuje aj žiak, ktorého nebolo možné hodnotiť ani v náhradnom termíne zo závažných objektívnych dôvodov, najmä zdravotných. </w:t>
      </w:r>
    </w:p>
    <w:p w:rsidR="00AC5175" w:rsidRDefault="000C683E">
      <w:pPr>
        <w:numPr>
          <w:ilvl w:val="0"/>
          <w:numId w:val="32"/>
        </w:numPr>
        <w:spacing w:after="63"/>
        <w:ind w:hanging="348"/>
      </w:pPr>
      <w:r>
        <w:t xml:space="preserve">Žiakovi, ktorý je v niektorom vyučovacom predmete neklasifikovaný (nehodnotený), sa na vysvedčení uvádza namiesto klasifikačného stupňa alebo slovného hodnotenia slovo: „absolvoval“ - ak sa žiak aktívne zúčastňoval na vyučovacom procese daného predmetu alebo ak bol žiak prítomný na vyučovacej hodine, aj keď zo závažných objektívnych dôvodov nepracoval; „neabsolvoval“ - ak žiak na vyučovacej hodine nepracoval, nevie uplatniť svoje vedomosti a zručnosti ani na podnet učiteľa. Celkové hodnotenie takéhoto žiaka je „neprospel“, „neabsolvoval“, ak žiak zo závažných dôvodov nemohol vykonávať požadované činnosti v rámci príslušného vyučovacieho predmetu, a preto sa na vyučovacom predmete ospravedlnene nezúčastňoval. </w:t>
      </w:r>
    </w:p>
    <w:p w:rsidR="00AC5175" w:rsidRDefault="00BA2672">
      <w:pPr>
        <w:numPr>
          <w:ilvl w:val="0"/>
          <w:numId w:val="32"/>
        </w:numPr>
        <w:spacing w:after="14" w:line="322" w:lineRule="auto"/>
        <w:ind w:hanging="348"/>
      </w:pPr>
      <w:r>
        <w:t xml:space="preserve">Triedny  učiteľ a učitelia  jednotlivých  vyučovacích  predmetov </w:t>
      </w:r>
      <w:r w:rsidR="000C683E">
        <w:t xml:space="preserve">priebežne                       a preukázateľným spôsobom informujú zákonného zástupcu žiaka o prospechu            a správaní žiaka. Na informovanie zákonného zástupcu o priebežných výsledkoch žiaka sa používa žiacka knižka, konzultačné hodiny vyučujúcich, </w:t>
      </w:r>
      <w:proofErr w:type="spellStart"/>
      <w:r w:rsidR="000C683E">
        <w:t>triednicke</w:t>
      </w:r>
      <w:proofErr w:type="spellEnd"/>
      <w:r w:rsidR="000C683E">
        <w:t xml:space="preserve"> schôdze (zákonní zástupcovia sú vždy vopred písomne informovaní o jej konaní). </w:t>
      </w:r>
    </w:p>
    <w:p w:rsidR="00AC5175" w:rsidRDefault="000C683E">
      <w:pPr>
        <w:numPr>
          <w:ilvl w:val="0"/>
          <w:numId w:val="32"/>
        </w:numPr>
        <w:ind w:hanging="348"/>
      </w:pPr>
      <w:r>
        <w:t xml:space="preserve">Ak žiak prestupuje do inej školy, riaditeľ školy, ktorú žiak navštevoval, zašle záznam o jeho správaní a prospechu za neukončené hodnotiace obdobie riaditeľovi školy, do ktorej žiak prestupuje. Tento záznam sa využije na hodnotenie žiaka. Ak žiak prestupuje do inej školy po 15. novembri alebo po 15. apríli, je záznam súčasne podkladom na celkové hodnotenie žiaka. </w:t>
      </w:r>
    </w:p>
    <w:p w:rsidR="00AC5175" w:rsidRDefault="000C683E">
      <w:pPr>
        <w:numPr>
          <w:ilvl w:val="0"/>
          <w:numId w:val="32"/>
        </w:numPr>
        <w:spacing w:after="68"/>
        <w:ind w:hanging="348"/>
      </w:pPr>
      <w:r>
        <w:t xml:space="preserve">Žiak, ktorý navštevoval školu pri zdravotníckom zariadení, v diagnostickom centre alebo liečebno-výchovnom zariadení (ďalej len „škola pri zariadení“), sa celkovo hodnotí v kmeňovej škole. Pri hodnotení v kmeňovej škole sa berie do úvahy priebežné hodnotenie v škole pri zariadení. Ak žiak navštevoval školu pri zariadení </w:t>
      </w:r>
      <w:r>
        <w:lastRenderedPageBreak/>
        <w:t xml:space="preserve">nepretržite viac ako tri mesiace pred koncom hodnotiaceho obdobia, kmeňová škola preberá návrh na celkové hodnotenie zo školy pri zariadení v tých vyučovacích predmetoch, ktoré sa v nej vyučoval. Návrh sa zasiela po prerokovaní v pedagogickej rade školy pri zariadení najneskôr 14 dní pred termínom vydávania vysvedčenia.        V ostatných vyučovacích predmetoch sa nehodnotí. </w:t>
      </w:r>
    </w:p>
    <w:p w:rsidR="00AC5175" w:rsidRDefault="000C683E">
      <w:pPr>
        <w:numPr>
          <w:ilvl w:val="0"/>
          <w:numId w:val="32"/>
        </w:numPr>
        <w:spacing w:after="70"/>
        <w:ind w:hanging="348"/>
      </w:pPr>
      <w:r>
        <w:t xml:space="preserve">Úspešným absolvovaním vzdelávacieho programu pre žiakov s mentálnym postihnutím podľa § 16 ods. 3 písm. a) zákona č. 245/2008 Z. z. žiak získa primárne vzdelanie. Dokladom o získanom stupni vzdelania je vysvedčenie s doložkou. Na vysvedčení posledného ročníka sa uvedie stupeň dosiahnutého vzdelania nasledovne: „Žiak (žiačka) získal (získala) primárny stupeň vzdelania“.  </w:t>
      </w:r>
    </w:p>
    <w:p w:rsidR="00AC5175" w:rsidRDefault="000C683E">
      <w:pPr>
        <w:numPr>
          <w:ilvl w:val="0"/>
          <w:numId w:val="32"/>
        </w:numPr>
        <w:spacing w:after="69"/>
        <w:ind w:hanging="348"/>
      </w:pPr>
      <w:r>
        <w:t xml:space="preserve">Ak žiak ukončil povinnú školskú dochádzku, uvedú sa aj údaje o ukončení povinnej školskej dochádzky nasledovne: „Žiak (žiačka) ukončil (ukončila) povinnú školskú dochádzku“. </w:t>
      </w:r>
    </w:p>
    <w:p w:rsidR="00AC5175" w:rsidRDefault="000C683E">
      <w:pPr>
        <w:numPr>
          <w:ilvl w:val="0"/>
          <w:numId w:val="32"/>
        </w:numPr>
        <w:spacing w:after="285"/>
        <w:ind w:hanging="348"/>
      </w:pPr>
      <w:r>
        <w:t xml:space="preserve">V doložke vysvedčenia žiaka so zdravotným znevýhodnením sa uvádzajú skutočnosti súvisiace s jeho vzdelávaním, ako napríklad vzdelávanie podľa individuálneho vzdelávacieho programu, variant vzdelávacieho programu, podľa ktorého bol vzdelávaný; ak ukončil povinnú školskú dochádzku v nižšom ako poslednom ročníku aj ročník ukončenia povinnej školskej dochádzky. </w:t>
      </w:r>
    </w:p>
    <w:p w:rsidR="00AC5175" w:rsidRDefault="000C683E">
      <w:pPr>
        <w:spacing w:after="0"/>
        <w:ind w:left="-5" w:right="13"/>
      </w:pPr>
      <w:r>
        <w:rPr>
          <w:b/>
        </w:rPr>
        <w:t xml:space="preserve">3.8.1 Hodnotenie žiaka v náhradnom termíne </w:t>
      </w:r>
    </w:p>
    <w:p w:rsidR="00AC5175" w:rsidRDefault="000C683E">
      <w:pPr>
        <w:spacing w:after="128" w:line="259" w:lineRule="auto"/>
        <w:ind w:left="0" w:firstLine="0"/>
        <w:jc w:val="left"/>
      </w:pPr>
      <w:r>
        <w:rPr>
          <w:sz w:val="16"/>
        </w:rPr>
        <w:t xml:space="preserve"> </w:t>
      </w:r>
    </w:p>
    <w:p w:rsidR="00AC5175" w:rsidRDefault="000C683E">
      <w:pPr>
        <w:ind w:left="10"/>
      </w:pPr>
      <w:r>
        <w:t xml:space="preserve">Ak nemožno žiaka pre závažné objektívne príčiny hodnotiť v riadnom termíne v prvom polroku, žiak sa za prvý polrok nehodnotí. Riaditeľ školy určí na jeho hodnotenie náhradný termín, a to spravidla tak, aby sa hodnotenie mohlo uskutočniť najneskôr do dvoch mesiacov po skončení prvého polroka. Za hodnotenie zodpovedá príslušný vyučujúci vyučovacieho predmetu.  </w:t>
      </w:r>
    </w:p>
    <w:p w:rsidR="00AC5175" w:rsidRDefault="000C683E">
      <w:pPr>
        <w:spacing w:after="326"/>
        <w:ind w:left="10"/>
      </w:pPr>
      <w:r>
        <w:t xml:space="preserve">Ak nemožno žiaka pre závažné objektívne príčiny hodnotiť v riadnom termíne v druhom polroku, riaditeľ školy určí na jeho hodnotenie náhradný termín, a to tak, aby sa hodnotenie žiaka vykonalo spravidla v poslednom týždni augusta. </w:t>
      </w:r>
    </w:p>
    <w:p w:rsidR="00AC5175" w:rsidRDefault="000C683E">
      <w:pPr>
        <w:pStyle w:val="Nadpis2"/>
        <w:ind w:left="-5"/>
      </w:pPr>
      <w:r>
        <w:t xml:space="preserve"> </w:t>
      </w:r>
      <w:bookmarkStart w:id="27" w:name="_Toc210221044"/>
      <w:r>
        <w:t>3.9 Opravné skúšky</w:t>
      </w:r>
      <w:bookmarkEnd w:id="27"/>
      <w:r>
        <w:t xml:space="preserve"> </w:t>
      </w:r>
    </w:p>
    <w:p w:rsidR="00AC5175" w:rsidRDefault="000C683E">
      <w:pPr>
        <w:spacing w:after="82" w:line="259" w:lineRule="auto"/>
        <w:ind w:left="0" w:firstLine="0"/>
        <w:jc w:val="left"/>
      </w:pPr>
      <w:r>
        <w:rPr>
          <w:sz w:val="16"/>
        </w:rPr>
        <w:t xml:space="preserve"> </w:t>
      </w:r>
    </w:p>
    <w:p w:rsidR="00AC5175" w:rsidRDefault="000C683E">
      <w:pPr>
        <w:ind w:left="10"/>
      </w:pPr>
      <w:r>
        <w:t xml:space="preserve">Žiak, ktorý má na konci druhého polroka najviac z dvoch povinných vyučovacích predmetov prospech nedostatočný alebo dosiahol neuspokojivé výsledky v slovnom hodnotení, alebo pri hodnotení slovným komentárom nezvládol očakávaný výstup v povinných vyučovacích predmetoch, alebo vyučovací predmet neabsolvoval a neprospel, môže na základe rozhodnutia riaditeľa školy vykonať z týchto vyučovacích predmetov opravnú skúšku. </w:t>
      </w:r>
    </w:p>
    <w:p w:rsidR="00AC5175" w:rsidRDefault="000C683E">
      <w:pPr>
        <w:spacing w:after="82" w:line="259" w:lineRule="auto"/>
        <w:ind w:left="0" w:firstLine="0"/>
        <w:jc w:val="left"/>
      </w:pPr>
      <w:r>
        <w:rPr>
          <w:sz w:val="16"/>
        </w:rPr>
        <w:t xml:space="preserve"> </w:t>
      </w:r>
    </w:p>
    <w:p w:rsidR="00AC5175" w:rsidRDefault="000C683E">
      <w:pPr>
        <w:ind w:left="10"/>
      </w:pPr>
      <w:r>
        <w:t xml:space="preserve">Obsah a formu opravnej skúšky žiaka, ktorý na konci druhého polroka je hodnotený slovom neabsolvoval a neprospel v niektorom vyučovacom predmete, určí riaditeľ školy po prerokovaní v pedagogickej rade. </w:t>
      </w:r>
    </w:p>
    <w:p w:rsidR="00AC5175" w:rsidRDefault="000C683E">
      <w:pPr>
        <w:spacing w:after="47"/>
        <w:ind w:left="10"/>
      </w:pPr>
      <w:r>
        <w:t xml:space="preserve">Termín opravných skúšok určí riaditeľ školy tak, aby sa opravné skúšky vykonali najneskôr do 31. augusta. Žiakovi, ktorý zo závažných dôvodov nemôže prísť vykonať opravnú skúšku </w:t>
      </w:r>
      <w:r>
        <w:lastRenderedPageBreak/>
        <w:t>v určenom termíne, možno povoliť vykonanie opravnej skúšky najneskôr do 15. septembra.</w:t>
      </w:r>
      <w:r>
        <w:rPr>
          <w:sz w:val="16"/>
        </w:rPr>
        <w:t xml:space="preserve"> </w:t>
      </w:r>
      <w:r>
        <w:t>Žiak, ktorý bez závažných dôvodov nepríde na opravnú skúšku, sa hodnotí z vyučovacieho predmetu, z ktorého mal vykonať opravnú skúšku, stupňom prospechu nedostatočný, alebo dosiahol neuspokojivé výsledky, alebo nezvládol očakávaný výstup.</w:t>
      </w:r>
      <w:r>
        <w:rPr>
          <w:sz w:val="16"/>
        </w:rPr>
        <w:t xml:space="preserve"> </w:t>
      </w:r>
    </w:p>
    <w:p w:rsidR="00AC5175" w:rsidRDefault="000C683E">
      <w:pPr>
        <w:spacing w:after="281"/>
        <w:ind w:left="10"/>
      </w:pPr>
      <w:r>
        <w:t xml:space="preserve">O opravnej skúške sa vyhotoví protokol o komisionálnej skúške, dátum vykonania skúšky      a jej výsledok sa zaznamenajú do triedneho výkazu. </w:t>
      </w:r>
    </w:p>
    <w:p w:rsidR="00AC5175" w:rsidRDefault="000C683E">
      <w:pPr>
        <w:spacing w:after="0"/>
        <w:ind w:left="-5" w:right="13"/>
      </w:pPr>
      <w:r>
        <w:rPr>
          <w:b/>
        </w:rPr>
        <w:t xml:space="preserve">3.9.1 Komisionálna skúška </w:t>
      </w:r>
    </w:p>
    <w:p w:rsidR="00AC5175" w:rsidRDefault="000C683E">
      <w:pPr>
        <w:spacing w:after="103" w:line="259" w:lineRule="auto"/>
        <w:ind w:left="0" w:firstLine="0"/>
        <w:jc w:val="left"/>
      </w:pPr>
      <w:r>
        <w:rPr>
          <w:sz w:val="16"/>
        </w:rPr>
        <w:t xml:space="preserve"> </w:t>
      </w:r>
    </w:p>
    <w:p w:rsidR="00AC5175" w:rsidRDefault="000C683E">
      <w:pPr>
        <w:spacing w:after="73"/>
        <w:ind w:left="10"/>
      </w:pPr>
      <w:r>
        <w:t xml:space="preserve">Žiak sa hodnotí podľa výsledkov komisionálnej skúšky, ak: </w:t>
      </w:r>
    </w:p>
    <w:p w:rsidR="00AC5175" w:rsidRDefault="000C683E">
      <w:pPr>
        <w:numPr>
          <w:ilvl w:val="0"/>
          <w:numId w:val="33"/>
        </w:numPr>
        <w:ind w:hanging="348"/>
      </w:pPr>
      <w:r>
        <w:t xml:space="preserve">je skúšaný v náhradnom termíne </w:t>
      </w:r>
    </w:p>
    <w:p w:rsidR="00AC5175" w:rsidRDefault="000C683E">
      <w:pPr>
        <w:numPr>
          <w:ilvl w:val="0"/>
          <w:numId w:val="33"/>
        </w:numPr>
        <w:ind w:hanging="348"/>
      </w:pPr>
      <w:r>
        <w:t xml:space="preserve">vykonáva opravnú skúšku </w:t>
      </w:r>
    </w:p>
    <w:p w:rsidR="00AC5175" w:rsidRDefault="000C683E">
      <w:pPr>
        <w:numPr>
          <w:ilvl w:val="0"/>
          <w:numId w:val="33"/>
        </w:numPr>
        <w:ind w:hanging="348"/>
      </w:pPr>
      <w:r>
        <w:t xml:space="preserve">preskúšanie požiada zákonný zástupca </w:t>
      </w:r>
    </w:p>
    <w:p w:rsidR="00AC5175" w:rsidRDefault="000C683E">
      <w:pPr>
        <w:numPr>
          <w:ilvl w:val="0"/>
          <w:numId w:val="33"/>
        </w:numPr>
        <w:ind w:hanging="348"/>
      </w:pPr>
      <w:r>
        <w:t xml:space="preserve">preskúšanie sa koná na podnet riaditeľa školy </w:t>
      </w:r>
    </w:p>
    <w:p w:rsidR="00AC5175" w:rsidRDefault="000C683E">
      <w:pPr>
        <w:numPr>
          <w:ilvl w:val="0"/>
          <w:numId w:val="33"/>
        </w:numPr>
        <w:spacing w:after="0"/>
        <w:ind w:hanging="348"/>
      </w:pPr>
      <w:r>
        <w:t xml:space="preserve">žiak sa zaraďuje do vyššieho ročníka bez absolvovania predchádzajúceho ročníka </w:t>
      </w:r>
    </w:p>
    <w:p w:rsidR="00AC5175" w:rsidRDefault="000C683E">
      <w:pPr>
        <w:spacing w:after="129" w:line="259" w:lineRule="auto"/>
        <w:ind w:left="360" w:firstLine="0"/>
        <w:jc w:val="left"/>
      </w:pPr>
      <w:r>
        <w:rPr>
          <w:sz w:val="16"/>
        </w:rPr>
        <w:t xml:space="preserve"> </w:t>
      </w:r>
    </w:p>
    <w:p w:rsidR="00AC5175" w:rsidRDefault="000C683E">
      <w:pPr>
        <w:ind w:left="10"/>
      </w:pPr>
      <w:r>
        <w:t xml:space="preserve">Ak má zákonný zástupca žiaka pochybnosti o správnosti hodnotenia jednotlivých predmetov na konci prvého polroka a druhého polroka, môže do troch pracovných dní odo dňa vydania výpisu hodnotenia za prvý polrok alebo do troch pracovných dní odo dňa vydania vysvedčenia, požiadať riaditeľa školy o vykonanie komisionálnej skúšky žiaka. </w:t>
      </w:r>
    </w:p>
    <w:p w:rsidR="00AC5175" w:rsidRDefault="000C683E">
      <w:pPr>
        <w:ind w:left="10"/>
      </w:pPr>
      <w:r>
        <w:t xml:space="preserve">Ak je vyučujúcim riaditeľ školy, o preskúšanie žiaka možno požiadať príslušný orgán miestnej štátnej správy v školstve. </w:t>
      </w:r>
    </w:p>
    <w:p w:rsidR="00AC5175" w:rsidRDefault="000C683E">
      <w:pPr>
        <w:spacing w:after="330"/>
        <w:ind w:left="10"/>
      </w:pPr>
      <w:r>
        <w:t xml:space="preserve">Preskúšať žiaka nemožno, ak bol v hodnotiacom období z tohto vyučovacieho predmetu hodnotený na základe komisionálnej skúšky. </w:t>
      </w:r>
    </w:p>
    <w:p w:rsidR="00AC5175" w:rsidRDefault="000C683E">
      <w:pPr>
        <w:pStyle w:val="Nadpis2"/>
        <w:ind w:left="-5"/>
      </w:pPr>
      <w:bookmarkStart w:id="28" w:name="_Toc210221045"/>
      <w:r>
        <w:t>3.10 Postup do vyššieho ročníka</w:t>
      </w:r>
      <w:bookmarkEnd w:id="28"/>
      <w:r>
        <w:t xml:space="preserve"> </w:t>
      </w:r>
    </w:p>
    <w:p w:rsidR="00AC5175" w:rsidRDefault="000C683E">
      <w:pPr>
        <w:spacing w:after="82" w:line="259" w:lineRule="auto"/>
        <w:ind w:left="0" w:firstLine="0"/>
        <w:jc w:val="left"/>
      </w:pPr>
      <w:r>
        <w:rPr>
          <w:sz w:val="16"/>
        </w:rPr>
        <w:t xml:space="preserve"> </w:t>
      </w:r>
    </w:p>
    <w:p w:rsidR="00AC5175" w:rsidRDefault="000C683E">
      <w:pPr>
        <w:spacing w:after="66"/>
        <w:ind w:left="10"/>
      </w:pPr>
      <w:r>
        <w:t xml:space="preserve">Do vyššieho ročníka postupuje žiak, ktorý prospel. Žiak, ktorý bol na konci druhého polroka hodnotený stupňom prospechu nedostatočný alebo dosiahol neuspokojivé výsledky z viac ako dvoch povinných vyučovacích predmetov, opakuje ročník. </w:t>
      </w:r>
    </w:p>
    <w:p w:rsidR="00AC5175" w:rsidRDefault="000C683E">
      <w:pPr>
        <w:numPr>
          <w:ilvl w:val="0"/>
          <w:numId w:val="34"/>
        </w:numPr>
        <w:spacing w:after="70"/>
        <w:ind w:hanging="348"/>
      </w:pPr>
      <w:r>
        <w:t xml:space="preserve">Pri hodnotení slovným komentárom ak žiak nezvládol učivo polovice predmetov vzdelávacej oblasti Jazyk a komunikácia, Matematika a práca s informáciami a Človek a svet práce a jeho vedomosti a zručnosti mu neumožňujú zvládnutie učiva nasledujúceho ročníka ani v najnižšej možnej miere, opakuje ročník. </w:t>
      </w:r>
    </w:p>
    <w:p w:rsidR="00AC5175" w:rsidRDefault="000C683E">
      <w:pPr>
        <w:numPr>
          <w:ilvl w:val="0"/>
          <w:numId w:val="34"/>
        </w:numPr>
        <w:spacing w:after="70"/>
        <w:ind w:hanging="348"/>
      </w:pPr>
      <w:r>
        <w:t xml:space="preserve">Bez absolvovania predchádzajúceho ročníka, alebo jeho časti môže žiak postúpiť do vyššieho ročníka ak ovláda učivo ročníka, ktorý neabsolvoval a dosiahol vek zodpovedajúci tomuto ročníku. Po komisionálnom preskúšaní žiaka prerokujú jeho postup učitelia jednotlivých predmetov na pedagogickej rade. Návrh schvaľuje riaditeľ školy. </w:t>
      </w:r>
    </w:p>
    <w:p w:rsidR="00AC5175" w:rsidRDefault="000C683E">
      <w:pPr>
        <w:numPr>
          <w:ilvl w:val="0"/>
          <w:numId w:val="34"/>
        </w:numPr>
        <w:ind w:hanging="348"/>
      </w:pPr>
      <w:r>
        <w:t xml:space="preserve">Ak žiak neprospel v roku, kedy končí povinnú školskú dochádzku a žiak 9. ročníka, ktorý bol prijatý do odborného učilišťa alebo praktickej školy, ročník neopakuje. </w:t>
      </w:r>
    </w:p>
    <w:p w:rsidR="00BA2672" w:rsidRDefault="00BA2672">
      <w:pPr>
        <w:pStyle w:val="Nadpis2"/>
        <w:ind w:left="-5"/>
      </w:pPr>
    </w:p>
    <w:p w:rsidR="00AC5175" w:rsidRDefault="000C683E">
      <w:pPr>
        <w:pStyle w:val="Nadpis2"/>
        <w:ind w:left="-5"/>
      </w:pPr>
      <w:bookmarkStart w:id="29" w:name="_Toc210221046"/>
      <w:r>
        <w:t>3.11 Komplexné hodnotenie žiaka – portfólio</w:t>
      </w:r>
      <w:bookmarkEnd w:id="29"/>
      <w:r>
        <w:t xml:space="preserve"> </w:t>
      </w:r>
    </w:p>
    <w:p w:rsidR="00AC5175" w:rsidRPr="00BA2672" w:rsidRDefault="000C683E">
      <w:pPr>
        <w:spacing w:after="104" w:line="259" w:lineRule="auto"/>
        <w:ind w:left="0" w:firstLine="0"/>
        <w:jc w:val="left"/>
        <w:rPr>
          <w:sz w:val="8"/>
          <w:szCs w:val="8"/>
        </w:rPr>
      </w:pPr>
      <w:r>
        <w:rPr>
          <w:sz w:val="14"/>
        </w:rPr>
        <w:t xml:space="preserve"> </w:t>
      </w:r>
    </w:p>
    <w:p w:rsidR="00AC5175" w:rsidRDefault="000C683E">
      <w:pPr>
        <w:ind w:left="10"/>
      </w:pPr>
      <w:r>
        <w:t xml:space="preserve">Portfólio slúži na poskytnutie komplexného obrazu o napredovaní žiaka. Obsahuje práce materializované vo formách: písomných prác (matematika, slovenský jazyk), zbierok (prírodopis, geografia a pod.), fotodokumentácia žiakových prác z pracovného vyučovania, kresba a maľba (výtvarná výchova). </w:t>
      </w:r>
    </w:p>
    <w:p w:rsidR="00AC5175" w:rsidRPr="00BA2672" w:rsidRDefault="000C683E">
      <w:pPr>
        <w:spacing w:after="104" w:line="259" w:lineRule="auto"/>
        <w:ind w:left="0" w:firstLine="0"/>
        <w:jc w:val="left"/>
        <w:rPr>
          <w:sz w:val="8"/>
          <w:szCs w:val="8"/>
        </w:rPr>
      </w:pPr>
      <w:r>
        <w:rPr>
          <w:b/>
          <w:sz w:val="14"/>
        </w:rPr>
        <w:t xml:space="preserve"> </w:t>
      </w:r>
    </w:p>
    <w:p w:rsidR="00AC5175" w:rsidRDefault="000C683E">
      <w:pPr>
        <w:spacing w:after="46"/>
        <w:ind w:left="-5" w:right="13"/>
      </w:pPr>
      <w:r>
        <w:rPr>
          <w:b/>
        </w:rPr>
        <w:t xml:space="preserve">Variant A </w:t>
      </w:r>
    </w:p>
    <w:p w:rsidR="00AC5175" w:rsidRDefault="000C683E">
      <w:pPr>
        <w:spacing w:after="73"/>
        <w:ind w:left="10"/>
      </w:pPr>
      <w:r>
        <w:t xml:space="preserve">V ŠZŠ - variant A bude v každej triede umiestnené portfólio žiakov, ktoré bude obsahovať: </w:t>
      </w:r>
    </w:p>
    <w:p w:rsidR="00AC5175" w:rsidRDefault="000C683E">
      <w:pPr>
        <w:numPr>
          <w:ilvl w:val="0"/>
          <w:numId w:val="35"/>
        </w:numPr>
        <w:ind w:hanging="348"/>
      </w:pPr>
      <w:r>
        <w:t xml:space="preserve">písomné práce z matematiky – 2 krát ročne </w:t>
      </w:r>
    </w:p>
    <w:p w:rsidR="00AC5175" w:rsidRDefault="000C683E">
      <w:pPr>
        <w:numPr>
          <w:ilvl w:val="0"/>
          <w:numId w:val="35"/>
        </w:numPr>
        <w:spacing w:after="5"/>
        <w:ind w:hanging="348"/>
      </w:pPr>
      <w:r>
        <w:t xml:space="preserve">cvičné diktáty - 2 krát ročne (neklasifikované, ale hodnotené slovne), </w:t>
      </w:r>
    </w:p>
    <w:p w:rsidR="00AC5175" w:rsidRDefault="000C683E">
      <w:pPr>
        <w:numPr>
          <w:ilvl w:val="0"/>
          <w:numId w:val="35"/>
        </w:numPr>
        <w:ind w:hanging="348"/>
      </w:pPr>
      <w:r>
        <w:t xml:space="preserve">mapy (projekty) z predmetov geografia, prírodopis, dejepis </w:t>
      </w:r>
    </w:p>
    <w:p w:rsidR="00AC5175" w:rsidRDefault="000C683E">
      <w:pPr>
        <w:numPr>
          <w:ilvl w:val="0"/>
          <w:numId w:val="35"/>
        </w:numPr>
        <w:spacing w:after="63"/>
        <w:ind w:hanging="348"/>
      </w:pPr>
      <w:r>
        <w:t xml:space="preserve">fotodokumentácia žiackych prác, ktoré boli zhotovené na hodinách pracovného vyučovania, </w:t>
      </w:r>
    </w:p>
    <w:p w:rsidR="00AC5175" w:rsidRDefault="000C683E">
      <w:pPr>
        <w:numPr>
          <w:ilvl w:val="0"/>
          <w:numId w:val="35"/>
        </w:numPr>
        <w:spacing w:after="0"/>
        <w:ind w:hanging="348"/>
      </w:pPr>
      <w:r>
        <w:t xml:space="preserve">maľby a kresby </w:t>
      </w:r>
    </w:p>
    <w:p w:rsidR="00AC5175" w:rsidRPr="00BA2672" w:rsidRDefault="000C683E">
      <w:pPr>
        <w:spacing w:after="104" w:line="259" w:lineRule="auto"/>
        <w:ind w:left="0" w:firstLine="0"/>
        <w:jc w:val="left"/>
        <w:rPr>
          <w:sz w:val="8"/>
          <w:szCs w:val="8"/>
        </w:rPr>
      </w:pPr>
      <w:r>
        <w:rPr>
          <w:b/>
          <w:sz w:val="14"/>
        </w:rPr>
        <w:t xml:space="preserve"> </w:t>
      </w:r>
    </w:p>
    <w:p w:rsidR="00AC5175" w:rsidRDefault="000C683E">
      <w:pPr>
        <w:spacing w:after="44"/>
        <w:ind w:left="-5" w:right="13"/>
      </w:pPr>
      <w:r>
        <w:rPr>
          <w:b/>
        </w:rPr>
        <w:t xml:space="preserve">Variant B a C </w:t>
      </w:r>
    </w:p>
    <w:p w:rsidR="00AC5175" w:rsidRDefault="000C683E">
      <w:pPr>
        <w:ind w:left="10"/>
      </w:pPr>
      <w:r>
        <w:t xml:space="preserve">V ŠZŠ - variant  B a C bude mať každý žiak vytvorenú zložku portfólio, do ktorej sa mu budú odkladať jeho práce z predmetov: </w:t>
      </w:r>
    </w:p>
    <w:p w:rsidR="00AC5175" w:rsidRDefault="000C683E">
      <w:pPr>
        <w:numPr>
          <w:ilvl w:val="1"/>
          <w:numId w:val="36"/>
        </w:numPr>
        <w:ind w:hanging="348"/>
      </w:pPr>
      <w:r>
        <w:t xml:space="preserve">matematika </w:t>
      </w:r>
    </w:p>
    <w:p w:rsidR="00AC5175" w:rsidRDefault="000C683E">
      <w:pPr>
        <w:numPr>
          <w:ilvl w:val="1"/>
          <w:numId w:val="36"/>
        </w:numPr>
        <w:spacing w:after="67"/>
        <w:ind w:hanging="348"/>
      </w:pPr>
      <w:r>
        <w:t xml:space="preserve">slovenský jazyk a literatúra (na maďarskom oddelení maďarský jazyk a literatúra) – hodnotenie ústneho a písomného prejavu </w:t>
      </w:r>
    </w:p>
    <w:p w:rsidR="00AC5175" w:rsidRDefault="000C683E">
      <w:pPr>
        <w:numPr>
          <w:ilvl w:val="1"/>
          <w:numId w:val="36"/>
        </w:numPr>
        <w:ind w:hanging="348"/>
      </w:pPr>
      <w:r>
        <w:t xml:space="preserve">vecné učenie – pracovné listy </w:t>
      </w:r>
    </w:p>
    <w:p w:rsidR="00AC5175" w:rsidRDefault="000C683E">
      <w:pPr>
        <w:numPr>
          <w:ilvl w:val="1"/>
          <w:numId w:val="36"/>
        </w:numPr>
        <w:ind w:hanging="348"/>
      </w:pPr>
      <w:r>
        <w:t xml:space="preserve">pracovné vyučovanie – fotodokumentácia </w:t>
      </w:r>
    </w:p>
    <w:p w:rsidR="00AC5175" w:rsidRDefault="000C683E">
      <w:pPr>
        <w:numPr>
          <w:ilvl w:val="1"/>
          <w:numId w:val="36"/>
        </w:numPr>
        <w:spacing w:after="0"/>
        <w:ind w:hanging="348"/>
      </w:pPr>
      <w:r>
        <w:t xml:space="preserve">výtvarná výchova – kresba a maľba </w:t>
      </w:r>
    </w:p>
    <w:p w:rsidR="00AC5175" w:rsidRDefault="000C683E">
      <w:pPr>
        <w:spacing w:after="105" w:line="259" w:lineRule="auto"/>
        <w:ind w:left="0" w:firstLine="0"/>
        <w:jc w:val="left"/>
      </w:pPr>
      <w:r>
        <w:rPr>
          <w:sz w:val="14"/>
        </w:rPr>
        <w:t xml:space="preserve"> </w:t>
      </w:r>
    </w:p>
    <w:p w:rsidR="00AC5175" w:rsidRDefault="000C683E">
      <w:pPr>
        <w:spacing w:after="309"/>
        <w:ind w:left="10"/>
      </w:pPr>
      <w:r>
        <w:t xml:space="preserve">Kritériá kontroly a hodnotenia žiakov sú vypracované vo vnútornom dokumente školy, ktorý zhromažďuje všetky údaje o hodnotení a klasifikovaní žiakov a vychádza z príslušných metodických pokynov č.19/2015 a č. 31/2011. </w:t>
      </w:r>
    </w:p>
    <w:p w:rsidR="00AC5175" w:rsidRDefault="000C683E">
      <w:pPr>
        <w:spacing w:after="3"/>
        <w:ind w:left="-5"/>
      </w:pPr>
      <w:r>
        <w:rPr>
          <w:b/>
          <w:sz w:val="28"/>
        </w:rPr>
        <w:t xml:space="preserve">3.12 Vnútorný systém kontroly a hodnotenia zamestnancov v súlade             s § 52 ods. 1 zákona č. 317/2009 Z. z.  </w:t>
      </w:r>
    </w:p>
    <w:p w:rsidR="00AC5175" w:rsidRDefault="000C683E">
      <w:pPr>
        <w:spacing w:after="151" w:line="259" w:lineRule="auto"/>
        <w:ind w:left="720" w:firstLine="0"/>
        <w:jc w:val="left"/>
      </w:pPr>
      <w:r>
        <w:rPr>
          <w:b/>
          <w:sz w:val="14"/>
        </w:rPr>
        <w:t xml:space="preserve"> </w:t>
      </w:r>
    </w:p>
    <w:p w:rsidR="00AC5175" w:rsidRDefault="000C683E">
      <w:pPr>
        <w:spacing w:after="64"/>
        <w:ind w:left="10"/>
      </w:pPr>
      <w:r>
        <w:t xml:space="preserve">Hodnotenie zamestnancov sa bude realizovať formou:  </w:t>
      </w:r>
    </w:p>
    <w:p w:rsidR="00AC5175" w:rsidRDefault="000C683E">
      <w:pPr>
        <w:numPr>
          <w:ilvl w:val="1"/>
          <w:numId w:val="37"/>
        </w:numPr>
        <w:spacing w:after="0"/>
        <w:ind w:hanging="348"/>
      </w:pPr>
      <w:r>
        <w:t xml:space="preserve">pozorovania (hospitácie) vedenia školy </w:t>
      </w:r>
    </w:p>
    <w:p w:rsidR="00AC5175" w:rsidRDefault="000C683E">
      <w:pPr>
        <w:numPr>
          <w:ilvl w:val="1"/>
          <w:numId w:val="37"/>
        </w:numPr>
        <w:ind w:hanging="348"/>
      </w:pPr>
      <w:r>
        <w:t xml:space="preserve">rozhovoru </w:t>
      </w:r>
    </w:p>
    <w:p w:rsidR="00AC5175" w:rsidRDefault="000C683E">
      <w:pPr>
        <w:numPr>
          <w:ilvl w:val="1"/>
          <w:numId w:val="37"/>
        </w:numPr>
        <w:spacing w:after="66"/>
        <w:ind w:hanging="348"/>
      </w:pPr>
      <w:r>
        <w:t xml:space="preserve">výsledkov žiakov, ktorých učiteľ vyučuje (prospech, dochádzka, žiacke súťaže, reprezentácia školy) </w:t>
      </w:r>
    </w:p>
    <w:p w:rsidR="00AC5175" w:rsidRDefault="000C683E">
      <w:pPr>
        <w:numPr>
          <w:ilvl w:val="1"/>
          <w:numId w:val="37"/>
        </w:numPr>
        <w:ind w:hanging="348"/>
      </w:pPr>
      <w:r>
        <w:t xml:space="preserve">sledovania pokroku žiakov vo výsledkoch pod vedením učiteľa </w:t>
      </w:r>
    </w:p>
    <w:p w:rsidR="00AC5175" w:rsidRDefault="000C683E">
      <w:pPr>
        <w:numPr>
          <w:ilvl w:val="1"/>
          <w:numId w:val="37"/>
        </w:numPr>
        <w:spacing w:after="14" w:line="322" w:lineRule="auto"/>
        <w:ind w:hanging="348"/>
      </w:pPr>
      <w:r>
        <w:lastRenderedPageBreak/>
        <w:t xml:space="preserve">hodnotenia výsledkov pedagogických zamestnancov v oblasti ďalšieho vzdelávania, tvorby, učebných pomôcok, mimoškolskej činnosti, vypracovania projektov, prezentácie školy </w:t>
      </w:r>
    </w:p>
    <w:p w:rsidR="00AC5175" w:rsidRPr="00B32B8B" w:rsidRDefault="000C683E">
      <w:pPr>
        <w:numPr>
          <w:ilvl w:val="1"/>
          <w:numId w:val="37"/>
        </w:numPr>
        <w:ind w:hanging="348"/>
      </w:pPr>
      <w:r>
        <w:t>vzájomného hodnotenia učiteľov (čo si vyžaduje aj vzájomné hospitácie a „otvorené hodiny“)</w:t>
      </w:r>
      <w:r>
        <w:rPr>
          <w:b/>
        </w:rPr>
        <w:t xml:space="preserve"> </w:t>
      </w:r>
    </w:p>
    <w:p w:rsidR="00BA2672" w:rsidRPr="00BA2672" w:rsidRDefault="00BA2672">
      <w:pPr>
        <w:pStyle w:val="Nadpis2"/>
        <w:ind w:left="-5"/>
        <w:rPr>
          <w:sz w:val="8"/>
          <w:szCs w:val="8"/>
        </w:rPr>
      </w:pPr>
    </w:p>
    <w:p w:rsidR="00AC5175" w:rsidRDefault="000C683E">
      <w:pPr>
        <w:pStyle w:val="Nadpis2"/>
        <w:ind w:left="-5"/>
      </w:pPr>
      <w:bookmarkStart w:id="30" w:name="_Toc210221047"/>
      <w:r>
        <w:t>3.13 Vnútorný systém hodnotenia školy</w:t>
      </w:r>
      <w:bookmarkEnd w:id="30"/>
      <w:r>
        <w:t xml:space="preserve"> </w:t>
      </w:r>
    </w:p>
    <w:p w:rsidR="00AC5175" w:rsidRDefault="000C683E">
      <w:pPr>
        <w:spacing w:after="164" w:line="259" w:lineRule="auto"/>
        <w:ind w:left="720" w:firstLine="0"/>
        <w:jc w:val="left"/>
      </w:pPr>
      <w:r>
        <w:rPr>
          <w:b/>
          <w:sz w:val="12"/>
        </w:rPr>
        <w:t xml:space="preserve"> </w:t>
      </w:r>
    </w:p>
    <w:p w:rsidR="00AC5175" w:rsidRDefault="000C683E">
      <w:pPr>
        <w:ind w:left="10"/>
      </w:pPr>
      <w:r>
        <w:t xml:space="preserve">Cieľom hodnotenia školy je jej transparentnosť, aby žiaci a ich rodičia získali dostatočné        a hodnoverné informácie o tom, ako zvládajú požiadavky na ne kladené. Zároveň, aby aj verejnosť vedela, ako škola dosahuje ciele, ktoré sú na žiakov kladené v ŠVP. </w:t>
      </w:r>
    </w:p>
    <w:p w:rsidR="00AC5175" w:rsidRPr="00BA2672" w:rsidRDefault="000C683E">
      <w:pPr>
        <w:spacing w:after="167" w:line="259" w:lineRule="auto"/>
        <w:ind w:left="0" w:firstLine="0"/>
        <w:jc w:val="left"/>
        <w:rPr>
          <w:sz w:val="8"/>
          <w:szCs w:val="8"/>
        </w:rPr>
      </w:pPr>
      <w:r>
        <w:rPr>
          <w:sz w:val="12"/>
        </w:rPr>
        <w:t xml:space="preserve"> </w:t>
      </w:r>
    </w:p>
    <w:p w:rsidR="00AC5175" w:rsidRDefault="000C683E">
      <w:pPr>
        <w:spacing w:after="72"/>
        <w:ind w:left="10"/>
      </w:pPr>
      <w:r>
        <w:t xml:space="preserve">Dôraz je kladený na dve veci: </w:t>
      </w:r>
    </w:p>
    <w:p w:rsidR="00AC5175" w:rsidRDefault="000C683E">
      <w:pPr>
        <w:numPr>
          <w:ilvl w:val="0"/>
          <w:numId w:val="38"/>
        </w:numPr>
        <w:ind w:hanging="348"/>
      </w:pPr>
      <w:r>
        <w:t xml:space="preserve">konštatovanie úrovne stavu </w:t>
      </w:r>
    </w:p>
    <w:p w:rsidR="00AC5175" w:rsidRDefault="000C683E">
      <w:pPr>
        <w:numPr>
          <w:ilvl w:val="0"/>
          <w:numId w:val="38"/>
        </w:numPr>
        <w:spacing w:after="0"/>
        <w:ind w:hanging="348"/>
      </w:pPr>
      <w:r>
        <w:t xml:space="preserve">zisťovanie súvislostí a okolností, ktoré výsledný stav ovplyvňujú </w:t>
      </w:r>
    </w:p>
    <w:p w:rsidR="00AC5175" w:rsidRPr="00BA2672" w:rsidRDefault="000C683E">
      <w:pPr>
        <w:spacing w:after="182" w:line="259" w:lineRule="auto"/>
        <w:ind w:left="0" w:firstLine="0"/>
        <w:jc w:val="left"/>
        <w:rPr>
          <w:sz w:val="8"/>
          <w:szCs w:val="8"/>
        </w:rPr>
      </w:pPr>
      <w:r>
        <w:rPr>
          <w:sz w:val="10"/>
        </w:rPr>
        <w:t xml:space="preserve"> </w:t>
      </w:r>
    </w:p>
    <w:p w:rsidR="00AC5175" w:rsidRDefault="000C683E">
      <w:pPr>
        <w:spacing w:after="74"/>
        <w:ind w:left="10"/>
      </w:pPr>
      <w:r>
        <w:t xml:space="preserve">Vlastné hodnotenie školy je zamerané na: </w:t>
      </w:r>
    </w:p>
    <w:p w:rsidR="00AC5175" w:rsidRDefault="000C683E">
      <w:pPr>
        <w:numPr>
          <w:ilvl w:val="0"/>
          <w:numId w:val="38"/>
        </w:numPr>
        <w:spacing w:after="57"/>
        <w:ind w:hanging="348"/>
      </w:pPr>
      <w:r>
        <w:t xml:space="preserve">ciele, ktoré si škola stanovila, najmä v koncepčnom zámere rozvoja školy v školskom vzdelávacom programe, ich reálnosť a stupeň dôležitosti </w:t>
      </w:r>
    </w:p>
    <w:p w:rsidR="00AC5175" w:rsidRDefault="000C683E">
      <w:pPr>
        <w:numPr>
          <w:ilvl w:val="0"/>
          <w:numId w:val="38"/>
        </w:numPr>
        <w:ind w:hanging="348"/>
      </w:pPr>
      <w:r>
        <w:t xml:space="preserve">posúdenie ako škola spĺňa ciele, ktoré sú v Štátnom vzdelávacom programe </w:t>
      </w:r>
    </w:p>
    <w:p w:rsidR="00AC5175" w:rsidRDefault="000C683E">
      <w:pPr>
        <w:numPr>
          <w:ilvl w:val="0"/>
          <w:numId w:val="38"/>
        </w:numPr>
        <w:ind w:hanging="348"/>
      </w:pPr>
      <w:r>
        <w:t xml:space="preserve">oblasti, v ktorých škola dosahuje dobré výsledky a oblasti, v ktorých škola dosahuje slabšie výsledky, včítane návrhov a opatrení </w:t>
      </w:r>
    </w:p>
    <w:p w:rsidR="00AC5175" w:rsidRPr="00BA2672" w:rsidRDefault="000C683E">
      <w:pPr>
        <w:spacing w:after="135" w:line="259" w:lineRule="auto"/>
        <w:ind w:left="0" w:firstLine="0"/>
        <w:jc w:val="left"/>
        <w:rPr>
          <w:sz w:val="8"/>
          <w:szCs w:val="8"/>
        </w:rPr>
      </w:pPr>
      <w:r>
        <w:rPr>
          <w:sz w:val="10"/>
        </w:rPr>
        <w:t xml:space="preserve"> </w:t>
      </w:r>
    </w:p>
    <w:p w:rsidR="00AC5175" w:rsidRDefault="000C683E">
      <w:pPr>
        <w:ind w:left="10"/>
      </w:pPr>
      <w:r>
        <w:t xml:space="preserve">Monitorujeme pravidelne: </w:t>
      </w:r>
    </w:p>
    <w:p w:rsidR="00AC5175" w:rsidRDefault="000C683E">
      <w:pPr>
        <w:numPr>
          <w:ilvl w:val="0"/>
          <w:numId w:val="38"/>
        </w:numPr>
        <w:ind w:hanging="348"/>
      </w:pPr>
      <w:r>
        <w:t xml:space="preserve">podmienky na vzdelanie </w:t>
      </w:r>
    </w:p>
    <w:p w:rsidR="00AC5175" w:rsidRDefault="000C683E">
      <w:pPr>
        <w:numPr>
          <w:ilvl w:val="0"/>
          <w:numId w:val="38"/>
        </w:numPr>
        <w:spacing w:after="0"/>
        <w:ind w:hanging="348"/>
      </w:pPr>
      <w:r>
        <w:t xml:space="preserve">spokojnosť s vedením školy a učiteľmi </w:t>
      </w:r>
    </w:p>
    <w:p w:rsidR="00AC5175" w:rsidRDefault="000C683E">
      <w:pPr>
        <w:numPr>
          <w:ilvl w:val="0"/>
          <w:numId w:val="38"/>
        </w:numPr>
        <w:ind w:hanging="348"/>
      </w:pPr>
      <w:r>
        <w:t xml:space="preserve">prostredie – klímu školy </w:t>
      </w:r>
    </w:p>
    <w:p w:rsidR="00AC5175" w:rsidRDefault="000C683E">
      <w:pPr>
        <w:numPr>
          <w:ilvl w:val="0"/>
          <w:numId w:val="38"/>
        </w:numPr>
        <w:ind w:hanging="348"/>
      </w:pPr>
      <w:r>
        <w:t xml:space="preserve">priebeh vzdelávania – vyučovací proces – metódy a formy vyučovania </w:t>
      </w:r>
    </w:p>
    <w:p w:rsidR="00AC5175" w:rsidRDefault="000C683E">
      <w:pPr>
        <w:numPr>
          <w:ilvl w:val="0"/>
          <w:numId w:val="38"/>
        </w:numPr>
        <w:ind w:hanging="348"/>
      </w:pPr>
      <w:r>
        <w:t xml:space="preserve">výsledky vzdelávania </w:t>
      </w:r>
    </w:p>
    <w:p w:rsidR="00AC5175" w:rsidRDefault="000C683E">
      <w:pPr>
        <w:numPr>
          <w:ilvl w:val="0"/>
          <w:numId w:val="38"/>
        </w:numPr>
        <w:ind w:hanging="348"/>
      </w:pPr>
      <w:r>
        <w:t xml:space="preserve">riadenie školy </w:t>
      </w:r>
    </w:p>
    <w:p w:rsidR="00AC5175" w:rsidRDefault="000C683E">
      <w:pPr>
        <w:numPr>
          <w:ilvl w:val="0"/>
          <w:numId w:val="38"/>
        </w:numPr>
        <w:spacing w:after="0"/>
        <w:ind w:hanging="348"/>
      </w:pPr>
      <w:r>
        <w:t xml:space="preserve">úroveň výsledkov práce školy </w:t>
      </w:r>
    </w:p>
    <w:p w:rsidR="00AC5175" w:rsidRPr="00B32B8B" w:rsidRDefault="000C683E">
      <w:pPr>
        <w:spacing w:after="182" w:line="259" w:lineRule="auto"/>
        <w:ind w:left="0" w:firstLine="0"/>
        <w:jc w:val="left"/>
        <w:rPr>
          <w:sz w:val="8"/>
          <w:szCs w:val="8"/>
        </w:rPr>
      </w:pPr>
      <w:r>
        <w:rPr>
          <w:sz w:val="10"/>
        </w:rPr>
        <w:t xml:space="preserve"> </w:t>
      </w:r>
    </w:p>
    <w:p w:rsidR="00AC5175" w:rsidRDefault="000C683E">
      <w:pPr>
        <w:spacing w:after="66"/>
        <w:ind w:left="10"/>
      </w:pPr>
      <w:r>
        <w:t xml:space="preserve">Kritériom pre nás je: </w:t>
      </w:r>
    </w:p>
    <w:p w:rsidR="00AC5175" w:rsidRDefault="000C683E">
      <w:pPr>
        <w:numPr>
          <w:ilvl w:val="0"/>
          <w:numId w:val="38"/>
        </w:numPr>
        <w:ind w:hanging="348"/>
      </w:pPr>
      <w:r>
        <w:t xml:space="preserve">spokojnosť žiakov, rodičov, učiteľov </w:t>
      </w:r>
    </w:p>
    <w:p w:rsidR="00AC5175" w:rsidRDefault="000C683E">
      <w:pPr>
        <w:numPr>
          <w:ilvl w:val="0"/>
          <w:numId w:val="38"/>
        </w:numPr>
        <w:spacing w:after="0"/>
        <w:ind w:hanging="348"/>
      </w:pPr>
      <w:r>
        <w:t xml:space="preserve">kvalita výsledkov </w:t>
      </w:r>
    </w:p>
    <w:p w:rsidR="00B32B8B" w:rsidRPr="00B32B8B" w:rsidRDefault="00B32B8B">
      <w:pPr>
        <w:spacing w:after="73"/>
        <w:ind w:left="10"/>
        <w:rPr>
          <w:sz w:val="8"/>
          <w:szCs w:val="8"/>
        </w:rPr>
      </w:pPr>
    </w:p>
    <w:p w:rsidR="00AC5175" w:rsidRDefault="000C683E">
      <w:pPr>
        <w:spacing w:after="73"/>
        <w:ind w:left="10"/>
      </w:pPr>
      <w:r>
        <w:t xml:space="preserve">Nástroje na zisťovanie úrovne stavu školy sú: </w:t>
      </w:r>
    </w:p>
    <w:p w:rsidR="00AC5175" w:rsidRDefault="000C683E">
      <w:pPr>
        <w:numPr>
          <w:ilvl w:val="0"/>
          <w:numId w:val="38"/>
        </w:numPr>
        <w:ind w:hanging="348"/>
      </w:pPr>
      <w:r>
        <w:t xml:space="preserve">analýza úspešnosti žiakov na súťažiach, olympiádach </w:t>
      </w:r>
    </w:p>
    <w:p w:rsidR="00AC5175" w:rsidRPr="005056BC" w:rsidRDefault="000C683E">
      <w:pPr>
        <w:numPr>
          <w:ilvl w:val="0"/>
          <w:numId w:val="38"/>
        </w:numPr>
        <w:spacing w:after="110"/>
        <w:ind w:hanging="348"/>
      </w:pPr>
      <w:r>
        <w:t>SWOT analýza</w:t>
      </w:r>
      <w:r>
        <w:rPr>
          <w:color w:val="0000FF"/>
        </w:rPr>
        <w:t xml:space="preserve"> </w:t>
      </w:r>
    </w:p>
    <w:p w:rsidR="005056BC" w:rsidRDefault="005056BC" w:rsidP="005056BC">
      <w:pPr>
        <w:spacing w:after="110"/>
        <w:rPr>
          <w:color w:val="0000FF"/>
        </w:rPr>
      </w:pPr>
    </w:p>
    <w:p w:rsidR="005056BC" w:rsidRDefault="005056BC" w:rsidP="005056BC">
      <w:pPr>
        <w:spacing w:after="110"/>
        <w:rPr>
          <w:color w:val="0000FF"/>
        </w:rPr>
      </w:pPr>
    </w:p>
    <w:p w:rsidR="005056BC" w:rsidRPr="00B32B8B" w:rsidRDefault="005056BC" w:rsidP="005056BC">
      <w:pPr>
        <w:spacing w:after="110"/>
      </w:pPr>
    </w:p>
    <w:p w:rsidR="00AC5175" w:rsidRDefault="000C683E">
      <w:pPr>
        <w:pBdr>
          <w:top w:val="single" w:sz="4" w:space="0" w:color="000000"/>
          <w:left w:val="single" w:sz="4" w:space="0" w:color="000000"/>
          <w:bottom w:val="single" w:sz="4" w:space="0" w:color="000000"/>
          <w:right w:val="single" w:sz="4" w:space="0" w:color="000000"/>
        </w:pBdr>
        <w:shd w:val="clear" w:color="auto" w:fill="A8D08D"/>
        <w:spacing w:after="149" w:line="259" w:lineRule="auto"/>
        <w:ind w:left="0" w:firstLine="0"/>
        <w:jc w:val="left"/>
      </w:pPr>
      <w:r>
        <w:rPr>
          <w:b/>
          <w:sz w:val="16"/>
        </w:rPr>
        <w:lastRenderedPageBreak/>
        <w:t xml:space="preserve"> </w:t>
      </w:r>
    </w:p>
    <w:p w:rsidR="00AC5175" w:rsidRDefault="000C683E" w:rsidP="00DA1F5A">
      <w:pPr>
        <w:pStyle w:val="Nadpis1"/>
        <w:pBdr>
          <w:top w:val="single" w:sz="4" w:space="0" w:color="000000"/>
          <w:left w:val="single" w:sz="4" w:space="0" w:color="000000"/>
          <w:bottom w:val="single" w:sz="4" w:space="0" w:color="000000"/>
          <w:right w:val="single" w:sz="4" w:space="0" w:color="000000"/>
        </w:pBdr>
        <w:shd w:val="clear" w:color="auto" w:fill="A8D08D"/>
        <w:spacing w:after="0" w:line="259" w:lineRule="auto"/>
        <w:ind w:left="10"/>
        <w:jc w:val="center"/>
      </w:pPr>
      <w:bookmarkStart w:id="31" w:name="_Toc210221048"/>
      <w:r>
        <w:t>4 Školský učebný plán</w:t>
      </w:r>
      <w:bookmarkEnd w:id="31"/>
    </w:p>
    <w:p w:rsidR="00AC5175" w:rsidRDefault="00AC5175" w:rsidP="00DA1F5A">
      <w:pPr>
        <w:pBdr>
          <w:top w:val="single" w:sz="4" w:space="0" w:color="000000"/>
          <w:left w:val="single" w:sz="4" w:space="0" w:color="000000"/>
          <w:bottom w:val="single" w:sz="4" w:space="0" w:color="000000"/>
          <w:right w:val="single" w:sz="4" w:space="0" w:color="000000"/>
        </w:pBdr>
        <w:shd w:val="clear" w:color="auto" w:fill="A8D08D"/>
        <w:spacing w:after="0" w:line="259" w:lineRule="auto"/>
        <w:ind w:left="0" w:firstLine="0"/>
        <w:jc w:val="center"/>
      </w:pPr>
    </w:p>
    <w:p w:rsidR="00AC5175" w:rsidRDefault="000C683E">
      <w:pPr>
        <w:spacing w:after="133" w:line="259" w:lineRule="auto"/>
        <w:ind w:left="0" w:firstLine="0"/>
        <w:jc w:val="left"/>
      </w:pPr>
      <w:r>
        <w:rPr>
          <w:sz w:val="16"/>
        </w:rPr>
        <w:t xml:space="preserve"> </w:t>
      </w:r>
    </w:p>
    <w:p w:rsidR="00AC5175" w:rsidRDefault="000C683E">
      <w:pPr>
        <w:spacing w:after="6"/>
        <w:ind w:left="-5" w:right="13"/>
      </w:pPr>
      <w:r>
        <w:rPr>
          <w:b/>
        </w:rPr>
        <w:t xml:space="preserve">Školský učebný plán vychádza zo štátneho vzdelávacieho programu:  </w:t>
      </w:r>
    </w:p>
    <w:p w:rsidR="00AC5175" w:rsidRDefault="000C683E">
      <w:pPr>
        <w:spacing w:after="52"/>
        <w:ind w:left="10"/>
      </w:pPr>
      <w:r>
        <w:t xml:space="preserve">VZDELÁVACÍ PROGRAM PRE ŽIAKOV S MENTÁLNYM POSTIHNUTÍM PRE </w:t>
      </w:r>
    </w:p>
    <w:p w:rsidR="00AC5175" w:rsidRDefault="000C683E" w:rsidP="00B32B8B">
      <w:pPr>
        <w:ind w:left="10"/>
      </w:pPr>
      <w:r>
        <w:t xml:space="preserve">PRIMÁRNE </w:t>
      </w:r>
      <w:proofErr w:type="spellStart"/>
      <w:r>
        <w:t>VZDELÁVANIE.Vzdelávací</w:t>
      </w:r>
      <w:proofErr w:type="spellEnd"/>
      <w:r>
        <w:t xml:space="preserve"> program vypracoval Štátny pedagogický ústav. Schválilo Ministerstvo školstva, vedy, výskumu a športu Slovenskej republiky dňa 5. 5. 2016 pod číslom 2016-14674/20270:9-10F0 s platnosťou od 1. 9. 2016. </w:t>
      </w:r>
      <w:r w:rsidR="00B32B8B">
        <w:t xml:space="preserve"> </w:t>
      </w:r>
      <w:r>
        <w:t>V zmysle platnej legislatívy sú žiaci v prípade potreby vzdelávaní podľa individuálnych</w:t>
      </w:r>
      <w:r w:rsidR="00B32B8B">
        <w:t xml:space="preserve"> </w:t>
      </w:r>
      <w:r>
        <w:t xml:space="preserve">výchovno-vzdelávacích </w:t>
      </w:r>
      <w:r w:rsidR="00B32B8B">
        <w:t xml:space="preserve"> plánov, niektorým  je poskytnuté individuálne  vzdelávanie </w:t>
      </w:r>
      <w:r>
        <w:t xml:space="preserve"> (§ 24 a § 26  školského zákona č.245/2008). </w:t>
      </w:r>
    </w:p>
    <w:p w:rsidR="00AC5175" w:rsidRDefault="00AC5175"/>
    <w:p w:rsidR="00AC5175" w:rsidRDefault="000C683E">
      <w:pPr>
        <w:pStyle w:val="Nadpis1"/>
        <w:ind w:left="-5"/>
      </w:pPr>
      <w:bookmarkStart w:id="32" w:name="_Toc210221049"/>
      <w:r>
        <w:t>4. 1 Školský učebný plán pre primárne vzdelávanie s vyučovacím jazykom slovenským</w:t>
      </w:r>
      <w:bookmarkEnd w:id="32"/>
      <w:r>
        <w:t xml:space="preserve"> </w:t>
      </w:r>
    </w:p>
    <w:p w:rsidR="00AC5175" w:rsidRDefault="000C683E">
      <w:pPr>
        <w:spacing w:after="0" w:line="259" w:lineRule="auto"/>
        <w:ind w:left="0" w:firstLine="0"/>
        <w:jc w:val="left"/>
      </w:pPr>
      <w:r>
        <w:t xml:space="preserve"> </w:t>
      </w:r>
    </w:p>
    <w:tbl>
      <w:tblPr>
        <w:tblStyle w:val="TableGrid"/>
        <w:tblW w:w="9494" w:type="dxa"/>
        <w:tblInd w:w="-108" w:type="dxa"/>
        <w:tblCellMar>
          <w:top w:w="14" w:type="dxa"/>
          <w:left w:w="108" w:type="dxa"/>
          <w:right w:w="48" w:type="dxa"/>
        </w:tblCellMar>
        <w:tblLook w:val="04A0"/>
      </w:tblPr>
      <w:tblGrid>
        <w:gridCol w:w="1603"/>
        <w:gridCol w:w="1938"/>
        <w:gridCol w:w="528"/>
        <w:gridCol w:w="540"/>
        <w:gridCol w:w="540"/>
        <w:gridCol w:w="538"/>
        <w:gridCol w:w="540"/>
        <w:gridCol w:w="538"/>
        <w:gridCol w:w="473"/>
        <w:gridCol w:w="473"/>
        <w:gridCol w:w="470"/>
        <w:gridCol w:w="473"/>
        <w:gridCol w:w="840"/>
      </w:tblGrid>
      <w:tr w:rsidR="00AC5175">
        <w:trPr>
          <w:trHeight w:val="838"/>
        </w:trPr>
        <w:tc>
          <w:tcPr>
            <w:tcW w:w="9494" w:type="dxa"/>
            <w:gridSpan w:val="13"/>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99" w:right="563" w:firstLine="0"/>
              <w:jc w:val="center"/>
            </w:pPr>
            <w:r>
              <w:rPr>
                <w:b/>
              </w:rPr>
              <w:t xml:space="preserve">Rámcový učebný plán pre žiakov s ľahkým stupňom mentálneho postihnutia pre primárne vzdelávanie s vyučovacím jazykom slovenským –  A variant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Vzdelávacia oblasť </w:t>
            </w:r>
          </w:p>
        </w:tc>
        <w:tc>
          <w:tcPr>
            <w:tcW w:w="193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5953" w:type="dxa"/>
            <w:gridSpan w:val="11"/>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rPr>
                <w:b/>
              </w:rPr>
              <w:t xml:space="preserve">Ročník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Pr.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6" w:firstLine="0"/>
              <w:jc w:val="center"/>
            </w:pPr>
            <w:r>
              <w:rPr>
                <w:b/>
              </w:rP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2.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rPr>
                <w:b/>
              </w:rPr>
              <w:t xml:space="preserve">3.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5" w:firstLine="0"/>
              <w:jc w:val="center"/>
            </w:pPr>
            <w:r>
              <w:rPr>
                <w:b/>
              </w:rPr>
              <w:t xml:space="preserve">4.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rPr>
                <w:b/>
              </w:rP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6.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7.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8.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9.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rPr>
                <w:b/>
              </w:rPr>
              <w:t xml:space="preserve">∑ </w:t>
            </w:r>
          </w:p>
        </w:tc>
      </w:tr>
      <w:tr w:rsidR="00AC5175">
        <w:trPr>
          <w:trHeight w:val="562"/>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rPr>
                <w:b/>
              </w:rPr>
              <w:t xml:space="preserve">Jazyk a komunikácia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slovenský jazyk a literatúra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8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8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8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7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6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6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5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5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5 +1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58 </w:t>
            </w:r>
          </w:p>
          <w:p w:rsidR="00AC5175" w:rsidRDefault="000C683E">
            <w:pPr>
              <w:spacing w:after="0" w:line="259" w:lineRule="auto"/>
              <w:ind w:left="0" w:right="60" w:firstLine="0"/>
              <w:jc w:val="center"/>
            </w:pPr>
            <w:r>
              <w:t xml:space="preserve">+5 </w:t>
            </w:r>
          </w:p>
        </w:tc>
      </w:tr>
      <w:tr w:rsidR="00AC5175">
        <w:trPr>
          <w:trHeight w:val="838"/>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9" w:firstLine="0"/>
              <w:jc w:val="center"/>
            </w:pPr>
            <w:r>
              <w:t xml:space="preserve">rozvíjanie </w:t>
            </w:r>
          </w:p>
          <w:p w:rsidR="00AC5175" w:rsidRDefault="000C683E">
            <w:pPr>
              <w:spacing w:after="0" w:line="259" w:lineRule="auto"/>
              <w:ind w:left="0" w:firstLine="0"/>
              <w:jc w:val="center"/>
            </w:pPr>
            <w:r>
              <w:t xml:space="preserve">komunikačnej schopnosti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7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7 </w:t>
            </w:r>
          </w:p>
        </w:tc>
      </w:tr>
      <w:tr w:rsidR="00AC5175">
        <w:trPr>
          <w:trHeight w:val="841"/>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9" w:firstLine="0"/>
              <w:jc w:val="center"/>
            </w:pPr>
            <w:r>
              <w:t xml:space="preserve">rozvíjanie </w:t>
            </w:r>
          </w:p>
          <w:p w:rsidR="00AC5175" w:rsidRDefault="000C683E">
            <w:pPr>
              <w:spacing w:after="0" w:line="259" w:lineRule="auto"/>
              <w:ind w:left="0" w:firstLine="0"/>
              <w:jc w:val="center"/>
            </w:pPr>
            <w:proofErr w:type="spellStart"/>
            <w:r>
              <w:t>grafomotorických</w:t>
            </w:r>
            <w:proofErr w:type="spellEnd"/>
            <w:r>
              <w:t xml:space="preserve"> zručností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2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2 </w:t>
            </w:r>
          </w:p>
        </w:tc>
      </w:tr>
      <w:tr w:rsidR="00AC5175">
        <w:trPr>
          <w:trHeight w:val="562"/>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8" w:firstLine="0"/>
              <w:jc w:val="center"/>
            </w:pPr>
            <w:r>
              <w:rPr>
                <w:b/>
              </w:rPr>
              <w:t xml:space="preserve">Matematika a práca s informáciami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matematika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39 </w:t>
            </w:r>
          </w:p>
          <w:p w:rsidR="00AC5175" w:rsidRDefault="000C683E">
            <w:pPr>
              <w:spacing w:after="0" w:line="259" w:lineRule="auto"/>
              <w:ind w:left="0" w:right="60" w:firstLine="0"/>
              <w:jc w:val="center"/>
            </w:pPr>
            <w:r>
              <w:t xml:space="preserve">+9 </w:t>
            </w:r>
          </w:p>
        </w:tc>
      </w:tr>
      <w:tr w:rsidR="00AC5175">
        <w:trPr>
          <w:trHeight w:val="56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informatika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1  </w:t>
            </w:r>
          </w:p>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27" w:firstLine="0"/>
              <w:jc w:val="right"/>
            </w:pPr>
            <w:r>
              <w:t xml:space="preserve">1  </w:t>
            </w:r>
          </w:p>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30" w:firstLine="0"/>
              <w:jc w:val="right"/>
            </w:pPr>
            <w:r>
              <w:t xml:space="preserve">1  </w:t>
            </w:r>
          </w:p>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27" w:firstLine="0"/>
              <w:jc w:val="right"/>
            </w:pPr>
            <w:r>
              <w:t xml:space="preserve">1  </w:t>
            </w:r>
          </w:p>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27" w:firstLine="0"/>
              <w:jc w:val="right"/>
            </w:pPr>
            <w:r>
              <w:t xml:space="preserve">1  </w:t>
            </w:r>
          </w:p>
          <w:p w:rsidR="00AC5175" w:rsidRDefault="000C683E">
            <w:pPr>
              <w:spacing w:after="0" w:line="259" w:lineRule="auto"/>
              <w:ind w:left="2" w:firstLine="0"/>
              <w:jc w:val="center"/>
            </w:pP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5  </w:t>
            </w:r>
          </w:p>
        </w:tc>
      </w:tr>
      <w:tr w:rsidR="00AC5175">
        <w:trPr>
          <w:trHeight w:val="562"/>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 </w:t>
            </w:r>
          </w:p>
          <w:p w:rsidR="00AC5175" w:rsidRDefault="000C683E">
            <w:pPr>
              <w:spacing w:after="0" w:line="259" w:lineRule="auto"/>
              <w:ind w:left="0" w:firstLine="0"/>
              <w:jc w:val="center"/>
            </w:pPr>
            <w:r>
              <w:rPr>
                <w:b/>
              </w:rPr>
              <w:t xml:space="preserve">Človek a príroda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vecné učenie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25" w:right="125" w:firstLine="0"/>
              <w:jc w:val="center"/>
            </w:pPr>
            <w:r>
              <w:t xml:space="preserve">4 +3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4" w:firstLine="0"/>
              <w:jc w:val="center"/>
            </w:pPr>
            <w:r>
              <w:t xml:space="preserve">fyzika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chémia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r>
      <w:tr w:rsidR="00AC5175">
        <w:trPr>
          <w:trHeight w:val="28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biológia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 </w:t>
            </w:r>
          </w:p>
          <w:p w:rsidR="00AC5175" w:rsidRDefault="000C683E">
            <w:pPr>
              <w:spacing w:after="0" w:line="259" w:lineRule="auto"/>
              <w:ind w:left="0" w:firstLine="0"/>
              <w:jc w:val="center"/>
            </w:pPr>
            <w:r>
              <w:rPr>
                <w:b/>
              </w:rPr>
              <w:t xml:space="preserve">Človek a spoločnosť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vlastiveda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2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7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dejepis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4" w:firstLine="0"/>
              <w:jc w:val="center"/>
            </w:pPr>
            <w:r>
              <w:t xml:space="preserve">geografia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proofErr w:type="spellStart"/>
            <w:r>
              <w:t>občian</w:t>
            </w:r>
            <w:proofErr w:type="spellEnd"/>
            <w:r>
              <w:t xml:space="preserve">. náuka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lastRenderedPageBreak/>
              <w:t>Človek a hodnoty</w:t>
            </w:r>
            <w:r>
              <w:t xml:space="preserve">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etická výchova / náboženstvo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5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svet práce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4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31 </w:t>
            </w:r>
          </w:p>
        </w:tc>
      </w:tr>
      <w:tr w:rsidR="00AC5175">
        <w:trPr>
          <w:trHeight w:val="288"/>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t xml:space="preserve">hudobná výchova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10 </w:t>
            </w:r>
          </w:p>
        </w:tc>
      </w:tr>
      <w:tr w:rsidR="00AC5175">
        <w:trPr>
          <w:trHeight w:val="56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výtvarná výchova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10 </w:t>
            </w:r>
          </w:p>
          <w:p w:rsidR="00AC5175" w:rsidRDefault="000C683E">
            <w:pPr>
              <w:spacing w:after="0" w:line="259" w:lineRule="auto"/>
              <w:ind w:left="0" w:right="60" w:firstLine="0"/>
              <w:jc w:val="center"/>
            </w:pPr>
            <w:r>
              <w:t xml:space="preserve">+10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telesná a športová výchova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20 </w:t>
            </w:r>
          </w:p>
          <w:p w:rsidR="00AC5175" w:rsidRDefault="000C683E">
            <w:pPr>
              <w:spacing w:after="0" w:line="259" w:lineRule="auto"/>
              <w:ind w:left="0" w:right="60" w:firstLine="0"/>
              <w:jc w:val="center"/>
            </w:pPr>
            <w:r>
              <w:t xml:space="preserve">+10 </w:t>
            </w:r>
          </w:p>
        </w:tc>
      </w:tr>
      <w:tr w:rsidR="00AC5175">
        <w:trPr>
          <w:trHeight w:val="286"/>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rPr>
                <w:b/>
              </w:rPr>
              <w:t>Základ</w:t>
            </w:r>
            <w:r>
              <w:t xml:space="preserv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6" w:firstLine="0"/>
              <w:jc w:val="left"/>
            </w:pPr>
            <w:r>
              <w:rPr>
                <w:b/>
              </w:rPr>
              <w:t xml:space="preserve">18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18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19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20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3" w:firstLine="0"/>
              <w:jc w:val="left"/>
            </w:pPr>
            <w:r>
              <w:rPr>
                <w:b/>
              </w:rPr>
              <w:t xml:space="preserve">21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25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214 </w:t>
            </w:r>
          </w:p>
        </w:tc>
      </w:tr>
      <w:tr w:rsidR="00AC5175">
        <w:trPr>
          <w:trHeight w:val="562"/>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11" w:right="453" w:firstLine="0"/>
              <w:jc w:val="center"/>
            </w:pPr>
            <w:r>
              <w:rPr>
                <w:b/>
              </w:rPr>
              <w:t>Voliteľné  (disponibilné hodiny)</w:t>
            </w:r>
            <w:r>
              <w:t xml:space="preserv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2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4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4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37 </w:t>
            </w:r>
          </w:p>
        </w:tc>
      </w:tr>
      <w:tr w:rsidR="00AC5175">
        <w:trPr>
          <w:trHeight w:val="289"/>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Spolu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6" w:firstLine="0"/>
              <w:jc w:val="left"/>
            </w:pPr>
            <w:r>
              <w:rPr>
                <w:b/>
              </w:rPr>
              <w:t xml:space="preserve">20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3" w:firstLine="0"/>
              <w:jc w:val="left"/>
            </w:pPr>
            <w:r>
              <w:rPr>
                <w:b/>
              </w:rPr>
              <w:t xml:space="preserve">22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23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24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3" w:firstLine="0"/>
              <w:jc w:val="left"/>
            </w:pPr>
            <w:r>
              <w:rPr>
                <w:b/>
              </w:rPr>
              <w:t xml:space="preserve">25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26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26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28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28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29 </w:t>
            </w:r>
          </w:p>
        </w:tc>
        <w:tc>
          <w:tcPr>
            <w:tcW w:w="8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251 </w:t>
            </w:r>
          </w:p>
        </w:tc>
      </w:tr>
    </w:tbl>
    <w:p w:rsidR="00AC5175" w:rsidRDefault="000C683E">
      <w:pPr>
        <w:spacing w:after="14" w:line="259" w:lineRule="auto"/>
        <w:ind w:left="0" w:firstLine="0"/>
        <w:jc w:val="left"/>
      </w:pPr>
      <w:r>
        <w:t xml:space="preserve"> </w:t>
      </w:r>
    </w:p>
    <w:p w:rsidR="00B32B8B" w:rsidRDefault="00B32B8B">
      <w:pPr>
        <w:ind w:left="10"/>
      </w:pPr>
    </w:p>
    <w:p w:rsidR="00AC5175" w:rsidRDefault="000C683E">
      <w:pPr>
        <w:ind w:left="10"/>
      </w:pPr>
      <w:r>
        <w:t xml:space="preserve">Voliteľné hodiny v 1. ročníku sa využívajú na posilnenie hodinovej dotácie v predmetoch: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Vecné učenie + 1 hodina  </w:t>
      </w:r>
    </w:p>
    <w:p w:rsidR="00AC5175" w:rsidRDefault="000C683E">
      <w:pPr>
        <w:numPr>
          <w:ilvl w:val="0"/>
          <w:numId w:val="39"/>
        </w:numPr>
        <w:spacing w:after="50" w:line="322" w:lineRule="auto"/>
        <w:ind w:hanging="360"/>
      </w:pPr>
      <w:r>
        <w:t xml:space="preserve">Výtvarná výchova + 1 hodina  Telesná a športová výchova + 1 hodina  Voliteľné hodiny v 2. ročníku sa využívajú na posilnenie hodinovej dotácie v predmetoch: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Vecné učenie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ind w:left="10"/>
      </w:pPr>
      <w:r>
        <w:t xml:space="preserve">Voliteľné hodiny v 3. ročníku sa využívajú na posilnenie hodinovej dotácie v predmetoch: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Vecné učenie + 2 hodiny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73"/>
        <w:ind w:left="10"/>
      </w:pPr>
      <w:r>
        <w:t xml:space="preserve">Voliteľné hodiny vo 4.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73"/>
        <w:ind w:left="10"/>
      </w:pPr>
      <w:r>
        <w:t xml:space="preserve">Voliteľné hodiny v 5.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ind w:left="10"/>
      </w:pPr>
      <w:r>
        <w:t xml:space="preserve">Voliteľné hodiny v 6. ročníku sa využívajú na posilnenie hodinovej dotácie v predmetoch: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lastRenderedPageBreak/>
        <w:t xml:space="preserve">Telesná a športová výchova + 1 hodina </w:t>
      </w:r>
    </w:p>
    <w:p w:rsidR="00AC5175" w:rsidRDefault="000C683E">
      <w:pPr>
        <w:spacing w:after="73"/>
        <w:ind w:left="10"/>
      </w:pPr>
      <w:r>
        <w:t xml:space="preserve">Voliteľné hodiny v 7.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75"/>
        <w:ind w:left="10"/>
      </w:pPr>
      <w:r>
        <w:t xml:space="preserve">Voliteľné hodiny vo 8.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76"/>
        <w:ind w:left="10"/>
      </w:pPr>
      <w:r>
        <w:t xml:space="preserve">Voliteľné hodiny vo 9.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16" w:line="259" w:lineRule="auto"/>
        <w:ind w:left="0" w:firstLine="0"/>
        <w:jc w:val="left"/>
      </w:pPr>
      <w:r>
        <w:t xml:space="preserve"> </w:t>
      </w:r>
    </w:p>
    <w:tbl>
      <w:tblPr>
        <w:tblStyle w:val="TableGrid"/>
        <w:tblW w:w="9609" w:type="dxa"/>
        <w:tblInd w:w="-108" w:type="dxa"/>
        <w:tblCellMar>
          <w:top w:w="14" w:type="dxa"/>
          <w:left w:w="108" w:type="dxa"/>
          <w:right w:w="46" w:type="dxa"/>
        </w:tblCellMar>
        <w:tblLook w:val="04A0"/>
      </w:tblPr>
      <w:tblGrid>
        <w:gridCol w:w="1602"/>
        <w:gridCol w:w="1938"/>
        <w:gridCol w:w="528"/>
        <w:gridCol w:w="476"/>
        <w:gridCol w:w="473"/>
        <w:gridCol w:w="473"/>
        <w:gridCol w:w="480"/>
        <w:gridCol w:w="470"/>
        <w:gridCol w:w="473"/>
        <w:gridCol w:w="478"/>
        <w:gridCol w:w="470"/>
        <w:gridCol w:w="473"/>
        <w:gridCol w:w="516"/>
        <w:gridCol w:w="759"/>
      </w:tblGrid>
      <w:tr w:rsidR="00AC5175">
        <w:trPr>
          <w:trHeight w:val="564"/>
        </w:trPr>
        <w:tc>
          <w:tcPr>
            <w:tcW w:w="9609" w:type="dxa"/>
            <w:gridSpan w:val="14"/>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Rámcový učebný plán pre žiakov so stredným stupňom mentálneho postihnutia pre primárne vzdelávanie s vyučovacím jazykom slovenským – B variant </w:t>
            </w:r>
          </w:p>
        </w:tc>
      </w:tr>
      <w:tr w:rsidR="00AC5175" w:rsidTr="00B32B8B">
        <w:trPr>
          <w:trHeight w:val="286"/>
        </w:trPr>
        <w:tc>
          <w:tcPr>
            <w:tcW w:w="1602"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Vzdelávacia oblasť </w:t>
            </w:r>
          </w:p>
        </w:tc>
        <w:tc>
          <w:tcPr>
            <w:tcW w:w="1938"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6069" w:type="dxa"/>
            <w:gridSpan w:val="1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5" w:firstLine="0"/>
              <w:jc w:val="center"/>
            </w:pPr>
            <w:r>
              <w:rPr>
                <w:b/>
              </w:rPr>
              <w:t xml:space="preserve">Ročník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Pr.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3.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6.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7.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8.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9.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10.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9" w:firstLine="0"/>
              <w:jc w:val="center"/>
            </w:pPr>
            <w:r>
              <w:rPr>
                <w:b/>
              </w:rPr>
              <w:t xml:space="preserve">∑ </w:t>
            </w:r>
          </w:p>
        </w:tc>
      </w:tr>
      <w:tr w:rsidR="00AC5175" w:rsidTr="00B32B8B">
        <w:trPr>
          <w:trHeight w:val="665"/>
        </w:trPr>
        <w:tc>
          <w:tcPr>
            <w:tcW w:w="1602"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2" w:firstLine="0"/>
              <w:jc w:val="center"/>
            </w:pPr>
            <w:r>
              <w:t xml:space="preserve"> </w:t>
            </w:r>
          </w:p>
          <w:p w:rsidR="00AC5175" w:rsidRDefault="000C683E">
            <w:pPr>
              <w:spacing w:after="0" w:line="259" w:lineRule="auto"/>
              <w:ind w:left="0" w:right="2" w:firstLine="0"/>
              <w:jc w:val="center"/>
            </w:pPr>
            <w:r>
              <w:t xml:space="preserve"> </w:t>
            </w:r>
          </w:p>
          <w:p w:rsidR="00AC5175" w:rsidRDefault="000C683E">
            <w:pPr>
              <w:spacing w:after="0" w:line="259" w:lineRule="auto"/>
              <w:ind w:left="0" w:firstLine="0"/>
              <w:jc w:val="center"/>
            </w:pPr>
            <w:r>
              <w:rPr>
                <w:b/>
              </w:rPr>
              <w:t xml:space="preserve">Jazyk a komunikácia </w:t>
            </w: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slovenský jazyk a literatúra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28 </w:t>
            </w:r>
          </w:p>
          <w:p w:rsidR="00AC5175" w:rsidRDefault="000C683E">
            <w:pPr>
              <w:spacing w:after="0" w:line="259" w:lineRule="auto"/>
              <w:ind w:left="84" w:firstLine="0"/>
              <w:jc w:val="left"/>
            </w:pPr>
            <w:r>
              <w:t xml:space="preserve">+10 </w:t>
            </w:r>
          </w:p>
        </w:tc>
      </w:tr>
      <w:tr w:rsidR="00AC5175" w:rsidTr="00B32B8B">
        <w:trPr>
          <w:trHeight w:val="840"/>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rozvíjanie </w:t>
            </w:r>
          </w:p>
          <w:p w:rsidR="00AC5175" w:rsidRDefault="000C683E">
            <w:pPr>
              <w:spacing w:after="0" w:line="259" w:lineRule="auto"/>
              <w:ind w:left="0" w:firstLine="0"/>
              <w:jc w:val="center"/>
            </w:pPr>
            <w:r>
              <w:t xml:space="preserve">komunikačnej schopnosti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5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 w:firstLine="0"/>
              <w:jc w:val="center"/>
            </w:pPr>
            <w:r>
              <w:t xml:space="preserve"> </w:t>
            </w:r>
          </w:p>
          <w:p w:rsidR="00AC5175" w:rsidRDefault="000C683E">
            <w:pPr>
              <w:spacing w:after="0" w:line="259" w:lineRule="auto"/>
              <w:ind w:left="70" w:firstLine="0"/>
              <w:jc w:val="left"/>
            </w:pPr>
            <w:r>
              <w:t xml:space="preserve">3 </w:t>
            </w:r>
          </w:p>
          <w:p w:rsidR="00AC5175" w:rsidRDefault="000C683E">
            <w:pPr>
              <w:spacing w:after="0" w:line="259" w:lineRule="auto"/>
              <w:ind w:left="0" w:right="3"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p w:rsidR="00AC5175" w:rsidRDefault="000C683E">
            <w:pPr>
              <w:spacing w:after="0" w:line="259" w:lineRule="auto"/>
              <w:ind w:left="67" w:firstLine="0"/>
              <w:jc w:val="left"/>
            </w:pPr>
            <w:r>
              <w:t xml:space="preserve">3 </w:t>
            </w:r>
          </w:p>
          <w:p w:rsidR="00AC5175" w:rsidRDefault="000C683E">
            <w:pPr>
              <w:spacing w:after="0" w:line="259" w:lineRule="auto"/>
              <w:ind w:left="0" w:right="5"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p w:rsidR="00AC5175" w:rsidRDefault="000C683E">
            <w:pPr>
              <w:spacing w:after="0" w:line="259" w:lineRule="auto"/>
              <w:ind w:left="67" w:firstLine="0"/>
              <w:jc w:val="left"/>
            </w:pPr>
            <w:r>
              <w:t xml:space="preserve">3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72"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3 </w:t>
            </w:r>
          </w:p>
          <w:p w:rsidR="00AC5175" w:rsidRDefault="000C683E">
            <w:pPr>
              <w:spacing w:after="0" w:line="259" w:lineRule="auto"/>
              <w:ind w:left="0" w:firstLine="0"/>
              <w:jc w:val="left"/>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 w:firstLine="0"/>
              <w:jc w:val="center"/>
            </w:pPr>
            <w:r>
              <w:t xml:space="preserve"> </w:t>
            </w:r>
          </w:p>
          <w:p w:rsidR="00AC5175" w:rsidRDefault="000C683E">
            <w:pPr>
              <w:spacing w:after="0" w:line="259" w:lineRule="auto"/>
              <w:ind w:left="70" w:firstLine="0"/>
              <w:jc w:val="left"/>
            </w:pPr>
            <w:r>
              <w:t xml:space="preserve">3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p w:rsidR="00AC5175" w:rsidRDefault="000C683E">
            <w:pPr>
              <w:spacing w:after="0" w:line="259" w:lineRule="auto"/>
              <w:ind w:left="70"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70" w:firstLine="0"/>
              <w:jc w:val="left"/>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2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31 </w:t>
            </w:r>
          </w:p>
          <w:p w:rsidR="00AC5175" w:rsidRDefault="000C683E">
            <w:pPr>
              <w:spacing w:after="0" w:line="259" w:lineRule="auto"/>
              <w:ind w:left="0" w:right="2" w:firstLine="0"/>
              <w:jc w:val="center"/>
            </w:pPr>
            <w:r>
              <w:t xml:space="preserve"> </w:t>
            </w:r>
          </w:p>
        </w:tc>
      </w:tr>
      <w:tr w:rsidR="00AC5175" w:rsidTr="00B32B8B">
        <w:trPr>
          <w:trHeight w:val="83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rozvíjanie </w:t>
            </w:r>
          </w:p>
          <w:p w:rsidR="00AC5175" w:rsidRDefault="000C683E">
            <w:pPr>
              <w:spacing w:after="0" w:line="259" w:lineRule="auto"/>
              <w:ind w:left="0" w:firstLine="0"/>
              <w:jc w:val="center"/>
            </w:pPr>
            <w:proofErr w:type="spellStart"/>
            <w:r>
              <w:t>grafomotorických</w:t>
            </w:r>
            <w:proofErr w:type="spellEnd"/>
            <w:r>
              <w:t xml:space="preserve"> zručností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2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 w:firstLine="0"/>
              <w:jc w:val="center"/>
            </w:pPr>
            <w:r>
              <w:t xml:space="preserve"> </w:t>
            </w:r>
          </w:p>
          <w:p w:rsidR="00AC5175" w:rsidRDefault="000C683E">
            <w:pPr>
              <w:spacing w:after="0" w:line="259" w:lineRule="auto"/>
              <w:ind w:left="70" w:firstLine="0"/>
              <w:jc w:val="left"/>
            </w:pPr>
            <w:r>
              <w:t xml:space="preserve">1 </w:t>
            </w:r>
          </w:p>
          <w:p w:rsidR="00AC5175" w:rsidRDefault="000C683E">
            <w:pPr>
              <w:spacing w:after="0" w:line="259" w:lineRule="auto"/>
              <w:ind w:left="0" w:right="3"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p w:rsidR="00AC5175" w:rsidRDefault="000C683E">
            <w:pPr>
              <w:spacing w:after="0" w:line="259" w:lineRule="auto"/>
              <w:ind w:left="67" w:firstLine="0"/>
              <w:jc w:val="left"/>
            </w:pPr>
            <w:r>
              <w:t xml:space="preserve">1 </w:t>
            </w:r>
          </w:p>
          <w:p w:rsidR="00AC5175" w:rsidRDefault="000C683E">
            <w:pPr>
              <w:spacing w:after="0" w:line="259" w:lineRule="auto"/>
              <w:ind w:left="0" w:right="5"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p w:rsidR="00AC5175" w:rsidRDefault="000C683E">
            <w:pPr>
              <w:spacing w:after="0" w:line="259" w:lineRule="auto"/>
              <w:ind w:left="67" w:firstLine="0"/>
              <w:jc w:val="left"/>
            </w:pPr>
            <w:r>
              <w:t xml:space="preserve">1 </w:t>
            </w:r>
          </w:p>
          <w:p w:rsidR="00AC5175" w:rsidRDefault="000C683E">
            <w:pPr>
              <w:spacing w:after="0" w:line="259" w:lineRule="auto"/>
              <w:ind w:left="0" w:right="5" w:firstLine="0"/>
              <w:jc w:val="center"/>
            </w:pPr>
            <w:r>
              <w:t xml:space="preserve">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72"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 w:firstLine="0"/>
              <w:jc w:val="center"/>
            </w:pPr>
            <w:r>
              <w:t xml:space="preserve"> </w:t>
            </w:r>
          </w:p>
          <w:p w:rsidR="00AC5175" w:rsidRDefault="000C683E">
            <w:pPr>
              <w:spacing w:after="0" w:line="259" w:lineRule="auto"/>
              <w:ind w:left="70" w:firstLine="0"/>
              <w:jc w:val="left"/>
            </w:pPr>
            <w:r>
              <w:t xml:space="preserve">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8 </w:t>
            </w:r>
          </w:p>
          <w:p w:rsidR="00AC5175" w:rsidRDefault="000C683E">
            <w:pPr>
              <w:spacing w:after="0" w:line="259" w:lineRule="auto"/>
              <w:ind w:left="0" w:right="2" w:firstLine="0"/>
              <w:jc w:val="center"/>
            </w:pPr>
            <w:r>
              <w:t xml:space="preserve"> </w:t>
            </w:r>
          </w:p>
        </w:tc>
      </w:tr>
      <w:tr w:rsidR="00AC5175" w:rsidTr="00B32B8B">
        <w:trPr>
          <w:trHeight w:val="562"/>
        </w:trPr>
        <w:tc>
          <w:tcPr>
            <w:tcW w:w="1602"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 w:firstLine="0"/>
              <w:jc w:val="center"/>
            </w:pPr>
            <w:r>
              <w:rPr>
                <w:b/>
              </w:rPr>
              <w:t xml:space="preserve">Matematika a práca s informáciami </w:t>
            </w: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5" w:firstLine="0"/>
              <w:jc w:val="center"/>
            </w:pPr>
            <w:r>
              <w:t xml:space="preserve">matematika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3 +1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31 </w:t>
            </w:r>
          </w:p>
          <w:p w:rsidR="00AC5175" w:rsidRDefault="000C683E">
            <w:pPr>
              <w:spacing w:after="0" w:line="259" w:lineRule="auto"/>
              <w:ind w:left="84" w:firstLine="0"/>
              <w:jc w:val="left"/>
            </w:pPr>
            <w:r>
              <w:t xml:space="preserve">+10 </w:t>
            </w:r>
          </w:p>
        </w:tc>
      </w:tr>
      <w:tr w:rsidR="00AC5175" w:rsidTr="00B32B8B">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4" w:firstLine="0"/>
              <w:jc w:val="center"/>
            </w:pPr>
            <w:r>
              <w:t xml:space="preserve">informatika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34" w:firstLine="0"/>
              <w:jc w:val="righ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30" w:firstLine="0"/>
              <w:jc w:val="righ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r>
      <w:tr w:rsidR="00AC5175" w:rsidTr="00B32B8B">
        <w:trPr>
          <w:trHeight w:val="562"/>
        </w:trPr>
        <w:tc>
          <w:tcPr>
            <w:tcW w:w="1602"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príroda </w:t>
            </w: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5" w:firstLine="0"/>
              <w:jc w:val="center"/>
            </w:pPr>
            <w:r>
              <w:t xml:space="preserve">vecné učenie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2"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2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25 </w:t>
            </w:r>
          </w:p>
        </w:tc>
      </w:tr>
      <w:tr w:rsidR="00AC5175" w:rsidTr="00B32B8B">
        <w:trPr>
          <w:trHeight w:val="562"/>
        </w:trPr>
        <w:tc>
          <w:tcPr>
            <w:tcW w:w="1602"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Človek a hodnoty</w:t>
            </w:r>
            <w:r>
              <w:t xml:space="preserve"> </w:t>
            </w: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etická výchova / náboženstvo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 w:firstLine="0"/>
              <w:jc w:val="center"/>
            </w:pPr>
            <w:r>
              <w:t xml:space="preserve">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6 </w:t>
            </w:r>
          </w:p>
        </w:tc>
      </w:tr>
      <w:tr w:rsidR="00AC5175" w:rsidTr="00B32B8B">
        <w:trPr>
          <w:trHeight w:val="562"/>
        </w:trPr>
        <w:tc>
          <w:tcPr>
            <w:tcW w:w="1602"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svet práce </w:t>
            </w: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2" w:firstLine="0"/>
              <w:jc w:val="left"/>
            </w:pPr>
            <w: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5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5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48 </w:t>
            </w:r>
          </w:p>
        </w:tc>
      </w:tr>
      <w:tr w:rsidR="00AC5175" w:rsidTr="00B32B8B">
        <w:trPr>
          <w:trHeight w:val="288"/>
        </w:trPr>
        <w:tc>
          <w:tcPr>
            <w:tcW w:w="1602"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t xml:space="preserve">hudobná výchova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2"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11 </w:t>
            </w:r>
          </w:p>
        </w:tc>
      </w:tr>
      <w:tr w:rsidR="00AC5175" w:rsidTr="00B32B8B">
        <w:trPr>
          <w:trHeight w:val="56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výtvarná výchova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11 </w:t>
            </w:r>
          </w:p>
          <w:p w:rsidR="00AC5175" w:rsidRDefault="000C683E">
            <w:pPr>
              <w:spacing w:after="0" w:line="259" w:lineRule="auto"/>
              <w:ind w:left="84" w:firstLine="0"/>
              <w:jc w:val="left"/>
            </w:pPr>
            <w:r>
              <w:t xml:space="preserve">+11 </w:t>
            </w:r>
          </w:p>
        </w:tc>
      </w:tr>
      <w:tr w:rsidR="00AC5175" w:rsidTr="00B32B8B">
        <w:trPr>
          <w:trHeight w:val="619"/>
        </w:trPr>
        <w:tc>
          <w:tcPr>
            <w:tcW w:w="1602"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19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telesná a športová výchova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22 </w:t>
            </w:r>
          </w:p>
          <w:p w:rsidR="00AC5175" w:rsidRDefault="000C683E">
            <w:pPr>
              <w:spacing w:after="0" w:line="259" w:lineRule="auto"/>
              <w:ind w:left="84" w:firstLine="0"/>
              <w:jc w:val="left"/>
            </w:pPr>
            <w:r>
              <w:t xml:space="preserve">+11 </w:t>
            </w:r>
          </w:p>
        </w:tc>
      </w:tr>
      <w:tr w:rsidR="00AC5175" w:rsidTr="00B32B8B">
        <w:trPr>
          <w:trHeight w:val="288"/>
        </w:trPr>
        <w:tc>
          <w:tcPr>
            <w:tcW w:w="3540"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5" w:firstLine="0"/>
              <w:jc w:val="center"/>
            </w:pPr>
            <w:r>
              <w:rPr>
                <w:b/>
              </w:rPr>
              <w:lastRenderedPageBreak/>
              <w:t>Základ</w:t>
            </w:r>
            <w:r>
              <w:t xml:space="preserv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6" w:firstLine="0"/>
              <w:jc w:val="left"/>
            </w:pPr>
            <w:r>
              <w:rPr>
                <w:b/>
              </w:rPr>
              <w:t xml:space="preserve">18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18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19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20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2" w:firstLine="0"/>
              <w:jc w:val="left"/>
            </w:pPr>
            <w:r>
              <w:rPr>
                <w:b/>
              </w:rPr>
              <w:t xml:space="preserve">20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22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92" w:firstLine="0"/>
              <w:jc w:val="left"/>
            </w:pPr>
            <w:r>
              <w:rPr>
                <w:b/>
              </w:rPr>
              <w:t xml:space="preserve">225 </w:t>
            </w:r>
          </w:p>
        </w:tc>
      </w:tr>
      <w:tr w:rsidR="00AC5175" w:rsidTr="00B32B8B">
        <w:trPr>
          <w:trHeight w:val="562"/>
        </w:trPr>
        <w:tc>
          <w:tcPr>
            <w:tcW w:w="3540"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71" w:right="416" w:firstLine="0"/>
              <w:jc w:val="center"/>
            </w:pPr>
            <w:r>
              <w:rPr>
                <w:b/>
              </w:rPr>
              <w:t>Voliteľné  (disponibilné) hodiny</w:t>
            </w:r>
            <w:r>
              <w:t xml:space="preserve">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2" w:firstLine="0"/>
              <w:jc w:val="left"/>
            </w:pPr>
            <w: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42 </w:t>
            </w:r>
          </w:p>
        </w:tc>
      </w:tr>
      <w:tr w:rsidR="00AC5175" w:rsidTr="00B32B8B">
        <w:trPr>
          <w:trHeight w:val="286"/>
        </w:trPr>
        <w:tc>
          <w:tcPr>
            <w:tcW w:w="3540"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rPr>
                <w:b/>
              </w:rPr>
              <w:t xml:space="preserve">Spolu </w:t>
            </w:r>
          </w:p>
        </w:tc>
        <w:tc>
          <w:tcPr>
            <w:tcW w:w="52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6" w:firstLine="0"/>
              <w:jc w:val="left"/>
            </w:pPr>
            <w:r>
              <w:rPr>
                <w:b/>
              </w:rPr>
              <w:t xml:space="preserve">20 </w:t>
            </w:r>
          </w:p>
        </w:tc>
        <w:tc>
          <w:tcPr>
            <w:tcW w:w="47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24 </w:t>
            </w:r>
          </w:p>
        </w:tc>
        <w:tc>
          <w:tcPr>
            <w:tcW w:w="48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2" w:firstLine="0"/>
              <w:jc w:val="left"/>
            </w:pPr>
            <w:r>
              <w:rPr>
                <w:b/>
              </w:rPr>
              <w:t xml:space="preserve">24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25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26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26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26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26 </w:t>
            </w:r>
          </w:p>
        </w:tc>
        <w:tc>
          <w:tcPr>
            <w:tcW w:w="75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92" w:firstLine="0"/>
              <w:jc w:val="left"/>
            </w:pPr>
            <w:r>
              <w:rPr>
                <w:b/>
              </w:rPr>
              <w:t xml:space="preserve">267 </w:t>
            </w:r>
          </w:p>
        </w:tc>
      </w:tr>
    </w:tbl>
    <w:p w:rsidR="00AC5175" w:rsidRDefault="000C683E">
      <w:pPr>
        <w:spacing w:after="16" w:line="259" w:lineRule="auto"/>
        <w:ind w:left="0" w:firstLine="0"/>
        <w:jc w:val="left"/>
      </w:pPr>
      <w:r>
        <w:t xml:space="preserve"> </w:t>
      </w:r>
    </w:p>
    <w:p w:rsidR="00AC5175" w:rsidRDefault="000C683E">
      <w:pPr>
        <w:spacing w:after="63"/>
        <w:ind w:left="10"/>
      </w:pPr>
      <w:r>
        <w:t xml:space="preserve">Voliteľné hodiny v 1.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73"/>
        <w:ind w:left="10"/>
      </w:pPr>
      <w:r>
        <w:t xml:space="preserve">Voliteľné hodiny v 2.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1"/>
        <w:ind w:hanging="360"/>
      </w:pPr>
      <w:r>
        <w:t xml:space="preserve">Telesná a športová výchova + 1 hodina </w:t>
      </w:r>
    </w:p>
    <w:p w:rsidR="00AC5175" w:rsidRDefault="000C683E">
      <w:pPr>
        <w:spacing w:after="73"/>
        <w:ind w:left="10"/>
      </w:pPr>
      <w:r>
        <w:t xml:space="preserve">Voliteľné hodiny v 3.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spacing w:after="94" w:line="322" w:lineRule="auto"/>
        <w:ind w:hanging="360"/>
      </w:pPr>
      <w:r>
        <w:t xml:space="preserve">Výtvarná výchova + 1 hodina Telesná a športová výchova + 1 hodina Voliteľné hodiny vo 4.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175" w:line="259" w:lineRule="auto"/>
        <w:ind w:left="283" w:firstLine="0"/>
        <w:jc w:val="left"/>
      </w:pPr>
      <w:r>
        <w:rPr>
          <w:sz w:val="10"/>
        </w:rPr>
        <w:t xml:space="preserve"> </w:t>
      </w:r>
    </w:p>
    <w:p w:rsidR="00AC5175" w:rsidRDefault="000C683E">
      <w:pPr>
        <w:spacing w:after="75"/>
        <w:ind w:left="10"/>
      </w:pPr>
      <w:r>
        <w:t xml:space="preserve">Voliteľné hodiny v 5.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175" w:line="259" w:lineRule="auto"/>
        <w:ind w:left="283" w:firstLine="0"/>
        <w:jc w:val="left"/>
      </w:pPr>
      <w:r>
        <w:rPr>
          <w:sz w:val="10"/>
        </w:rPr>
        <w:t xml:space="preserve"> </w:t>
      </w:r>
    </w:p>
    <w:p w:rsidR="00AC5175" w:rsidRDefault="000C683E">
      <w:pPr>
        <w:spacing w:after="75"/>
        <w:ind w:left="10"/>
      </w:pPr>
      <w:r>
        <w:t xml:space="preserve">Voliteľné hodiny v 6.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rsidP="005056BC">
      <w:pPr>
        <w:spacing w:after="176" w:line="259" w:lineRule="auto"/>
        <w:ind w:left="283" w:firstLine="0"/>
        <w:jc w:val="left"/>
      </w:pPr>
      <w:r>
        <w:rPr>
          <w:sz w:val="10"/>
        </w:rPr>
        <w:t xml:space="preserve"> </w:t>
      </w:r>
      <w:r>
        <w:t xml:space="preserve">Voliteľné hodiny v 7.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lastRenderedPageBreak/>
        <w:t xml:space="preserve">Telesná a športová výchova + 1 hodina </w:t>
      </w:r>
    </w:p>
    <w:p w:rsidR="00AC5175" w:rsidRPr="00B32B8B" w:rsidRDefault="000C683E">
      <w:pPr>
        <w:spacing w:after="176" w:line="259" w:lineRule="auto"/>
        <w:ind w:left="283" w:firstLine="0"/>
        <w:jc w:val="left"/>
        <w:rPr>
          <w:sz w:val="2"/>
          <w:szCs w:val="2"/>
        </w:rPr>
      </w:pPr>
      <w:r>
        <w:rPr>
          <w:sz w:val="10"/>
        </w:rPr>
        <w:t xml:space="preserve"> </w:t>
      </w:r>
    </w:p>
    <w:p w:rsidR="00AC5175" w:rsidRDefault="000C683E">
      <w:pPr>
        <w:spacing w:after="75"/>
        <w:ind w:left="10"/>
      </w:pPr>
      <w:r>
        <w:t xml:space="preserve">Voliteľné hodiny v 8.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Pr="00B32B8B" w:rsidRDefault="000C683E">
      <w:pPr>
        <w:spacing w:after="176" w:line="259" w:lineRule="auto"/>
        <w:ind w:left="283" w:firstLine="0"/>
        <w:jc w:val="left"/>
        <w:rPr>
          <w:sz w:val="2"/>
          <w:szCs w:val="2"/>
        </w:rPr>
      </w:pPr>
      <w:r>
        <w:rPr>
          <w:sz w:val="10"/>
        </w:rPr>
        <w:t xml:space="preserve"> </w:t>
      </w:r>
    </w:p>
    <w:p w:rsidR="00AC5175" w:rsidRDefault="000C683E">
      <w:pPr>
        <w:spacing w:after="75"/>
        <w:ind w:left="10"/>
      </w:pPr>
      <w:r>
        <w:t xml:space="preserve">Voliteľné hodiny v 9.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B32B8B" w:rsidRPr="00B32B8B" w:rsidRDefault="000C683E" w:rsidP="00B32B8B">
      <w:pPr>
        <w:spacing w:after="176" w:line="259" w:lineRule="auto"/>
        <w:ind w:left="283" w:firstLine="0"/>
        <w:jc w:val="left"/>
        <w:rPr>
          <w:sz w:val="2"/>
          <w:szCs w:val="2"/>
        </w:rPr>
      </w:pPr>
      <w:r>
        <w:rPr>
          <w:sz w:val="10"/>
        </w:rPr>
        <w:t xml:space="preserve"> </w:t>
      </w:r>
    </w:p>
    <w:p w:rsidR="00AC5175" w:rsidRDefault="000C683E" w:rsidP="00B32B8B">
      <w:pPr>
        <w:spacing w:after="176" w:line="259" w:lineRule="auto"/>
        <w:ind w:left="283" w:firstLine="0"/>
        <w:jc w:val="left"/>
      </w:pPr>
      <w:r>
        <w:t xml:space="preserve">Voliteľné hodiny v 10. ročníku sa využívajú na posilnenie hodinovej dotácie v predmetoch: </w:t>
      </w:r>
    </w:p>
    <w:p w:rsidR="00AC5175" w:rsidRDefault="000C683E">
      <w:pPr>
        <w:numPr>
          <w:ilvl w:val="0"/>
          <w:numId w:val="39"/>
        </w:numPr>
        <w:spacing w:after="0"/>
        <w:ind w:hanging="360"/>
      </w:pPr>
      <w:r>
        <w:t xml:space="preserve">Slovenský jazyk a literatúra + 1 hodina </w:t>
      </w:r>
    </w:p>
    <w:p w:rsidR="00AC5175" w:rsidRDefault="000C683E">
      <w:pPr>
        <w:numPr>
          <w:ilvl w:val="0"/>
          <w:numId w:val="39"/>
        </w:numPr>
        <w:ind w:hanging="360"/>
      </w:pPr>
      <w:r>
        <w:t xml:space="preserve">Matematika + 1 hodina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19" w:line="259" w:lineRule="auto"/>
        <w:ind w:left="720" w:firstLine="0"/>
        <w:jc w:val="left"/>
      </w:pPr>
      <w:r>
        <w:t xml:space="preserve"> </w:t>
      </w:r>
    </w:p>
    <w:tbl>
      <w:tblPr>
        <w:tblStyle w:val="TableGrid"/>
        <w:tblW w:w="9643" w:type="dxa"/>
        <w:tblInd w:w="-108" w:type="dxa"/>
        <w:tblCellMar>
          <w:top w:w="14" w:type="dxa"/>
          <w:left w:w="108" w:type="dxa"/>
        </w:tblCellMar>
        <w:tblLook w:val="04A0"/>
      </w:tblPr>
      <w:tblGrid>
        <w:gridCol w:w="1606"/>
        <w:gridCol w:w="1935"/>
        <w:gridCol w:w="530"/>
        <w:gridCol w:w="461"/>
        <w:gridCol w:w="458"/>
        <w:gridCol w:w="458"/>
        <w:gridCol w:w="466"/>
        <w:gridCol w:w="470"/>
        <w:gridCol w:w="473"/>
        <w:gridCol w:w="516"/>
        <w:gridCol w:w="516"/>
        <w:gridCol w:w="516"/>
        <w:gridCol w:w="538"/>
        <w:gridCol w:w="700"/>
      </w:tblGrid>
      <w:tr w:rsidR="00AC5175">
        <w:trPr>
          <w:trHeight w:val="838"/>
        </w:trPr>
        <w:tc>
          <w:tcPr>
            <w:tcW w:w="9643" w:type="dxa"/>
            <w:gridSpan w:val="14"/>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7" w:right="720" w:firstLine="0"/>
              <w:jc w:val="center"/>
            </w:pPr>
            <w:r>
              <w:t xml:space="preserve"> </w:t>
            </w:r>
            <w:r>
              <w:rPr>
                <w:b/>
              </w:rPr>
              <w:t xml:space="preserve">Rámcový učebný plán pre žiakov s ťažkým alebo hlbokým stupňom mentálneho postihnutia pre primárne vzdelávanie s vyučovacím jazykom slovenským –  C variant </w:t>
            </w:r>
          </w:p>
        </w:tc>
      </w:tr>
      <w:tr w:rsidR="00AC5175">
        <w:trPr>
          <w:trHeight w:val="562"/>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Vzdelávacia oblasť </w:t>
            </w:r>
          </w:p>
        </w:tc>
        <w:tc>
          <w:tcPr>
            <w:tcW w:w="1935"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6102" w:type="dxa"/>
            <w:gridSpan w:val="1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rPr>
                <w:b/>
              </w:rPr>
              <w:t xml:space="preserve">Ročník </w:t>
            </w:r>
          </w:p>
          <w:p w:rsidR="00AC5175" w:rsidRDefault="000C683E">
            <w:pPr>
              <w:spacing w:after="0" w:line="259" w:lineRule="auto"/>
              <w:ind w:left="0" w:right="49" w:firstLine="0"/>
              <w:jc w:val="center"/>
            </w:pPr>
            <w:r>
              <w:rPr>
                <w:b/>
              </w:rPr>
              <w:t xml:space="preserve"> </w:t>
            </w:r>
          </w:p>
        </w:tc>
      </w:tr>
      <w:tr w:rsidR="00AC5175" w:rsidTr="00B32B8B">
        <w:trPr>
          <w:trHeight w:val="28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Pr.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4" w:firstLine="0"/>
              <w:jc w:val="left"/>
            </w:pPr>
            <w:r>
              <w:rPr>
                <w:b/>
              </w:rP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3.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4" w:firstLine="0"/>
              <w:jc w:val="left"/>
            </w:pPr>
            <w:r>
              <w:rPr>
                <w:b/>
              </w:rP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6.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rPr>
                <w:b/>
              </w:rPr>
              <w:t xml:space="preserve">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rPr>
                <w:b/>
              </w:rPr>
              <w:t xml:space="preserve">8.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rPr>
                <w:b/>
              </w:rPr>
              <w:t xml:space="preserve">9.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2" w:firstLine="0"/>
              <w:jc w:val="left"/>
            </w:pPr>
            <w:r>
              <w:rPr>
                <w:b/>
              </w:rPr>
              <w:t xml:space="preserve">10.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7" w:firstLine="0"/>
              <w:jc w:val="center"/>
            </w:pPr>
            <w:r>
              <w:rPr>
                <w:b/>
              </w:rPr>
              <w:t xml:space="preserve">∑ </w:t>
            </w:r>
          </w:p>
        </w:tc>
      </w:tr>
      <w:tr w:rsidR="00AC5175" w:rsidTr="00B32B8B">
        <w:trPr>
          <w:trHeight w:val="838"/>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p w:rsidR="00AC5175" w:rsidRDefault="000C683E">
            <w:pPr>
              <w:spacing w:after="0" w:line="259" w:lineRule="auto"/>
              <w:ind w:left="0" w:right="50" w:firstLine="0"/>
              <w:jc w:val="center"/>
            </w:pPr>
            <w:r>
              <w:t xml:space="preserve"> </w:t>
            </w:r>
          </w:p>
          <w:p w:rsidR="00AC5175" w:rsidRDefault="000C683E">
            <w:pPr>
              <w:spacing w:after="0" w:line="259" w:lineRule="auto"/>
              <w:ind w:left="0" w:right="50" w:firstLine="0"/>
              <w:jc w:val="center"/>
            </w:pPr>
            <w:r>
              <w:t xml:space="preserve"> </w:t>
            </w:r>
          </w:p>
          <w:p w:rsidR="00AC5175" w:rsidRDefault="000C683E">
            <w:pPr>
              <w:spacing w:after="0" w:line="259" w:lineRule="auto"/>
              <w:ind w:left="0" w:firstLine="0"/>
              <w:jc w:val="center"/>
            </w:pPr>
            <w:r>
              <w:rPr>
                <w:b/>
              </w:rPr>
              <w:t xml:space="preserve">Jazyk a komunikácia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rozvíjanie </w:t>
            </w:r>
          </w:p>
          <w:p w:rsidR="00AC5175" w:rsidRDefault="000C683E">
            <w:pPr>
              <w:spacing w:after="0" w:line="259" w:lineRule="auto"/>
              <w:ind w:left="0" w:firstLine="0"/>
              <w:jc w:val="center"/>
            </w:pPr>
            <w:r>
              <w:t xml:space="preserve">komunikačnej schopnosti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4 </w:t>
            </w:r>
          </w:p>
          <w:p w:rsidR="00AC5175" w:rsidRDefault="000C683E">
            <w:pPr>
              <w:spacing w:after="0" w:line="259" w:lineRule="auto"/>
              <w:ind w:left="0" w:right="105" w:firstLine="0"/>
              <w:jc w:val="center"/>
            </w:pPr>
            <w:r>
              <w:t xml:space="preserve">+ </w:t>
            </w:r>
          </w:p>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4 </w:t>
            </w:r>
          </w:p>
          <w:p w:rsidR="00AC5175" w:rsidRDefault="000C683E">
            <w:pPr>
              <w:spacing w:after="0" w:line="259" w:lineRule="auto"/>
              <w:ind w:left="55" w:firstLine="0"/>
              <w:jc w:val="left"/>
            </w:pPr>
            <w:r>
              <w:t xml:space="preserve">+ </w:t>
            </w:r>
          </w:p>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4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4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4 </w:t>
            </w:r>
          </w:p>
          <w:p w:rsidR="00AC5175" w:rsidRDefault="000C683E">
            <w:pPr>
              <w:spacing w:after="0" w:line="259" w:lineRule="auto"/>
              <w:ind w:left="58" w:firstLine="0"/>
              <w:jc w:val="left"/>
            </w:pPr>
            <w:r>
              <w:t xml:space="preserve">+ </w:t>
            </w:r>
          </w:p>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p w:rsidR="00AC5175" w:rsidRDefault="000C683E">
            <w:pPr>
              <w:spacing w:after="0" w:line="259" w:lineRule="auto"/>
              <w:ind w:left="60" w:firstLine="0"/>
              <w:jc w:val="left"/>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p w:rsidR="00AC5175" w:rsidRDefault="000C683E">
            <w:pPr>
              <w:spacing w:after="0" w:line="259" w:lineRule="auto"/>
              <w:ind w:left="62" w:firstLine="0"/>
              <w:jc w:val="left"/>
            </w:pPr>
            <w:r>
              <w:t xml:space="preserve">+ </w:t>
            </w:r>
          </w:p>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3 </w:t>
            </w:r>
          </w:p>
          <w:p w:rsidR="00AC5175" w:rsidRDefault="000C683E">
            <w:pPr>
              <w:spacing w:after="0" w:line="259" w:lineRule="auto"/>
              <w:ind w:left="82" w:firstLine="0"/>
              <w:jc w:val="left"/>
            </w:pPr>
            <w:r>
              <w:t xml:space="preserve">+ </w:t>
            </w:r>
          </w:p>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3 </w:t>
            </w:r>
          </w:p>
          <w:p w:rsidR="00AC5175" w:rsidRDefault="000C683E">
            <w:pPr>
              <w:spacing w:after="0" w:line="259" w:lineRule="auto"/>
              <w:ind w:left="0" w:right="102" w:firstLine="0"/>
              <w:jc w:val="center"/>
            </w:pPr>
            <w:r>
              <w:t xml:space="preserve">+ </w:t>
            </w:r>
          </w:p>
          <w:p w:rsidR="00AC5175" w:rsidRDefault="000C683E">
            <w:pPr>
              <w:spacing w:after="0" w:line="259" w:lineRule="auto"/>
              <w:ind w:left="0" w:right="103" w:firstLine="0"/>
              <w:jc w:val="center"/>
            </w:pPr>
            <w:r>
              <w:t xml:space="preserve">1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55" w:right="100" w:firstLine="0"/>
              <w:jc w:val="center"/>
            </w:pPr>
            <w:r>
              <w:t xml:space="preserve">38 + </w:t>
            </w:r>
          </w:p>
          <w:p w:rsidR="00AC5175" w:rsidRDefault="000C683E">
            <w:pPr>
              <w:spacing w:after="0" w:line="259" w:lineRule="auto"/>
              <w:ind w:left="0" w:right="105" w:firstLine="0"/>
              <w:jc w:val="center"/>
            </w:pPr>
            <w:r>
              <w:t xml:space="preserve">11 </w:t>
            </w:r>
          </w:p>
        </w:tc>
      </w:tr>
      <w:tr w:rsidR="00AC5175" w:rsidTr="00B32B8B">
        <w:trPr>
          <w:trHeight w:val="838"/>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20" w:line="259" w:lineRule="auto"/>
              <w:ind w:left="0" w:right="105" w:firstLine="0"/>
              <w:jc w:val="center"/>
            </w:pPr>
            <w:r>
              <w:t xml:space="preserve">rozvíjanie </w:t>
            </w:r>
          </w:p>
          <w:p w:rsidR="00AC5175" w:rsidRDefault="000C683E">
            <w:pPr>
              <w:spacing w:after="0" w:line="259" w:lineRule="auto"/>
              <w:ind w:left="0" w:firstLine="0"/>
              <w:jc w:val="center"/>
            </w:pPr>
            <w:r>
              <w:t xml:space="preserve">sociálnych zručností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106" w:firstLine="0"/>
              <w:jc w:val="center"/>
            </w:pPr>
            <w:r>
              <w:t xml:space="preserve">2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62" w:firstLine="0"/>
              <w:jc w:val="left"/>
            </w:pPr>
            <w:r>
              <w:t xml:space="preserve">2 </w:t>
            </w:r>
          </w:p>
          <w:p w:rsidR="00AC5175" w:rsidRDefault="000C683E">
            <w:pPr>
              <w:spacing w:after="0" w:line="259" w:lineRule="auto"/>
              <w:ind w:left="0" w:right="48"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p w:rsidR="00AC5175" w:rsidRDefault="000C683E">
            <w:pPr>
              <w:spacing w:after="0" w:line="259" w:lineRule="auto"/>
              <w:ind w:left="60" w:firstLine="0"/>
              <w:jc w:val="left"/>
            </w:pPr>
            <w:r>
              <w:t xml:space="preserve">2 </w:t>
            </w:r>
          </w:p>
          <w:p w:rsidR="00AC5175" w:rsidRDefault="000C683E">
            <w:pPr>
              <w:spacing w:after="0" w:line="259" w:lineRule="auto"/>
              <w:ind w:left="0" w:right="50"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65"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67" w:firstLine="0"/>
              <w:jc w:val="left"/>
            </w:pPr>
            <w:r>
              <w:t xml:space="preserve">2 </w:t>
            </w:r>
          </w:p>
          <w:p w:rsidR="00AC5175" w:rsidRDefault="000C683E">
            <w:pPr>
              <w:spacing w:after="0" w:line="259" w:lineRule="auto"/>
              <w:ind w:left="0" w:firstLine="0"/>
              <w:jc w:val="left"/>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70" w:firstLine="0"/>
              <w:jc w:val="left"/>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3" w:firstLine="0"/>
              <w:jc w:val="center"/>
            </w:pPr>
            <w:r>
              <w:t xml:space="preserve"> </w:t>
            </w:r>
          </w:p>
          <w:p w:rsidR="00AC5175" w:rsidRDefault="000C683E">
            <w:pPr>
              <w:spacing w:after="0" w:line="259" w:lineRule="auto"/>
              <w:ind w:left="0" w:right="103" w:firstLine="0"/>
              <w:jc w:val="center"/>
            </w:pPr>
            <w:r>
              <w:t xml:space="preserve">1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5" w:firstLine="0"/>
              <w:jc w:val="center"/>
            </w:pPr>
            <w:r>
              <w:t xml:space="preserve"> </w:t>
            </w:r>
          </w:p>
          <w:p w:rsidR="00AC5175" w:rsidRDefault="000C683E">
            <w:pPr>
              <w:spacing w:after="0" w:line="259" w:lineRule="auto"/>
              <w:ind w:left="0" w:right="105" w:firstLine="0"/>
              <w:jc w:val="center"/>
            </w:pPr>
            <w:r>
              <w:t xml:space="preserve">18 </w:t>
            </w:r>
          </w:p>
          <w:p w:rsidR="00AC5175" w:rsidRDefault="000C683E">
            <w:pPr>
              <w:spacing w:after="0" w:line="259" w:lineRule="auto"/>
              <w:ind w:left="0" w:right="45" w:firstLine="0"/>
              <w:jc w:val="center"/>
            </w:pPr>
            <w:r>
              <w:t xml:space="preserve"> </w:t>
            </w:r>
          </w:p>
        </w:tc>
      </w:tr>
      <w:tr w:rsidR="00AC5175" w:rsidTr="00B32B8B">
        <w:trPr>
          <w:trHeight w:val="83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rozvíjanie </w:t>
            </w:r>
          </w:p>
          <w:p w:rsidR="00AC5175" w:rsidRDefault="000C683E">
            <w:pPr>
              <w:spacing w:after="0" w:line="259" w:lineRule="auto"/>
              <w:ind w:left="0" w:firstLine="0"/>
              <w:jc w:val="center"/>
            </w:pPr>
            <w:proofErr w:type="spellStart"/>
            <w:r>
              <w:t>grafomotorických</w:t>
            </w:r>
            <w:proofErr w:type="spellEnd"/>
            <w:r>
              <w:t xml:space="preserve"> zručností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p w:rsidR="00AC5175" w:rsidRDefault="000C683E">
            <w:pPr>
              <w:spacing w:after="0" w:line="259" w:lineRule="auto"/>
              <w:ind w:left="0" w:right="105" w:firstLine="0"/>
              <w:jc w:val="center"/>
            </w:pPr>
            <w:r>
              <w:t xml:space="preserve">+ </w:t>
            </w:r>
          </w:p>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p w:rsidR="00AC5175" w:rsidRDefault="000C683E">
            <w:pPr>
              <w:spacing w:after="0" w:line="259" w:lineRule="auto"/>
              <w:ind w:left="55" w:firstLine="0"/>
              <w:jc w:val="left"/>
            </w:pPr>
            <w:r>
              <w:t xml:space="preserve">+ </w:t>
            </w:r>
          </w:p>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p w:rsidR="00AC5175" w:rsidRDefault="000C683E">
            <w:pPr>
              <w:spacing w:after="0" w:line="259" w:lineRule="auto"/>
              <w:ind w:left="58" w:firstLine="0"/>
              <w:jc w:val="left"/>
            </w:pPr>
            <w:r>
              <w:t xml:space="preserve">+ </w:t>
            </w:r>
          </w:p>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p w:rsidR="00AC5175" w:rsidRDefault="000C683E">
            <w:pPr>
              <w:spacing w:after="0" w:line="259" w:lineRule="auto"/>
              <w:ind w:left="60" w:firstLine="0"/>
              <w:jc w:val="left"/>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p w:rsidR="00AC5175" w:rsidRDefault="000C683E">
            <w:pPr>
              <w:spacing w:after="0" w:line="259" w:lineRule="auto"/>
              <w:ind w:left="62" w:firstLine="0"/>
              <w:jc w:val="left"/>
            </w:pPr>
            <w:r>
              <w:t xml:space="preserve">+ </w:t>
            </w:r>
          </w:p>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p w:rsidR="00AC5175" w:rsidRDefault="000C683E">
            <w:pPr>
              <w:spacing w:after="0" w:line="259" w:lineRule="auto"/>
              <w:ind w:left="82" w:firstLine="0"/>
              <w:jc w:val="left"/>
            </w:pPr>
            <w:r>
              <w:t xml:space="preserve">+ </w:t>
            </w:r>
          </w:p>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p w:rsidR="00AC5175" w:rsidRDefault="000C683E">
            <w:pPr>
              <w:spacing w:after="0" w:line="259" w:lineRule="auto"/>
              <w:ind w:left="0" w:right="102" w:firstLine="0"/>
              <w:jc w:val="center"/>
            </w:pPr>
            <w:r>
              <w:t xml:space="preserve">+ </w:t>
            </w:r>
          </w:p>
          <w:p w:rsidR="00AC5175" w:rsidRDefault="000C683E">
            <w:pPr>
              <w:spacing w:after="0" w:line="259" w:lineRule="auto"/>
              <w:ind w:left="0" w:right="103" w:firstLine="0"/>
              <w:jc w:val="center"/>
            </w:pPr>
            <w:r>
              <w:t xml:space="preserve">1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1" w:line="238" w:lineRule="auto"/>
              <w:ind w:left="55" w:right="100" w:firstLine="0"/>
              <w:jc w:val="center"/>
            </w:pPr>
            <w:r>
              <w:t xml:space="preserve">15 + </w:t>
            </w:r>
          </w:p>
          <w:p w:rsidR="00AC5175" w:rsidRDefault="000C683E">
            <w:pPr>
              <w:spacing w:after="0" w:line="259" w:lineRule="auto"/>
              <w:ind w:left="0" w:right="105" w:firstLine="0"/>
              <w:jc w:val="center"/>
            </w:pPr>
            <w:r>
              <w:t xml:space="preserve">11 </w:t>
            </w:r>
          </w:p>
        </w:tc>
      </w:tr>
      <w:tr w:rsidR="00AC5175" w:rsidTr="00B32B8B">
        <w:trPr>
          <w:trHeight w:val="562"/>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rPr>
                <w:b/>
              </w:rPr>
              <w:t xml:space="preserve">Matematika a práca s informáciami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t xml:space="preserve">matematika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p w:rsidR="00AC5175" w:rsidRDefault="000C683E">
            <w:pPr>
              <w:spacing w:after="0" w:line="259" w:lineRule="auto"/>
              <w:ind w:left="0" w:right="46" w:firstLine="0"/>
              <w:jc w:val="center"/>
            </w:pPr>
            <w:r>
              <w:t xml:space="preserve">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2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22 </w:t>
            </w:r>
          </w:p>
          <w:p w:rsidR="00AC5175" w:rsidRDefault="000C683E">
            <w:pPr>
              <w:spacing w:after="0" w:line="259" w:lineRule="auto"/>
              <w:ind w:left="0" w:right="105" w:firstLine="0"/>
              <w:jc w:val="center"/>
            </w:pPr>
            <w:r>
              <w:t xml:space="preserve">+2 </w:t>
            </w:r>
          </w:p>
        </w:tc>
      </w:tr>
      <w:tr w:rsidR="00AC5175" w:rsidTr="00B32B8B">
        <w:trPr>
          <w:trHeight w:val="83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7" w:firstLine="0"/>
              <w:jc w:val="center"/>
            </w:pPr>
            <w:r>
              <w:t xml:space="preserve"> </w:t>
            </w:r>
          </w:p>
          <w:p w:rsidR="00AC5175" w:rsidRDefault="000C683E">
            <w:pPr>
              <w:spacing w:after="0" w:line="259" w:lineRule="auto"/>
              <w:ind w:left="0" w:right="108" w:firstLine="0"/>
              <w:jc w:val="center"/>
            </w:pPr>
            <w:r>
              <w:t xml:space="preserve">informatika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0" w:right="48"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46" w:firstLine="0"/>
              <w:jc w:val="center"/>
            </w:pPr>
            <w:r>
              <w:t xml:space="preserve">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0,5 </w:t>
            </w:r>
          </w:p>
          <w:p w:rsidR="00AC5175" w:rsidRDefault="000C683E">
            <w:pPr>
              <w:spacing w:after="0" w:line="259" w:lineRule="auto"/>
              <w:ind w:left="0" w:firstLine="0"/>
              <w:jc w:val="left"/>
            </w:pPr>
            <w:r>
              <w:t xml:space="preserve"> + </w:t>
            </w:r>
          </w:p>
          <w:p w:rsidR="00AC5175" w:rsidRDefault="000C683E">
            <w:pPr>
              <w:spacing w:after="0" w:line="259" w:lineRule="auto"/>
              <w:ind w:left="0"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0,5 </w:t>
            </w:r>
          </w:p>
          <w:p w:rsidR="00AC5175" w:rsidRDefault="000C683E">
            <w:pPr>
              <w:spacing w:after="0" w:line="259" w:lineRule="auto"/>
              <w:ind w:left="2" w:firstLine="0"/>
              <w:jc w:val="left"/>
            </w:pPr>
            <w:r>
              <w:t xml:space="preserve"> + </w:t>
            </w:r>
          </w:p>
          <w:p w:rsidR="00AC5175" w:rsidRDefault="000C683E">
            <w:pPr>
              <w:spacing w:after="0" w:line="259" w:lineRule="auto"/>
              <w:ind w:left="2"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0,5 </w:t>
            </w:r>
          </w:p>
          <w:p w:rsidR="00AC5175" w:rsidRDefault="000C683E">
            <w:pPr>
              <w:spacing w:after="0" w:line="259" w:lineRule="auto"/>
              <w:ind w:left="2" w:firstLine="0"/>
              <w:jc w:val="left"/>
            </w:pPr>
            <w:r>
              <w:t xml:space="preserve"> + </w:t>
            </w:r>
          </w:p>
          <w:p w:rsidR="00AC5175" w:rsidRDefault="000C683E">
            <w:pPr>
              <w:spacing w:after="0" w:line="259" w:lineRule="auto"/>
              <w:ind w:left="2" w:firstLine="0"/>
              <w:jc w:val="left"/>
            </w:pPr>
            <w:r>
              <w:t xml:space="preserve">0,5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0,5 </w:t>
            </w:r>
          </w:p>
          <w:p w:rsidR="00AC5175" w:rsidRDefault="000C683E">
            <w:pPr>
              <w:spacing w:after="0" w:line="259" w:lineRule="auto"/>
              <w:ind w:left="2" w:firstLine="0"/>
              <w:jc w:val="left"/>
            </w:pPr>
            <w:r>
              <w:t xml:space="preserve"> + </w:t>
            </w:r>
          </w:p>
          <w:p w:rsidR="00AC5175" w:rsidRDefault="000C683E">
            <w:pPr>
              <w:spacing w:after="0" w:line="259" w:lineRule="auto"/>
              <w:ind w:left="2" w:firstLine="0"/>
              <w:jc w:val="left"/>
            </w:pPr>
            <w:r>
              <w:t xml:space="preserve">0,5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 </w:t>
            </w:r>
          </w:p>
          <w:p w:rsidR="00AC5175" w:rsidRDefault="000C683E">
            <w:pPr>
              <w:spacing w:after="0" w:line="259" w:lineRule="auto"/>
              <w:ind w:left="0" w:right="104" w:firstLine="0"/>
              <w:jc w:val="center"/>
            </w:pPr>
            <w:r>
              <w:t xml:space="preserve">+ </w:t>
            </w:r>
          </w:p>
          <w:p w:rsidR="00AC5175" w:rsidRDefault="000C683E">
            <w:pPr>
              <w:spacing w:after="0" w:line="259" w:lineRule="auto"/>
              <w:ind w:left="0" w:right="105" w:firstLine="0"/>
              <w:jc w:val="center"/>
            </w:pPr>
            <w:r>
              <w:t xml:space="preserve">2 </w:t>
            </w:r>
          </w:p>
        </w:tc>
      </w:tr>
      <w:tr w:rsidR="00AC5175" w:rsidTr="00B32B8B">
        <w:trPr>
          <w:trHeight w:val="562"/>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príroda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t xml:space="preserve">vecné učenie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11 </w:t>
            </w:r>
          </w:p>
        </w:tc>
      </w:tr>
      <w:tr w:rsidR="00AC5175" w:rsidTr="00B32B8B">
        <w:trPr>
          <w:trHeight w:val="564"/>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Človek a hodnoty</w:t>
            </w:r>
            <w:r>
              <w:t xml:space="preserve">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etická výchova / náboženstvo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0" w:right="48"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46" w:firstLine="0"/>
              <w:jc w:val="center"/>
            </w:pPr>
            <w:r>
              <w:t xml:space="preserve">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4 </w:t>
            </w:r>
          </w:p>
        </w:tc>
      </w:tr>
      <w:tr w:rsidR="00AC5175" w:rsidTr="00B32B8B">
        <w:trPr>
          <w:trHeight w:val="838"/>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lastRenderedPageBreak/>
              <w:t xml:space="preserve">Človek a svet práce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0" w:firstLine="0"/>
              <w:jc w:val="center"/>
            </w:pPr>
            <w:r>
              <w:t xml:space="preserve">2,5 + </w:t>
            </w:r>
          </w:p>
          <w:p w:rsidR="00AC5175" w:rsidRDefault="000C683E">
            <w:pPr>
              <w:spacing w:after="0" w:line="259" w:lineRule="auto"/>
              <w:ind w:left="0"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55" w:hanging="53"/>
              <w:jc w:val="left"/>
            </w:pPr>
            <w:r>
              <w:t xml:space="preserve">2,5  + </w:t>
            </w:r>
          </w:p>
          <w:p w:rsidR="00AC5175" w:rsidRDefault="000C683E">
            <w:pPr>
              <w:spacing w:after="0" w:line="259" w:lineRule="auto"/>
              <w:ind w:left="2"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55" w:hanging="53"/>
              <w:jc w:val="left"/>
            </w:pPr>
            <w:r>
              <w:t xml:space="preserve">2,5  + </w:t>
            </w:r>
          </w:p>
          <w:p w:rsidR="00AC5175" w:rsidRDefault="000C683E">
            <w:pPr>
              <w:spacing w:after="0" w:line="259" w:lineRule="auto"/>
              <w:ind w:left="2" w:firstLine="0"/>
              <w:jc w:val="left"/>
            </w:pPr>
            <w:r>
              <w:t xml:space="preserve">0,5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65" w:hanging="53"/>
              <w:jc w:val="left"/>
            </w:pPr>
            <w:r>
              <w:t xml:space="preserve">2,5  + </w:t>
            </w:r>
          </w:p>
          <w:p w:rsidR="00AC5175" w:rsidRDefault="000C683E">
            <w:pPr>
              <w:spacing w:after="0" w:line="259" w:lineRule="auto"/>
              <w:ind w:left="12" w:firstLine="0"/>
              <w:jc w:val="left"/>
            </w:pPr>
            <w:r>
              <w:t xml:space="preserve">0,5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27 </w:t>
            </w:r>
          </w:p>
          <w:p w:rsidR="00AC5175" w:rsidRDefault="000C683E">
            <w:pPr>
              <w:spacing w:after="0" w:line="259" w:lineRule="auto"/>
              <w:ind w:left="0" w:right="107" w:firstLine="0"/>
              <w:jc w:val="center"/>
            </w:pPr>
            <w:r>
              <w:t xml:space="preserve"> + </w:t>
            </w:r>
          </w:p>
          <w:p w:rsidR="00AC5175" w:rsidRDefault="000C683E">
            <w:pPr>
              <w:spacing w:after="0" w:line="259" w:lineRule="auto"/>
              <w:ind w:left="0" w:right="105" w:firstLine="0"/>
              <w:jc w:val="center"/>
            </w:pPr>
            <w:r>
              <w:t xml:space="preserve">2 </w:t>
            </w:r>
          </w:p>
        </w:tc>
      </w:tr>
      <w:tr w:rsidR="00AC5175" w:rsidTr="00B32B8B">
        <w:trPr>
          <w:trHeight w:val="286"/>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t xml:space="preserve">hudobná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11 </w:t>
            </w:r>
          </w:p>
        </w:tc>
      </w:tr>
      <w:tr w:rsidR="00AC5175" w:rsidTr="00B32B8B">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výtvarná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11 </w:t>
            </w:r>
          </w:p>
        </w:tc>
      </w:tr>
      <w:tr w:rsidR="00AC5175" w:rsidTr="00B32B8B">
        <w:trPr>
          <w:trHeight w:val="617"/>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zdravotná telesná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3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3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3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3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33 </w:t>
            </w:r>
          </w:p>
        </w:tc>
      </w:tr>
      <w:tr w:rsidR="00AC5175" w:rsidTr="00B32B8B">
        <w:trPr>
          <w:trHeight w:val="346"/>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1" w:firstLine="0"/>
              <w:jc w:val="center"/>
            </w:pPr>
            <w:r>
              <w:rPr>
                <w:b/>
              </w:rPr>
              <w:t>Základ</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18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18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18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18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 w:firstLine="0"/>
              <w:jc w:val="left"/>
            </w:pPr>
            <w:r>
              <w:rPr>
                <w:b/>
              </w:rPr>
              <w:t xml:space="preserve">18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17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17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left"/>
            </w:pPr>
            <w:r>
              <w:rPr>
                <w:b/>
              </w:rPr>
              <w:t xml:space="preserve">17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17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17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3" w:firstLine="0"/>
              <w:jc w:val="left"/>
            </w:pPr>
            <w:r>
              <w:rPr>
                <w:b/>
              </w:rPr>
              <w:t xml:space="preserve">17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3" w:firstLine="0"/>
              <w:jc w:val="left"/>
            </w:pPr>
            <w:r>
              <w:rPr>
                <w:b/>
              </w:rPr>
              <w:t xml:space="preserve">192 </w:t>
            </w:r>
          </w:p>
        </w:tc>
      </w:tr>
      <w:tr w:rsidR="00AC5175" w:rsidTr="00B32B8B">
        <w:trPr>
          <w:trHeight w:val="562"/>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71" w:right="462" w:firstLine="0"/>
              <w:jc w:val="center"/>
            </w:pPr>
            <w:r>
              <w:rPr>
                <w:b/>
              </w:rPr>
              <w:t>Voliteľné  (disponibilné) hodiny</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3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28 </w:t>
            </w:r>
          </w:p>
        </w:tc>
      </w:tr>
      <w:tr w:rsidR="00AC5175" w:rsidTr="00B32B8B">
        <w:trPr>
          <w:trHeight w:val="564"/>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rPr>
                <w:b/>
              </w:rPr>
              <w:t xml:space="preserve">Spolu </w:t>
            </w:r>
          </w:p>
          <w:p w:rsidR="00AC5175" w:rsidRDefault="000C683E">
            <w:pPr>
              <w:spacing w:after="0" w:line="259" w:lineRule="auto"/>
              <w:ind w:left="0" w:right="51" w:firstLine="0"/>
              <w:jc w:val="center"/>
            </w:pPr>
            <w:r>
              <w:rPr>
                <w:b/>
              </w:rP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20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20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20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20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 w:firstLine="0"/>
              <w:jc w:val="left"/>
            </w:pPr>
            <w:r>
              <w:rPr>
                <w:b/>
              </w:rPr>
              <w:t xml:space="preserve">20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20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20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left"/>
            </w:pPr>
            <w:r>
              <w:rPr>
                <w:b/>
              </w:rPr>
              <w:t xml:space="preserve">20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20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20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20 </w:t>
            </w:r>
          </w:p>
        </w:tc>
        <w:tc>
          <w:tcPr>
            <w:tcW w:w="70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3" w:firstLine="0"/>
              <w:jc w:val="left"/>
            </w:pPr>
            <w:r>
              <w:rPr>
                <w:b/>
              </w:rPr>
              <w:t xml:space="preserve">220 </w:t>
            </w:r>
          </w:p>
        </w:tc>
      </w:tr>
    </w:tbl>
    <w:p w:rsidR="00AC5175" w:rsidRDefault="000C683E">
      <w:pPr>
        <w:spacing w:after="0" w:line="259" w:lineRule="auto"/>
        <w:ind w:left="0" w:firstLine="0"/>
        <w:jc w:val="left"/>
      </w:pPr>
      <w:r>
        <w:t xml:space="preserve"> </w:t>
      </w:r>
    </w:p>
    <w:p w:rsidR="00AC5175" w:rsidRDefault="000C683E">
      <w:pPr>
        <w:spacing w:after="122" w:line="259" w:lineRule="auto"/>
        <w:ind w:left="0" w:firstLine="0"/>
        <w:jc w:val="left"/>
      </w:pPr>
      <w:r>
        <w:rPr>
          <w:sz w:val="16"/>
        </w:rPr>
        <w:t xml:space="preserve"> </w:t>
      </w:r>
    </w:p>
    <w:p w:rsidR="00AC5175" w:rsidRDefault="000C683E">
      <w:pPr>
        <w:spacing w:after="73"/>
        <w:ind w:left="10"/>
      </w:pPr>
      <w:r>
        <w:t xml:space="preserve">Voliteľné hodiny v 1. ročníku sa využívajú na posilnenie hodinovej dotácie v predmetoch: </w:t>
      </w:r>
    </w:p>
    <w:p w:rsidR="00AC5175" w:rsidRDefault="000C683E">
      <w:pPr>
        <w:numPr>
          <w:ilvl w:val="0"/>
          <w:numId w:val="39"/>
        </w:numPr>
        <w:ind w:hanging="360"/>
      </w:pPr>
      <w:r>
        <w:t xml:space="preserve">Rozvíjanie komunikačnej schopnosti + 1 hodina </w:t>
      </w:r>
    </w:p>
    <w:p w:rsidR="00B32B8B" w:rsidRDefault="000C683E">
      <w:pPr>
        <w:numPr>
          <w:ilvl w:val="0"/>
          <w:numId w:val="39"/>
        </w:numPr>
        <w:spacing w:after="1"/>
        <w:ind w:hanging="360"/>
      </w:pPr>
      <w:r>
        <w:t xml:space="preserve">Rozvíjanie </w:t>
      </w:r>
      <w:proofErr w:type="spellStart"/>
      <w:r>
        <w:t>grafomotorických</w:t>
      </w:r>
      <w:proofErr w:type="spellEnd"/>
      <w:r>
        <w:t xml:space="preserve"> zručností + 1 hodina</w:t>
      </w:r>
    </w:p>
    <w:p w:rsidR="00AC5175" w:rsidRDefault="000C683E" w:rsidP="00B32B8B">
      <w:pPr>
        <w:spacing w:after="1"/>
        <w:ind w:left="643" w:firstLine="0"/>
      </w:pPr>
      <w:r>
        <w:t xml:space="preserve"> </w:t>
      </w:r>
    </w:p>
    <w:p w:rsidR="00AC5175" w:rsidRDefault="000C683E">
      <w:pPr>
        <w:spacing w:after="73"/>
        <w:ind w:left="10"/>
      </w:pPr>
      <w:r>
        <w:t xml:space="preserve">Voliteľné hodiny v 2. ročníku sa využívajú na posilnenie hodinovej dotácie v predmetoch: </w:t>
      </w:r>
    </w:p>
    <w:p w:rsidR="00AC5175" w:rsidRDefault="000C683E">
      <w:pPr>
        <w:numPr>
          <w:ilvl w:val="0"/>
          <w:numId w:val="39"/>
        </w:numPr>
        <w:ind w:hanging="360"/>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Default="000C683E">
      <w:pPr>
        <w:spacing w:after="73"/>
        <w:ind w:left="10"/>
      </w:pPr>
      <w:r>
        <w:t xml:space="preserve">Voliteľné hodiny v 3..ročníku sa využívajú na posilnenie hodinovej dotácie v predmetoch: </w:t>
      </w:r>
    </w:p>
    <w:p w:rsidR="00AC5175" w:rsidRDefault="000C683E" w:rsidP="00B32B8B">
      <w:pPr>
        <w:numPr>
          <w:ilvl w:val="0"/>
          <w:numId w:val="39"/>
        </w:numPr>
        <w:spacing w:after="0" w:line="322" w:lineRule="auto"/>
        <w:ind w:left="641" w:hanging="357"/>
      </w:pPr>
      <w:r>
        <w:t xml:space="preserve">Rozvíjanie komunikačnej schopnosti + 1 hodina Rozvíjanie </w:t>
      </w:r>
      <w:proofErr w:type="spellStart"/>
      <w:r>
        <w:t>grafomotorických</w:t>
      </w:r>
      <w:proofErr w:type="spellEnd"/>
      <w:r>
        <w:t xml:space="preserve"> zručností + 1 hodina Voliteľné hodiny vo 4. ročníku sa využívajú na posilnenie hodinovej dotácie v predmetoch: </w:t>
      </w:r>
    </w:p>
    <w:p w:rsidR="00AC5175" w:rsidRDefault="000C683E" w:rsidP="00B32B8B">
      <w:pPr>
        <w:numPr>
          <w:ilvl w:val="0"/>
          <w:numId w:val="39"/>
        </w:numPr>
        <w:spacing w:after="0"/>
        <w:ind w:left="641" w:hanging="357"/>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Pr="00B32B8B" w:rsidRDefault="000C683E">
      <w:pPr>
        <w:spacing w:after="59" w:line="259" w:lineRule="auto"/>
        <w:ind w:left="283" w:firstLine="0"/>
        <w:jc w:val="left"/>
        <w:rPr>
          <w:sz w:val="8"/>
          <w:szCs w:val="8"/>
        </w:rPr>
      </w:pPr>
      <w:r>
        <w:t xml:space="preserve"> </w:t>
      </w:r>
    </w:p>
    <w:p w:rsidR="00AC5175" w:rsidRDefault="000C683E">
      <w:pPr>
        <w:spacing w:after="73"/>
        <w:ind w:left="10"/>
      </w:pPr>
      <w:r>
        <w:t xml:space="preserve">Voliteľné hodiny v 5. ročníku sa využívajú na posilnenie hodinovej dotácie v predmetoch: </w:t>
      </w:r>
    </w:p>
    <w:p w:rsidR="00AC5175" w:rsidRDefault="000C683E">
      <w:pPr>
        <w:numPr>
          <w:ilvl w:val="0"/>
          <w:numId w:val="39"/>
        </w:numPr>
        <w:ind w:hanging="360"/>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39"/>
        </w:numPr>
        <w:spacing w:after="0"/>
        <w:ind w:hanging="360"/>
      </w:pPr>
      <w:r>
        <w:t xml:space="preserve">Matematika + 1 hodina </w:t>
      </w:r>
    </w:p>
    <w:p w:rsidR="00AC5175" w:rsidRPr="00B32B8B" w:rsidRDefault="000C683E">
      <w:pPr>
        <w:spacing w:after="56" w:line="259" w:lineRule="auto"/>
        <w:ind w:left="283" w:firstLine="0"/>
        <w:jc w:val="left"/>
        <w:rPr>
          <w:sz w:val="8"/>
          <w:szCs w:val="8"/>
        </w:rPr>
      </w:pPr>
      <w:r>
        <w:t xml:space="preserve"> </w:t>
      </w:r>
    </w:p>
    <w:p w:rsidR="00AC5175" w:rsidRDefault="000C683E">
      <w:pPr>
        <w:spacing w:after="76"/>
        <w:ind w:left="10"/>
      </w:pPr>
      <w:r>
        <w:t xml:space="preserve">Voliteľné hodiny v 6. ročníku sa využívajú na posilnenie hodinovej dotácie v predmetoch: </w:t>
      </w:r>
    </w:p>
    <w:p w:rsidR="00AC5175" w:rsidRDefault="000C683E">
      <w:pPr>
        <w:numPr>
          <w:ilvl w:val="0"/>
          <w:numId w:val="39"/>
        </w:numPr>
        <w:ind w:hanging="360"/>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39"/>
        </w:numPr>
        <w:spacing w:after="0"/>
        <w:ind w:hanging="360"/>
      </w:pPr>
      <w:r>
        <w:t xml:space="preserve">Matematika + 1 hodina </w:t>
      </w:r>
    </w:p>
    <w:p w:rsidR="00AC5175" w:rsidRPr="00B32B8B" w:rsidRDefault="000C683E">
      <w:pPr>
        <w:spacing w:after="57" w:line="259" w:lineRule="auto"/>
        <w:ind w:left="283" w:firstLine="0"/>
        <w:jc w:val="left"/>
        <w:rPr>
          <w:sz w:val="8"/>
          <w:szCs w:val="8"/>
        </w:rPr>
      </w:pPr>
      <w:r>
        <w:t xml:space="preserve"> </w:t>
      </w:r>
    </w:p>
    <w:p w:rsidR="00AC5175" w:rsidRDefault="000C683E">
      <w:pPr>
        <w:spacing w:after="73"/>
        <w:ind w:left="10"/>
      </w:pPr>
      <w:r>
        <w:t xml:space="preserve">Voliteľné hodiny v 7. ročníku sa využívajú na posilnenie hodinovej dotácie v predmetoch: </w:t>
      </w:r>
    </w:p>
    <w:p w:rsidR="00AC5175" w:rsidRDefault="000C683E">
      <w:pPr>
        <w:numPr>
          <w:ilvl w:val="0"/>
          <w:numId w:val="39"/>
        </w:numPr>
        <w:ind w:hanging="360"/>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39"/>
        </w:numPr>
        <w:ind w:hanging="360"/>
      </w:pPr>
      <w:r>
        <w:t xml:space="preserve">Informatika + 0,5 hodina </w:t>
      </w:r>
    </w:p>
    <w:p w:rsidR="00AC5175" w:rsidRDefault="000C683E">
      <w:pPr>
        <w:numPr>
          <w:ilvl w:val="0"/>
          <w:numId w:val="39"/>
        </w:numPr>
        <w:spacing w:after="0"/>
        <w:ind w:hanging="360"/>
      </w:pPr>
      <w:r>
        <w:t xml:space="preserve">Pracovné vyučovanie + 0,5 hodina </w:t>
      </w:r>
    </w:p>
    <w:p w:rsidR="00AC5175" w:rsidRPr="00B32B8B" w:rsidRDefault="000C683E">
      <w:pPr>
        <w:spacing w:after="57" w:line="259" w:lineRule="auto"/>
        <w:ind w:left="283" w:firstLine="0"/>
        <w:jc w:val="left"/>
        <w:rPr>
          <w:sz w:val="8"/>
          <w:szCs w:val="8"/>
        </w:rPr>
      </w:pPr>
      <w:r>
        <w:lastRenderedPageBreak/>
        <w:t xml:space="preserve"> </w:t>
      </w:r>
    </w:p>
    <w:p w:rsidR="00AC5175" w:rsidRDefault="000C683E">
      <w:pPr>
        <w:spacing w:after="76"/>
        <w:ind w:left="10"/>
      </w:pPr>
      <w:r>
        <w:t xml:space="preserve">Voliteľné hodiny v 8. ročníku sa využívajú na posilnenie hodinovej dotácie v predmetoch: </w:t>
      </w:r>
    </w:p>
    <w:p w:rsidR="00AC5175" w:rsidRDefault="000C683E">
      <w:pPr>
        <w:numPr>
          <w:ilvl w:val="0"/>
          <w:numId w:val="39"/>
        </w:numPr>
        <w:ind w:hanging="360"/>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39"/>
        </w:numPr>
        <w:ind w:hanging="360"/>
      </w:pPr>
      <w:r>
        <w:t xml:space="preserve">Informatika + 0,5 hodiny </w:t>
      </w:r>
    </w:p>
    <w:p w:rsidR="00AC5175" w:rsidRDefault="000C683E">
      <w:pPr>
        <w:numPr>
          <w:ilvl w:val="0"/>
          <w:numId w:val="39"/>
        </w:numPr>
        <w:spacing w:after="0"/>
        <w:ind w:hanging="360"/>
      </w:pPr>
      <w:r>
        <w:t xml:space="preserve">Pracovné vyučovanie  + 0,5 hodiny </w:t>
      </w:r>
    </w:p>
    <w:p w:rsidR="00AC5175" w:rsidRDefault="000C683E">
      <w:pPr>
        <w:spacing w:after="57" w:line="259" w:lineRule="auto"/>
        <w:ind w:left="283" w:firstLine="0"/>
        <w:jc w:val="left"/>
      </w:pPr>
      <w:r>
        <w:t xml:space="preserve"> </w:t>
      </w:r>
    </w:p>
    <w:p w:rsidR="00AC5175" w:rsidRDefault="000C683E">
      <w:pPr>
        <w:spacing w:after="76"/>
        <w:ind w:left="10"/>
      </w:pPr>
      <w:r>
        <w:t xml:space="preserve">Voliteľné hodiny v 9. ročníku sa využívajú na posilnenie hodinovej dotácie v predmetoch: </w:t>
      </w:r>
    </w:p>
    <w:p w:rsidR="00AC5175" w:rsidRDefault="000C683E">
      <w:pPr>
        <w:numPr>
          <w:ilvl w:val="0"/>
          <w:numId w:val="39"/>
        </w:numPr>
        <w:ind w:hanging="360"/>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39"/>
        </w:numPr>
        <w:ind w:hanging="360"/>
      </w:pPr>
      <w:r>
        <w:t xml:space="preserve">Informatika + 0,5 hodiny </w:t>
      </w:r>
    </w:p>
    <w:p w:rsidR="00AC5175" w:rsidRDefault="000C683E">
      <w:pPr>
        <w:numPr>
          <w:ilvl w:val="0"/>
          <w:numId w:val="39"/>
        </w:numPr>
        <w:spacing w:after="0"/>
        <w:ind w:hanging="360"/>
      </w:pPr>
      <w:r>
        <w:t xml:space="preserve">Pracovné vyučovanie  + 0,5 hodiny </w:t>
      </w:r>
    </w:p>
    <w:p w:rsidR="00AC5175" w:rsidRPr="00B32B8B" w:rsidRDefault="000C683E">
      <w:pPr>
        <w:spacing w:after="59" w:line="259" w:lineRule="auto"/>
        <w:ind w:left="283" w:firstLine="0"/>
        <w:jc w:val="left"/>
        <w:rPr>
          <w:sz w:val="2"/>
          <w:szCs w:val="2"/>
        </w:rPr>
      </w:pPr>
      <w:r>
        <w:t xml:space="preserve"> </w:t>
      </w:r>
    </w:p>
    <w:p w:rsidR="00AC5175" w:rsidRDefault="000C683E">
      <w:pPr>
        <w:spacing w:after="73"/>
        <w:ind w:left="10"/>
      </w:pPr>
      <w:r>
        <w:t xml:space="preserve">Voliteľné hodiny v 10. ročníku sa využívajú na posilnenie hodinovej dotácie v predmetoch: </w:t>
      </w:r>
    </w:p>
    <w:p w:rsidR="00AC5175" w:rsidRDefault="000C683E">
      <w:pPr>
        <w:numPr>
          <w:ilvl w:val="0"/>
          <w:numId w:val="39"/>
        </w:numPr>
        <w:ind w:hanging="360"/>
      </w:pPr>
      <w:r>
        <w:t xml:space="preserve">Rozvíjanie komunikačnej schopnosti + 1 hodina </w:t>
      </w:r>
    </w:p>
    <w:p w:rsidR="00AC5175" w:rsidRDefault="000C683E">
      <w:pPr>
        <w:numPr>
          <w:ilvl w:val="0"/>
          <w:numId w:val="39"/>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39"/>
        </w:numPr>
        <w:ind w:hanging="360"/>
      </w:pPr>
      <w:r>
        <w:t xml:space="preserve">Informatika + 0,5 hodiny </w:t>
      </w:r>
    </w:p>
    <w:p w:rsidR="00AC5175" w:rsidRDefault="000C683E">
      <w:pPr>
        <w:numPr>
          <w:ilvl w:val="0"/>
          <w:numId w:val="39"/>
        </w:numPr>
        <w:spacing w:after="0"/>
        <w:ind w:hanging="360"/>
      </w:pPr>
      <w:r>
        <w:t xml:space="preserve">Pracovné vyučovanie  + 0,5 hodiny </w:t>
      </w:r>
    </w:p>
    <w:tbl>
      <w:tblPr>
        <w:tblStyle w:val="TableGrid"/>
        <w:tblW w:w="9640" w:type="dxa"/>
        <w:tblInd w:w="-283" w:type="dxa"/>
        <w:tblCellMar>
          <w:top w:w="14" w:type="dxa"/>
          <w:left w:w="108" w:type="dxa"/>
          <w:right w:w="74" w:type="dxa"/>
        </w:tblCellMar>
        <w:tblLook w:val="04A0"/>
      </w:tblPr>
      <w:tblGrid>
        <w:gridCol w:w="1720"/>
        <w:gridCol w:w="1640"/>
        <w:gridCol w:w="489"/>
        <w:gridCol w:w="563"/>
        <w:gridCol w:w="565"/>
        <w:gridCol w:w="564"/>
        <w:gridCol w:w="567"/>
        <w:gridCol w:w="564"/>
        <w:gridCol w:w="565"/>
        <w:gridCol w:w="564"/>
        <w:gridCol w:w="567"/>
        <w:gridCol w:w="564"/>
        <w:gridCol w:w="708"/>
      </w:tblGrid>
      <w:tr w:rsidR="00AC5175">
        <w:trPr>
          <w:trHeight w:val="970"/>
        </w:trPr>
        <w:tc>
          <w:tcPr>
            <w:tcW w:w="9640" w:type="dxa"/>
            <w:gridSpan w:val="13"/>
            <w:tcBorders>
              <w:top w:val="single" w:sz="4" w:space="0" w:color="000000"/>
              <w:left w:val="single" w:sz="4" w:space="0" w:color="000000"/>
              <w:bottom w:val="single" w:sz="4" w:space="0" w:color="000000"/>
              <w:right w:val="single" w:sz="4" w:space="0" w:color="000000"/>
            </w:tcBorders>
          </w:tcPr>
          <w:p w:rsidR="00AC5175" w:rsidRDefault="000C683E">
            <w:pPr>
              <w:spacing w:after="0" w:line="282" w:lineRule="auto"/>
              <w:ind w:left="0" w:firstLine="0"/>
              <w:jc w:val="center"/>
            </w:pPr>
            <w:r>
              <w:t xml:space="preserve"> </w:t>
            </w:r>
            <w:r>
              <w:rPr>
                <w:b/>
              </w:rPr>
              <w:t xml:space="preserve">Rámcový učebný plán pre žiakov s </w:t>
            </w:r>
            <w:proofErr w:type="spellStart"/>
            <w:r>
              <w:rPr>
                <w:b/>
              </w:rPr>
              <w:t>autizmom</w:t>
            </w:r>
            <w:proofErr w:type="spellEnd"/>
            <w:r>
              <w:rPr>
                <w:b/>
              </w:rPr>
              <w:t xml:space="preserve"> alebo ďalšími </w:t>
            </w:r>
            <w:proofErr w:type="spellStart"/>
            <w:r>
              <w:rPr>
                <w:b/>
              </w:rPr>
              <w:t>pervazívnymi</w:t>
            </w:r>
            <w:proofErr w:type="spellEnd"/>
            <w:r>
              <w:rPr>
                <w:b/>
              </w:rPr>
              <w:t xml:space="preserve"> vývinovými poruchami s mentálnym postihnutím pre primárne vzdelávanie </w:t>
            </w:r>
          </w:p>
          <w:p w:rsidR="00AC5175" w:rsidRDefault="000C683E">
            <w:pPr>
              <w:spacing w:after="0" w:line="259" w:lineRule="auto"/>
              <w:ind w:left="0" w:right="33" w:firstLine="0"/>
              <w:jc w:val="center"/>
            </w:pPr>
            <w:r>
              <w:rPr>
                <w:b/>
              </w:rPr>
              <w:t>s vyučovacím jazykom slovenským</w:t>
            </w:r>
            <w:r>
              <w:t xml:space="preserve"> </w:t>
            </w:r>
          </w:p>
        </w:tc>
      </w:tr>
      <w:tr w:rsidR="00AC5175" w:rsidTr="00B32B8B">
        <w:trPr>
          <w:trHeight w:val="562"/>
        </w:trPr>
        <w:tc>
          <w:tcPr>
            <w:tcW w:w="1720"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Vzdelávacia oblasť </w:t>
            </w:r>
          </w:p>
        </w:tc>
        <w:tc>
          <w:tcPr>
            <w:tcW w:w="1640"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6280" w:type="dxa"/>
            <w:gridSpan w:val="11"/>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Ročník </w:t>
            </w:r>
          </w:p>
          <w:p w:rsidR="00AC5175" w:rsidRDefault="000C683E">
            <w:pPr>
              <w:spacing w:after="0" w:line="259" w:lineRule="auto"/>
              <w:ind w:left="26" w:firstLine="0"/>
              <w:jc w:val="center"/>
            </w:pPr>
            <w:r>
              <w:rPr>
                <w:b/>
              </w:rPr>
              <w:t xml:space="preserve"> </w:t>
            </w:r>
          </w:p>
        </w:tc>
      </w:tr>
      <w:tr w:rsidR="00AC5175" w:rsidTr="00B32B8B">
        <w:trPr>
          <w:trHeight w:val="298"/>
        </w:trPr>
        <w:tc>
          <w:tcPr>
            <w:tcW w:w="1720" w:type="dxa"/>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640" w:type="dxa"/>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rPr>
                <w:b/>
              </w:rPr>
              <w:t xml:space="preserve">P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rPr>
                <w:b/>
              </w:rPr>
              <w:t xml:space="preserve">3.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rPr>
                <w:b/>
              </w:rPr>
              <w:t xml:space="preserve">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5.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5" w:firstLine="0"/>
              <w:jc w:val="center"/>
            </w:pPr>
            <w:r>
              <w:rPr>
                <w:b/>
              </w:rPr>
              <w:t xml:space="preserve">6.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rPr>
                <w:b/>
              </w:rPr>
              <w:t xml:space="preserve">7.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rPr>
                <w:b/>
              </w:rPr>
              <w:t xml:space="preserve">8.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9.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2" w:firstLine="0"/>
              <w:jc w:val="center"/>
            </w:pPr>
            <w:r>
              <w:rPr>
                <w:b/>
              </w:rPr>
              <w:t xml:space="preserve">∑ </w:t>
            </w:r>
          </w:p>
        </w:tc>
      </w:tr>
      <w:tr w:rsidR="00AC5175" w:rsidTr="00B32B8B">
        <w:trPr>
          <w:trHeight w:val="970"/>
        </w:trPr>
        <w:tc>
          <w:tcPr>
            <w:tcW w:w="1720"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86" w:firstLine="247"/>
              <w:jc w:val="left"/>
            </w:pPr>
            <w:r>
              <w:rPr>
                <w:b/>
              </w:rPr>
              <w:t xml:space="preserve">Jazyk a  komunikácia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Slovenský jazyk a literatúra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p w:rsidR="00AC5175" w:rsidRDefault="000C683E">
            <w:pPr>
              <w:spacing w:after="0" w:line="259" w:lineRule="auto"/>
              <w:ind w:left="0" w:right="36" w:firstLine="0"/>
              <w:jc w:val="center"/>
            </w:pPr>
            <w:r>
              <w:t xml:space="preserve">2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p w:rsidR="00AC5175" w:rsidRDefault="000C683E">
            <w:pPr>
              <w:spacing w:after="0" w:line="259" w:lineRule="auto"/>
              <w:ind w:left="0" w:right="33" w:firstLine="0"/>
              <w:jc w:val="center"/>
            </w:pPr>
            <w:r>
              <w:t xml:space="preserve">2 </w:t>
            </w:r>
          </w:p>
          <w:p w:rsidR="00AC5175" w:rsidRDefault="000C683E">
            <w:pPr>
              <w:spacing w:after="0" w:line="259" w:lineRule="auto"/>
              <w:ind w:left="0" w:firstLine="0"/>
              <w:jc w:val="left"/>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p w:rsidR="00AC5175" w:rsidRDefault="000C683E">
            <w:pPr>
              <w:spacing w:after="0" w:line="259" w:lineRule="auto"/>
              <w:ind w:left="0" w:right="29" w:firstLine="0"/>
              <w:jc w:val="center"/>
            </w:pPr>
            <w:r>
              <w:t xml:space="preserve">2 </w:t>
            </w:r>
          </w:p>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 </w:t>
            </w:r>
          </w:p>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5 </w:t>
            </w:r>
          </w:p>
          <w:p w:rsidR="00AC5175" w:rsidRDefault="000C683E">
            <w:pPr>
              <w:spacing w:after="0" w:line="259" w:lineRule="auto"/>
              <w:ind w:left="0" w:firstLine="0"/>
              <w:jc w:val="left"/>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p w:rsidR="00AC5175" w:rsidRDefault="000C683E">
            <w:pPr>
              <w:spacing w:after="0" w:line="259" w:lineRule="auto"/>
              <w:ind w:left="0" w:right="33" w:firstLine="0"/>
              <w:jc w:val="center"/>
            </w:pPr>
            <w:r>
              <w:t xml:space="preserve">5 </w:t>
            </w:r>
          </w:p>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p w:rsidR="00AC5175" w:rsidRDefault="000C683E">
            <w:pPr>
              <w:spacing w:after="0" w:line="259" w:lineRule="auto"/>
              <w:ind w:left="0" w:right="29" w:firstLine="0"/>
              <w:jc w:val="center"/>
            </w:pPr>
            <w:r>
              <w:t xml:space="preserve">5 </w:t>
            </w:r>
          </w:p>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5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5 </w:t>
            </w:r>
          </w:p>
          <w:p w:rsidR="00AC5175" w:rsidRDefault="000C683E">
            <w:pPr>
              <w:spacing w:after="0" w:line="259" w:lineRule="auto"/>
              <w:ind w:left="0" w:firstLine="0"/>
              <w:jc w:val="left"/>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p w:rsidR="00AC5175" w:rsidRDefault="000C683E">
            <w:pPr>
              <w:spacing w:after="0" w:line="259" w:lineRule="auto"/>
              <w:ind w:left="0" w:right="36" w:firstLine="0"/>
              <w:jc w:val="center"/>
            </w:pPr>
            <w:r>
              <w:t xml:space="preserve">35 </w:t>
            </w:r>
          </w:p>
          <w:p w:rsidR="00AC5175" w:rsidRDefault="000C683E">
            <w:pPr>
              <w:spacing w:after="0" w:line="259" w:lineRule="auto"/>
              <w:ind w:left="0" w:firstLine="0"/>
              <w:jc w:val="left"/>
            </w:pPr>
            <w:r>
              <w:t xml:space="preserve"> </w:t>
            </w:r>
          </w:p>
        </w:tc>
      </w:tr>
      <w:tr w:rsidR="00AC5175" w:rsidTr="00B32B8B">
        <w:trPr>
          <w:trHeight w:val="1390"/>
        </w:trPr>
        <w:tc>
          <w:tcPr>
            <w:tcW w:w="1720" w:type="dxa"/>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0" w:firstLine="0"/>
              <w:jc w:val="center"/>
            </w:pPr>
            <w:r>
              <w:t xml:space="preserve">Rozvíjanie </w:t>
            </w:r>
            <w:proofErr w:type="spellStart"/>
            <w:r>
              <w:t>komunikač</w:t>
            </w:r>
            <w:proofErr w:type="spellEnd"/>
            <w:r>
              <w:t xml:space="preserve">. </w:t>
            </w:r>
          </w:p>
          <w:p w:rsidR="00AC5175" w:rsidRDefault="000C683E">
            <w:pPr>
              <w:spacing w:after="17" w:line="259" w:lineRule="auto"/>
              <w:ind w:left="0" w:right="35" w:firstLine="0"/>
              <w:jc w:val="center"/>
            </w:pPr>
            <w:r>
              <w:t xml:space="preserve">schopnosti </w:t>
            </w:r>
          </w:p>
          <w:p w:rsidR="00AC5175" w:rsidRDefault="000C683E">
            <w:pPr>
              <w:spacing w:after="0" w:line="259" w:lineRule="auto"/>
              <w:ind w:left="0" w:firstLine="0"/>
              <w:jc w:val="center"/>
            </w:pPr>
            <w:r>
              <w:t xml:space="preserve">a sociálnych zručností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p w:rsidR="00AC5175" w:rsidRDefault="000C683E">
            <w:pPr>
              <w:spacing w:after="0" w:line="259" w:lineRule="auto"/>
              <w:ind w:left="0" w:right="36" w:firstLine="0"/>
              <w:jc w:val="center"/>
            </w:pPr>
            <w:r>
              <w:t xml:space="preserve">8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7 </w:t>
            </w:r>
          </w:p>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p w:rsidR="00AC5175" w:rsidRDefault="000C683E">
            <w:pPr>
              <w:spacing w:after="0" w:line="259" w:lineRule="auto"/>
              <w:ind w:left="0" w:right="33" w:firstLine="0"/>
              <w:jc w:val="center"/>
            </w:pPr>
            <w:r>
              <w:t xml:space="preserve">8 </w:t>
            </w:r>
          </w:p>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p w:rsidR="00AC5175" w:rsidRDefault="000C683E">
            <w:pPr>
              <w:spacing w:after="0" w:line="259" w:lineRule="auto"/>
              <w:ind w:left="0" w:right="29" w:firstLine="0"/>
              <w:jc w:val="center"/>
            </w:pPr>
            <w:r>
              <w:t xml:space="preserve">8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7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p w:rsidR="00AC5175" w:rsidRDefault="000C683E">
            <w:pPr>
              <w:spacing w:after="0" w:line="259" w:lineRule="auto"/>
              <w:ind w:left="0" w:firstLine="0"/>
              <w:jc w:val="left"/>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p w:rsidR="00AC5175" w:rsidRDefault="000C683E">
            <w:pPr>
              <w:spacing w:after="0" w:line="259" w:lineRule="auto"/>
              <w:ind w:left="0" w:right="33" w:firstLine="0"/>
              <w:jc w:val="center"/>
            </w:pPr>
            <w:r>
              <w:t xml:space="preserve">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p w:rsidR="00AC5175" w:rsidRDefault="000C683E">
            <w:pPr>
              <w:spacing w:after="0" w:line="259" w:lineRule="auto"/>
              <w:ind w:left="0" w:right="29"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p w:rsidR="00AC5175" w:rsidRDefault="000C683E">
            <w:pPr>
              <w:spacing w:after="0" w:line="259" w:lineRule="auto"/>
              <w:ind w:left="0" w:right="36" w:firstLine="0"/>
              <w:jc w:val="center"/>
            </w:pPr>
            <w:r>
              <w:t xml:space="preserve">52 </w:t>
            </w:r>
          </w:p>
          <w:p w:rsidR="00AC5175" w:rsidRDefault="000C683E">
            <w:pPr>
              <w:spacing w:after="0" w:line="259" w:lineRule="auto"/>
              <w:ind w:left="24" w:firstLine="0"/>
              <w:jc w:val="center"/>
            </w:pPr>
            <w:r>
              <w:t xml:space="preserve"> </w:t>
            </w:r>
          </w:p>
        </w:tc>
      </w:tr>
      <w:tr w:rsidR="00AC5175" w:rsidTr="00B32B8B">
        <w:trPr>
          <w:trHeight w:val="1114"/>
        </w:trPr>
        <w:tc>
          <w:tcPr>
            <w:tcW w:w="1720" w:type="dxa"/>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rozvíjanie </w:t>
            </w:r>
          </w:p>
          <w:p w:rsidR="00AC5175" w:rsidRDefault="000C683E">
            <w:pPr>
              <w:spacing w:after="13" w:line="259" w:lineRule="auto"/>
              <w:ind w:left="79" w:firstLine="0"/>
              <w:jc w:val="left"/>
            </w:pPr>
            <w:proofErr w:type="spellStart"/>
            <w:r>
              <w:t>grafomotor</w:t>
            </w:r>
            <w:proofErr w:type="spellEnd"/>
            <w:r>
              <w:t xml:space="preserve">. </w:t>
            </w:r>
          </w:p>
          <w:p w:rsidR="00AC5175" w:rsidRDefault="000C683E">
            <w:pPr>
              <w:spacing w:after="0" w:line="259" w:lineRule="auto"/>
              <w:ind w:left="0" w:firstLine="0"/>
              <w:jc w:val="center"/>
            </w:pPr>
            <w:r>
              <w:t xml:space="preserve">zručností a písanie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p w:rsidR="00AC5175" w:rsidRDefault="000C683E">
            <w:pPr>
              <w:spacing w:after="0" w:line="259" w:lineRule="auto"/>
              <w:ind w:left="0" w:right="36" w:firstLine="0"/>
              <w:jc w:val="center"/>
            </w:pPr>
            <w:r>
              <w:t xml:space="preserve">1 </w:t>
            </w:r>
          </w:p>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p w:rsidR="00AC5175" w:rsidRDefault="000C683E">
            <w:pPr>
              <w:spacing w:after="0" w:line="259" w:lineRule="auto"/>
              <w:ind w:left="0" w:right="33" w:firstLine="0"/>
              <w:jc w:val="center"/>
            </w:pPr>
            <w:r>
              <w:t xml:space="preserve">1 </w:t>
            </w:r>
          </w:p>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p w:rsidR="00AC5175" w:rsidRDefault="000C683E">
            <w:pPr>
              <w:spacing w:after="0" w:line="259" w:lineRule="auto"/>
              <w:ind w:left="0" w:right="29" w:firstLine="0"/>
              <w:jc w:val="center"/>
            </w:pPr>
            <w:r>
              <w:t xml:space="preserve">1 </w:t>
            </w:r>
          </w:p>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1 </w:t>
            </w:r>
          </w:p>
          <w:p w:rsidR="00AC5175" w:rsidRDefault="000C683E">
            <w:pPr>
              <w:spacing w:after="0" w:line="259" w:lineRule="auto"/>
              <w:ind w:left="2" w:firstLine="0"/>
              <w:jc w:val="left"/>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p w:rsidR="00AC5175" w:rsidRDefault="000C683E">
            <w:pPr>
              <w:spacing w:after="0" w:line="259" w:lineRule="auto"/>
              <w:ind w:left="0" w:right="36" w:firstLine="0"/>
              <w:jc w:val="center"/>
            </w:pPr>
            <w:r>
              <w:t xml:space="preserve">5 </w:t>
            </w:r>
          </w:p>
          <w:p w:rsidR="00AC5175" w:rsidRDefault="000C683E">
            <w:pPr>
              <w:spacing w:after="0" w:line="259" w:lineRule="auto"/>
              <w:ind w:left="24" w:firstLine="0"/>
              <w:jc w:val="center"/>
            </w:pPr>
            <w:r>
              <w:t xml:space="preserve"> </w:t>
            </w:r>
          </w:p>
        </w:tc>
      </w:tr>
      <w:tr w:rsidR="00AC5175" w:rsidTr="00B32B8B">
        <w:trPr>
          <w:trHeight w:val="365"/>
        </w:trPr>
        <w:tc>
          <w:tcPr>
            <w:tcW w:w="1720"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right="41" w:firstLine="0"/>
              <w:jc w:val="center"/>
            </w:pPr>
            <w:r>
              <w:rPr>
                <w:b/>
              </w:rPr>
              <w:t xml:space="preserve">Matematika a práca s informáciami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89" w:firstLine="0"/>
              <w:jc w:val="left"/>
            </w:pPr>
            <w:r>
              <w:t xml:space="preserve">matematika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3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4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4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38 </w:t>
            </w:r>
          </w:p>
        </w:tc>
      </w:tr>
      <w:tr w:rsidR="00AC5175" w:rsidTr="00B32B8B">
        <w:trPr>
          <w:trHeight w:val="475"/>
        </w:trPr>
        <w:tc>
          <w:tcPr>
            <w:tcW w:w="1720" w:type="dxa"/>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86" w:firstLine="0"/>
              <w:jc w:val="left"/>
            </w:pPr>
            <w:r>
              <w:t xml:space="preserve">informatika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r>
      <w:tr w:rsidR="00AC5175" w:rsidTr="00B32B8B">
        <w:trPr>
          <w:trHeight w:val="286"/>
        </w:trPr>
        <w:tc>
          <w:tcPr>
            <w:tcW w:w="1720"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rPr>
                <w:b/>
              </w:rPr>
              <w:t xml:space="preserve"> </w:t>
            </w:r>
          </w:p>
          <w:p w:rsidR="00AC5175" w:rsidRDefault="000C683E">
            <w:pPr>
              <w:spacing w:after="0" w:line="259" w:lineRule="auto"/>
              <w:ind w:left="0" w:firstLine="0"/>
              <w:jc w:val="center"/>
            </w:pPr>
            <w:r>
              <w:rPr>
                <w:b/>
              </w:rPr>
              <w:t xml:space="preserve">Človek a príroda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left"/>
            </w:pPr>
            <w:r>
              <w:t xml:space="preserve">vecné učenie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r>
      <w:tr w:rsidR="00AC5175" w:rsidTr="00B32B8B">
        <w:trPr>
          <w:trHeight w:val="286"/>
        </w:trPr>
        <w:tc>
          <w:tcPr>
            <w:tcW w:w="1720" w:type="dxa"/>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fyzika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r>
      <w:tr w:rsidR="00AC5175" w:rsidTr="00B32B8B">
        <w:trPr>
          <w:trHeight w:val="286"/>
        </w:trPr>
        <w:tc>
          <w:tcPr>
            <w:tcW w:w="1720" w:type="dxa"/>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8" w:firstLine="0"/>
              <w:jc w:val="center"/>
            </w:pPr>
            <w:r>
              <w:t xml:space="preserve">chémia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 </w:t>
            </w:r>
          </w:p>
        </w:tc>
      </w:tr>
      <w:tr w:rsidR="00AC5175" w:rsidTr="00B32B8B">
        <w:trPr>
          <w:trHeight w:val="286"/>
        </w:trPr>
        <w:tc>
          <w:tcPr>
            <w:tcW w:w="1720" w:type="dxa"/>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biológia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r>
      <w:tr w:rsidR="00AC5175" w:rsidTr="00B32B8B">
        <w:trPr>
          <w:trHeight w:val="286"/>
        </w:trPr>
        <w:tc>
          <w:tcPr>
            <w:tcW w:w="1720"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rPr>
                <w:b/>
              </w:rPr>
              <w:t xml:space="preserve"> </w:t>
            </w:r>
          </w:p>
          <w:p w:rsidR="00AC5175" w:rsidRDefault="000C683E">
            <w:pPr>
              <w:spacing w:after="24" w:line="259" w:lineRule="auto"/>
              <w:ind w:left="0" w:right="36" w:firstLine="0"/>
              <w:jc w:val="center"/>
            </w:pPr>
            <w:r>
              <w:rPr>
                <w:b/>
              </w:rPr>
              <w:lastRenderedPageBreak/>
              <w:t xml:space="preserve">Človek a </w:t>
            </w:r>
          </w:p>
          <w:p w:rsidR="00AC5175" w:rsidRDefault="000C683E">
            <w:pPr>
              <w:spacing w:after="0" w:line="259" w:lineRule="auto"/>
              <w:ind w:left="0" w:right="34" w:firstLine="0"/>
              <w:jc w:val="center"/>
            </w:pPr>
            <w:proofErr w:type="spellStart"/>
            <w:r>
              <w:rPr>
                <w:b/>
              </w:rPr>
              <w:t>spločnosť</w:t>
            </w:r>
            <w:proofErr w:type="spellEnd"/>
            <w:r>
              <w:rPr>
                <w:b/>
              </w:rPr>
              <w:t xml:space="preserve">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5" w:firstLine="0"/>
              <w:jc w:val="center"/>
            </w:pPr>
            <w:r>
              <w:lastRenderedPageBreak/>
              <w:t xml:space="preserve">vlastiveda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3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3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8 </w:t>
            </w:r>
          </w:p>
        </w:tc>
      </w:tr>
      <w:tr w:rsidR="00AC5175" w:rsidTr="00B32B8B">
        <w:trPr>
          <w:trHeight w:val="288"/>
        </w:trPr>
        <w:tc>
          <w:tcPr>
            <w:tcW w:w="1720" w:type="dxa"/>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7" w:firstLine="0"/>
              <w:jc w:val="center"/>
            </w:pPr>
            <w:r>
              <w:t xml:space="preserve">dejepis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r>
      <w:tr w:rsidR="00AC5175" w:rsidTr="00B32B8B">
        <w:trPr>
          <w:trHeight w:val="286"/>
        </w:trPr>
        <w:tc>
          <w:tcPr>
            <w:tcW w:w="1720" w:type="dxa"/>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geografia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r>
      <w:tr w:rsidR="00AC5175" w:rsidTr="00B32B8B">
        <w:trPr>
          <w:trHeight w:val="562"/>
        </w:trPr>
        <w:tc>
          <w:tcPr>
            <w:tcW w:w="1720" w:type="dxa"/>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občianska náuka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3 </w:t>
            </w:r>
          </w:p>
        </w:tc>
      </w:tr>
      <w:tr w:rsidR="00AC5175" w:rsidTr="00B32B8B">
        <w:trPr>
          <w:trHeight w:val="838"/>
        </w:trPr>
        <w:tc>
          <w:tcPr>
            <w:tcW w:w="172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Človek a hodnoty</w:t>
            </w:r>
            <w:r>
              <w:t xml:space="preserve">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17" w:line="259" w:lineRule="auto"/>
              <w:ind w:left="0" w:right="33" w:firstLine="0"/>
              <w:jc w:val="center"/>
            </w:pPr>
            <w:r>
              <w:t xml:space="preserve">etická </w:t>
            </w:r>
          </w:p>
          <w:p w:rsidR="00AC5175" w:rsidRDefault="000C683E">
            <w:pPr>
              <w:spacing w:after="0" w:line="259" w:lineRule="auto"/>
              <w:ind w:left="0" w:firstLine="0"/>
              <w:jc w:val="center"/>
            </w:pPr>
            <w:r>
              <w:t xml:space="preserve">výchova / náboženstvo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7" w:firstLine="0"/>
              <w:jc w:val="center"/>
            </w:pPr>
            <w:r>
              <w:t xml:space="preserve"> </w:t>
            </w:r>
          </w:p>
          <w:p w:rsidR="00AC5175" w:rsidRDefault="000C683E">
            <w:pPr>
              <w:spacing w:after="0" w:line="259" w:lineRule="auto"/>
              <w:ind w:left="0" w:right="33"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center"/>
            </w:pPr>
            <w:r>
              <w:t xml:space="preserve"> </w:t>
            </w:r>
          </w:p>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4" w:firstLine="0"/>
              <w:jc w:val="center"/>
            </w:pPr>
            <w:r>
              <w:t xml:space="preserve"> </w:t>
            </w:r>
          </w:p>
          <w:p w:rsidR="00AC5175" w:rsidRDefault="000C683E">
            <w:pPr>
              <w:spacing w:after="0" w:line="259" w:lineRule="auto"/>
              <w:ind w:left="0" w:right="36" w:firstLine="0"/>
              <w:jc w:val="center"/>
            </w:pPr>
            <w:r>
              <w:t xml:space="preserve">5 </w:t>
            </w:r>
          </w:p>
        </w:tc>
      </w:tr>
      <w:tr w:rsidR="00AC5175" w:rsidTr="00B32B8B">
        <w:trPr>
          <w:trHeight w:val="562"/>
        </w:trPr>
        <w:tc>
          <w:tcPr>
            <w:tcW w:w="172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svet práce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19 </w:t>
            </w:r>
          </w:p>
        </w:tc>
      </w:tr>
      <w:tr w:rsidR="00AC5175" w:rsidTr="00B32B8B">
        <w:trPr>
          <w:trHeight w:val="562"/>
        </w:trPr>
        <w:tc>
          <w:tcPr>
            <w:tcW w:w="1720"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hudobná výchova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10 </w:t>
            </w:r>
          </w:p>
        </w:tc>
      </w:tr>
      <w:tr w:rsidR="00AC5175" w:rsidTr="00B32B8B">
        <w:trPr>
          <w:trHeight w:val="562"/>
        </w:trPr>
        <w:tc>
          <w:tcPr>
            <w:tcW w:w="1720" w:type="dxa"/>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20" w:line="259" w:lineRule="auto"/>
              <w:ind w:left="0" w:right="36" w:firstLine="0"/>
              <w:jc w:val="center"/>
            </w:pPr>
            <w:r>
              <w:t xml:space="preserve">výtvarná </w:t>
            </w:r>
          </w:p>
          <w:p w:rsidR="00AC5175" w:rsidRDefault="000C683E">
            <w:pPr>
              <w:spacing w:after="0" w:line="259" w:lineRule="auto"/>
              <w:ind w:left="0" w:right="38" w:firstLine="0"/>
              <w:jc w:val="center"/>
            </w:pPr>
            <w:r>
              <w:t xml:space="preserve">výchova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 </w:t>
            </w:r>
          </w:p>
          <w:p w:rsidR="00AC5175" w:rsidRDefault="000C683E">
            <w:pPr>
              <w:spacing w:after="0" w:line="259" w:lineRule="auto"/>
              <w:ind w:left="24" w:firstLine="0"/>
              <w:jc w:val="center"/>
            </w:pPr>
            <w:r>
              <w:t xml:space="preserve">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10 </w:t>
            </w:r>
          </w:p>
          <w:p w:rsidR="00AC5175" w:rsidRDefault="000C683E">
            <w:pPr>
              <w:spacing w:after="0" w:line="259" w:lineRule="auto"/>
              <w:ind w:left="0" w:right="36" w:firstLine="0"/>
              <w:jc w:val="center"/>
            </w:pPr>
            <w:r>
              <w:t xml:space="preserve">+9 </w:t>
            </w:r>
          </w:p>
        </w:tc>
      </w:tr>
      <w:tr w:rsidR="00AC5175" w:rsidTr="00B32B8B">
        <w:trPr>
          <w:trHeight w:val="841"/>
        </w:trPr>
        <w:tc>
          <w:tcPr>
            <w:tcW w:w="172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1640" w:type="dxa"/>
            <w:tcBorders>
              <w:top w:val="single" w:sz="4" w:space="0" w:color="000000"/>
              <w:left w:val="single" w:sz="4" w:space="0" w:color="000000"/>
              <w:bottom w:val="single" w:sz="4" w:space="0" w:color="000000"/>
              <w:right w:val="single" w:sz="4" w:space="0" w:color="000000"/>
            </w:tcBorders>
          </w:tcPr>
          <w:p w:rsidR="00AC5175" w:rsidRDefault="000C683E">
            <w:pPr>
              <w:spacing w:after="16" w:line="259" w:lineRule="auto"/>
              <w:ind w:left="0" w:right="36" w:firstLine="0"/>
              <w:jc w:val="center"/>
            </w:pPr>
            <w:r>
              <w:t xml:space="preserve">telesná </w:t>
            </w:r>
          </w:p>
          <w:p w:rsidR="00AC5175" w:rsidRDefault="000C683E">
            <w:pPr>
              <w:spacing w:after="0" w:line="259" w:lineRule="auto"/>
              <w:ind w:left="0" w:firstLine="0"/>
              <w:jc w:val="center"/>
            </w:pPr>
            <w:r>
              <w:t xml:space="preserve">a športová výchova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22 </w:t>
            </w:r>
          </w:p>
          <w:p w:rsidR="00AC5175" w:rsidRDefault="000C683E">
            <w:pPr>
              <w:spacing w:after="0" w:line="259" w:lineRule="auto"/>
              <w:ind w:left="58" w:firstLine="0"/>
              <w:jc w:val="left"/>
            </w:pPr>
            <w:r>
              <w:t xml:space="preserve">+10 </w:t>
            </w:r>
          </w:p>
        </w:tc>
      </w:tr>
      <w:tr w:rsidR="00AC5175" w:rsidTr="00B32B8B">
        <w:trPr>
          <w:trHeight w:val="286"/>
        </w:trPr>
        <w:tc>
          <w:tcPr>
            <w:tcW w:w="3360"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rPr>
                <w:b/>
              </w:rPr>
              <w:t>Základ</w:t>
            </w:r>
            <w:r>
              <w:t xml:space="preserve">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19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20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6" w:firstLine="0"/>
              <w:jc w:val="left"/>
            </w:pPr>
            <w:r>
              <w:rPr>
                <w:b/>
              </w:rPr>
              <w:t xml:space="preserve">22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23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23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25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rPr>
                <w:b/>
              </w:rPr>
              <w:t xml:space="preserve">224 </w:t>
            </w:r>
          </w:p>
        </w:tc>
      </w:tr>
      <w:tr w:rsidR="00AC5175" w:rsidTr="00B32B8B">
        <w:trPr>
          <w:trHeight w:val="562"/>
        </w:trPr>
        <w:tc>
          <w:tcPr>
            <w:tcW w:w="3360"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60" w:right="274" w:firstLine="0"/>
              <w:jc w:val="center"/>
            </w:pPr>
            <w:r>
              <w:rPr>
                <w:b/>
              </w:rPr>
              <w:t>Voliteľné  (disponibilné hodiny)</w:t>
            </w:r>
            <w:r>
              <w:t xml:space="preserve">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9"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2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19 </w:t>
            </w:r>
          </w:p>
        </w:tc>
      </w:tr>
      <w:tr w:rsidR="00AC5175" w:rsidTr="00B32B8B">
        <w:trPr>
          <w:trHeight w:val="562"/>
        </w:trPr>
        <w:tc>
          <w:tcPr>
            <w:tcW w:w="3360"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Spolu </w:t>
            </w:r>
          </w:p>
          <w:p w:rsidR="00AC5175" w:rsidRDefault="000C683E">
            <w:pPr>
              <w:spacing w:after="0" w:line="259" w:lineRule="auto"/>
              <w:ind w:left="26" w:firstLine="0"/>
              <w:jc w:val="center"/>
            </w:pPr>
            <w:r>
              <w:rPr>
                <w:b/>
              </w:rPr>
              <w:t xml:space="preserve"> </w:t>
            </w:r>
          </w:p>
        </w:tc>
        <w:tc>
          <w:tcPr>
            <w:tcW w:w="48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rPr>
                <w:b/>
              </w:rPr>
              <w:t xml:space="preserve">20 </w:t>
            </w:r>
          </w:p>
        </w:tc>
        <w:tc>
          <w:tcPr>
            <w:tcW w:w="56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22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6" w:firstLine="0"/>
              <w:jc w:val="left"/>
            </w:pPr>
            <w:r>
              <w:rPr>
                <w:b/>
              </w:rPr>
              <w:t xml:space="preserve">24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24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25 </w:t>
            </w:r>
          </w:p>
        </w:tc>
        <w:tc>
          <w:tcPr>
            <w:tcW w:w="56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25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26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26 </w:t>
            </w:r>
          </w:p>
        </w:tc>
        <w:tc>
          <w:tcPr>
            <w:tcW w:w="564"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27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rPr>
                <w:b/>
              </w:rPr>
              <w:t xml:space="preserve">267 </w:t>
            </w:r>
          </w:p>
        </w:tc>
      </w:tr>
    </w:tbl>
    <w:p w:rsidR="00AC5175" w:rsidRDefault="000C683E">
      <w:pPr>
        <w:spacing w:after="0" w:line="259" w:lineRule="auto"/>
        <w:ind w:left="0" w:firstLine="0"/>
      </w:pPr>
      <w:r>
        <w:t xml:space="preserve"> </w:t>
      </w:r>
    </w:p>
    <w:p w:rsidR="00AC5175" w:rsidRDefault="000C683E">
      <w:pPr>
        <w:spacing w:after="59"/>
        <w:ind w:left="10"/>
      </w:pPr>
      <w:r>
        <w:t>Voliteľné hodiny v 1. ročníku sa využívajú na posilnenie hodinovej dotácie v predmetoch:</w:t>
      </w:r>
      <w:r>
        <w:rPr>
          <w:b/>
        </w:rPr>
        <w:t xml:space="preserve">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9" w:line="259" w:lineRule="auto"/>
        <w:ind w:left="283" w:firstLine="0"/>
        <w:jc w:val="left"/>
      </w:pPr>
      <w:r>
        <w:t xml:space="preserve"> </w:t>
      </w:r>
    </w:p>
    <w:p w:rsidR="00AC5175" w:rsidRDefault="000C683E">
      <w:pPr>
        <w:spacing w:after="73"/>
        <w:ind w:left="10"/>
      </w:pPr>
      <w:r>
        <w:t xml:space="preserve">Voliteľné hodiny v 2.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6" w:line="259" w:lineRule="auto"/>
        <w:ind w:left="283" w:firstLine="0"/>
        <w:jc w:val="left"/>
      </w:pPr>
      <w:r>
        <w:t xml:space="preserve"> </w:t>
      </w:r>
    </w:p>
    <w:p w:rsidR="00AC5175" w:rsidRDefault="000C683E">
      <w:pPr>
        <w:spacing w:after="73"/>
        <w:ind w:left="10"/>
      </w:pPr>
      <w:r>
        <w:t xml:space="preserve">Voliteľné hodiny v 3.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7" w:line="259" w:lineRule="auto"/>
        <w:ind w:left="283" w:firstLine="0"/>
        <w:jc w:val="left"/>
      </w:pPr>
      <w:r>
        <w:t xml:space="preserve"> </w:t>
      </w:r>
    </w:p>
    <w:p w:rsidR="00AC5175" w:rsidRDefault="000C683E">
      <w:pPr>
        <w:spacing w:after="76"/>
        <w:ind w:left="10"/>
      </w:pPr>
      <w:r>
        <w:t xml:space="preserve">Voliteľné hodiny vo 4.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9" w:line="259" w:lineRule="auto"/>
        <w:ind w:left="283" w:firstLine="0"/>
        <w:jc w:val="left"/>
      </w:pPr>
      <w:r>
        <w:t xml:space="preserve"> </w:t>
      </w:r>
    </w:p>
    <w:p w:rsidR="00AC5175" w:rsidRDefault="000C683E">
      <w:pPr>
        <w:spacing w:after="73"/>
        <w:ind w:left="10"/>
      </w:pPr>
      <w:r>
        <w:t xml:space="preserve">Voliteľné hodiny v 5.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6" w:line="259" w:lineRule="auto"/>
        <w:ind w:left="283" w:firstLine="0"/>
        <w:jc w:val="left"/>
      </w:pPr>
      <w:r>
        <w:t xml:space="preserve"> </w:t>
      </w:r>
    </w:p>
    <w:p w:rsidR="00AC5175" w:rsidRDefault="000C683E">
      <w:pPr>
        <w:spacing w:after="73"/>
        <w:ind w:left="10"/>
      </w:pPr>
      <w:r>
        <w:lastRenderedPageBreak/>
        <w:t xml:space="preserve">Voliteľné hodiny v 6.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7" w:line="259" w:lineRule="auto"/>
        <w:ind w:left="283" w:firstLine="0"/>
        <w:jc w:val="left"/>
      </w:pPr>
      <w:r>
        <w:t xml:space="preserve"> </w:t>
      </w:r>
    </w:p>
    <w:p w:rsidR="00AC5175" w:rsidRDefault="000C683E">
      <w:pPr>
        <w:spacing w:after="75"/>
        <w:ind w:left="10"/>
      </w:pPr>
      <w:r>
        <w:t xml:space="preserve">Voliteľné hodiny v 7.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9" w:line="259" w:lineRule="auto"/>
        <w:ind w:left="283" w:firstLine="0"/>
        <w:jc w:val="left"/>
      </w:pPr>
      <w:r>
        <w:t xml:space="preserve"> </w:t>
      </w:r>
    </w:p>
    <w:p w:rsidR="00AC5175" w:rsidRDefault="000C683E">
      <w:pPr>
        <w:spacing w:after="73"/>
        <w:ind w:left="10"/>
      </w:pPr>
      <w:r>
        <w:t xml:space="preserve">Voliteľné hodiny v 8.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7" w:line="259" w:lineRule="auto"/>
        <w:ind w:left="283" w:firstLine="0"/>
        <w:jc w:val="left"/>
      </w:pPr>
      <w:r>
        <w:t xml:space="preserve"> </w:t>
      </w:r>
    </w:p>
    <w:p w:rsidR="00AC5175" w:rsidRDefault="000C683E">
      <w:pPr>
        <w:spacing w:after="73"/>
        <w:ind w:left="10"/>
      </w:pPr>
      <w:r>
        <w:t xml:space="preserve">Voliteľné hodiny v 9. ročníku sa využívajú na posilnenie hodinovej dotácie v predmetoch: </w:t>
      </w:r>
    </w:p>
    <w:p w:rsidR="00AC5175" w:rsidRDefault="000C683E">
      <w:pPr>
        <w:numPr>
          <w:ilvl w:val="0"/>
          <w:numId w:val="39"/>
        </w:numPr>
        <w:ind w:hanging="360"/>
      </w:pPr>
      <w:r>
        <w:t xml:space="preserve">Výtvarná výchova + 1 hodina </w:t>
      </w:r>
    </w:p>
    <w:p w:rsidR="00AC5175" w:rsidRDefault="000C683E">
      <w:pPr>
        <w:numPr>
          <w:ilvl w:val="0"/>
          <w:numId w:val="39"/>
        </w:numPr>
        <w:spacing w:after="0"/>
        <w:ind w:hanging="360"/>
      </w:pPr>
      <w:r>
        <w:t xml:space="preserve">Telesná a športová výchova + 1 hodina </w:t>
      </w:r>
    </w:p>
    <w:p w:rsidR="00AC5175" w:rsidRDefault="000C683E">
      <w:pPr>
        <w:spacing w:after="5" w:line="259" w:lineRule="auto"/>
        <w:ind w:left="720" w:firstLine="0"/>
        <w:jc w:val="left"/>
      </w:pPr>
      <w:r>
        <w:t xml:space="preserve"> </w:t>
      </w:r>
    </w:p>
    <w:p w:rsidR="00AC5175" w:rsidRDefault="000C683E">
      <w:pPr>
        <w:pStyle w:val="Nadpis1"/>
        <w:ind w:left="-5"/>
      </w:pPr>
      <w:bookmarkStart w:id="33" w:name="_Toc210221050"/>
      <w:r>
        <w:t>4. 2 Školský učebný plán pre primárne vzdelávanie s vyučovacím jazykom maďarským</w:t>
      </w:r>
      <w:bookmarkEnd w:id="33"/>
      <w:r>
        <w:t xml:space="preserve"> </w:t>
      </w:r>
    </w:p>
    <w:p w:rsidR="00AC5175" w:rsidRDefault="000C683E">
      <w:pPr>
        <w:spacing w:after="0" w:line="259" w:lineRule="auto"/>
        <w:ind w:left="0" w:firstLine="0"/>
        <w:jc w:val="left"/>
      </w:pPr>
      <w:r>
        <w:t xml:space="preserve"> </w:t>
      </w:r>
    </w:p>
    <w:tbl>
      <w:tblPr>
        <w:tblStyle w:val="TableGrid"/>
        <w:tblW w:w="9609" w:type="dxa"/>
        <w:tblInd w:w="-108" w:type="dxa"/>
        <w:tblCellMar>
          <w:top w:w="14" w:type="dxa"/>
          <w:left w:w="108" w:type="dxa"/>
          <w:right w:w="48" w:type="dxa"/>
        </w:tblCellMar>
        <w:tblLook w:val="04A0"/>
      </w:tblPr>
      <w:tblGrid>
        <w:gridCol w:w="1602"/>
        <w:gridCol w:w="1938"/>
        <w:gridCol w:w="530"/>
        <w:gridCol w:w="478"/>
        <w:gridCol w:w="475"/>
        <w:gridCol w:w="593"/>
        <w:gridCol w:w="590"/>
        <w:gridCol w:w="593"/>
        <w:gridCol w:w="540"/>
        <w:gridCol w:w="566"/>
        <w:gridCol w:w="566"/>
        <w:gridCol w:w="543"/>
        <w:gridCol w:w="595"/>
      </w:tblGrid>
      <w:tr w:rsidR="00AC5175">
        <w:trPr>
          <w:trHeight w:val="838"/>
        </w:trPr>
        <w:tc>
          <w:tcPr>
            <w:tcW w:w="9609" w:type="dxa"/>
            <w:gridSpan w:val="13"/>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right="106" w:firstLine="0"/>
              <w:jc w:val="center"/>
            </w:pPr>
            <w:r>
              <w:rPr>
                <w:b/>
              </w:rPr>
              <w:t xml:space="preserve">Rámcový učebný plán pre žiakov s ľahkým stupňom mentálneho postihnutia pre primárne vzdelávanie s vyučovacím jazykom národnostnej menšiny   A variant </w:t>
            </w:r>
          </w:p>
        </w:tc>
      </w:tr>
      <w:tr w:rsidR="00AC5175">
        <w:trPr>
          <w:trHeight w:val="562"/>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Vzdelávacia oblasť </w:t>
            </w:r>
          </w:p>
        </w:tc>
        <w:tc>
          <w:tcPr>
            <w:tcW w:w="193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6069" w:type="dxa"/>
            <w:gridSpan w:val="11"/>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rPr>
                <w:b/>
              </w:rPr>
              <w:t xml:space="preserve">Ročník </w:t>
            </w:r>
          </w:p>
          <w:p w:rsidR="00AC5175" w:rsidRDefault="000C683E">
            <w:pPr>
              <w:spacing w:after="0" w:line="259" w:lineRule="auto"/>
              <w:ind w:left="0" w:right="1" w:firstLine="0"/>
              <w:jc w:val="center"/>
            </w:pPr>
            <w:r>
              <w:rPr>
                <w:b/>
              </w:rPr>
              <w:t xml:space="preserve">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Pr.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1.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2.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3.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rPr>
                <w:b/>
              </w:rP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6" w:firstLine="0"/>
              <w:jc w:val="center"/>
            </w:pPr>
            <w:r>
              <w:rPr>
                <w:b/>
              </w:rPr>
              <w:t xml:space="preserve">5.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6.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rPr>
                <w:b/>
              </w:rPr>
              <w:t xml:space="preserve">7.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rPr>
                <w:b/>
              </w:rPr>
              <w:t xml:space="preserve">8.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rPr>
                <w:b/>
              </w:rPr>
              <w:t xml:space="preserve">9.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3" w:firstLine="0"/>
              <w:jc w:val="left"/>
            </w:pPr>
            <w:r>
              <w:rPr>
                <w:b/>
              </w:rPr>
              <w:t xml:space="preserve">∑ </w:t>
            </w:r>
          </w:p>
        </w:tc>
      </w:tr>
      <w:tr w:rsidR="00AC5175">
        <w:trPr>
          <w:trHeight w:val="838"/>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rPr>
                <w:b/>
              </w:rPr>
              <w:t xml:space="preserve">Jazyk a komunikácia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1" w:right="39" w:hanging="13"/>
              <w:jc w:val="center"/>
            </w:pPr>
            <w:r>
              <w:t xml:space="preserve">slovenský jazyk a slovenská literatúra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3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3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0" w:right="58" w:firstLine="0"/>
              <w:jc w:val="center"/>
            </w:pPr>
            <w:r>
              <w:t xml:space="preserve">3 </w:t>
            </w:r>
          </w:p>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3 </w:t>
            </w:r>
          </w:p>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4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24 </w:t>
            </w:r>
          </w:p>
          <w:p w:rsidR="00AC5175" w:rsidRDefault="000C683E">
            <w:pPr>
              <w:spacing w:after="0" w:line="259" w:lineRule="auto"/>
              <w:ind w:left="0" w:right="2" w:firstLine="0"/>
              <w:jc w:val="center"/>
            </w:pPr>
            <w:r>
              <w:t xml:space="preserve"> </w:t>
            </w:r>
          </w:p>
        </w:tc>
      </w:tr>
      <w:tr w:rsidR="00AC5175">
        <w:trPr>
          <w:trHeight w:val="562"/>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3" w:right="36" w:firstLine="0"/>
              <w:jc w:val="center"/>
            </w:pPr>
            <w:r>
              <w:t xml:space="preserve">maďarský jazyk a literatúra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8 +1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8 +1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5 </w:t>
            </w:r>
          </w:p>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5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4 </w:t>
            </w:r>
          </w:p>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46 </w:t>
            </w:r>
          </w:p>
          <w:p w:rsidR="00AC5175" w:rsidRDefault="000C683E">
            <w:pPr>
              <w:spacing w:after="0" w:line="259" w:lineRule="auto"/>
              <w:ind w:left="60" w:firstLine="0"/>
              <w:jc w:val="left"/>
            </w:pPr>
            <w:r>
              <w:t xml:space="preserve">+2 </w:t>
            </w:r>
          </w:p>
        </w:tc>
      </w:tr>
      <w:tr w:rsidR="00AC5175">
        <w:trPr>
          <w:trHeight w:val="841"/>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9" w:firstLine="0"/>
              <w:jc w:val="center"/>
            </w:pPr>
            <w:r>
              <w:t xml:space="preserve">rozvíjanie </w:t>
            </w:r>
          </w:p>
          <w:p w:rsidR="00AC5175" w:rsidRDefault="000C683E">
            <w:pPr>
              <w:spacing w:after="0" w:line="259" w:lineRule="auto"/>
              <w:ind w:left="0" w:firstLine="0"/>
              <w:jc w:val="center"/>
            </w:pPr>
            <w:r>
              <w:t xml:space="preserve">komunikačnej schopnosti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0" w:right="58" w:firstLine="0"/>
              <w:jc w:val="center"/>
            </w:pPr>
            <w:r>
              <w:t xml:space="preserve">7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7 </w:t>
            </w:r>
          </w:p>
        </w:tc>
      </w:tr>
      <w:tr w:rsidR="00AC5175">
        <w:trPr>
          <w:trHeight w:val="83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9" w:firstLine="0"/>
              <w:jc w:val="center"/>
            </w:pPr>
            <w:r>
              <w:t xml:space="preserve">rozvíjanie </w:t>
            </w:r>
          </w:p>
          <w:p w:rsidR="00AC5175" w:rsidRDefault="000C683E">
            <w:pPr>
              <w:spacing w:after="0" w:line="259" w:lineRule="auto"/>
              <w:ind w:left="0" w:firstLine="0"/>
              <w:jc w:val="center"/>
            </w:pPr>
            <w:proofErr w:type="spellStart"/>
            <w:r>
              <w:t>grafomotorických</w:t>
            </w:r>
            <w:proofErr w:type="spellEnd"/>
            <w:r>
              <w:t xml:space="preserve"> zručností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0" w:right="58" w:firstLine="0"/>
              <w:jc w:val="center"/>
            </w:pPr>
            <w:r>
              <w:t xml:space="preserve">2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2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8" w:firstLine="0"/>
              <w:jc w:val="center"/>
            </w:pPr>
            <w:r>
              <w:rPr>
                <w:b/>
              </w:rPr>
              <w:t xml:space="preserve">Matematika a práca s informáciami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matematika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3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2" w:firstLine="0"/>
              <w:jc w:val="left"/>
            </w:pPr>
            <w:r>
              <w:t xml:space="preserve">4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4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39 </w:t>
            </w:r>
          </w:p>
        </w:tc>
      </w:tr>
      <w:tr w:rsidR="00AC5175">
        <w:trPr>
          <w:trHeight w:val="56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informatika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p w:rsidR="00AC5175" w:rsidRDefault="000C683E">
            <w:pPr>
              <w:spacing w:after="0" w:line="259" w:lineRule="auto"/>
              <w:ind w:left="0" w:firstLine="0"/>
              <w:jc w:val="center"/>
            </w:pPr>
            <w:r>
              <w:t xml:space="preserve">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5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 </w:t>
            </w:r>
          </w:p>
          <w:p w:rsidR="00AC5175" w:rsidRDefault="000C683E">
            <w:pPr>
              <w:spacing w:after="0" w:line="259" w:lineRule="auto"/>
              <w:ind w:left="0" w:firstLine="0"/>
              <w:jc w:val="center"/>
            </w:pPr>
            <w:r>
              <w:rPr>
                <w:b/>
              </w:rPr>
              <w:t xml:space="preserve">Človek a príroda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vecné učenie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2" w:firstLine="0"/>
              <w:jc w:val="left"/>
            </w:pPr>
            <w:r>
              <w:t xml:space="preserve">1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pPr>
            <w:r>
              <w:t xml:space="preserve">1+1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pPr>
            <w:r>
              <w:t xml:space="preserve">4+1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4" w:firstLine="0"/>
              <w:jc w:val="center"/>
            </w:pPr>
            <w:r>
              <w:t xml:space="preserve">fyzika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t xml:space="preserve">chémia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r>
      <w:tr w:rsidR="00AC5175">
        <w:trPr>
          <w:trHeight w:val="28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biológia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lastRenderedPageBreak/>
              <w:t xml:space="preserve"> </w:t>
            </w:r>
          </w:p>
          <w:p w:rsidR="00AC5175" w:rsidRDefault="000C683E">
            <w:pPr>
              <w:spacing w:after="0" w:line="259" w:lineRule="auto"/>
              <w:ind w:left="0" w:firstLine="0"/>
              <w:jc w:val="center"/>
            </w:pPr>
            <w:r>
              <w:rPr>
                <w:b/>
              </w:rPr>
              <w:t xml:space="preserve">Človek a spoločnosť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vlastiveda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pPr>
            <w:r>
              <w:t xml:space="preserve">2+1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2+1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pPr>
            <w:r>
              <w:t xml:space="preserve">7+2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dejepis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4" w:firstLine="0"/>
              <w:jc w:val="center"/>
            </w:pPr>
            <w:r>
              <w:t xml:space="preserve">geografia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občianska náuka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Človek a hodnoty</w:t>
            </w:r>
            <w:r>
              <w:t xml:space="preserve">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etická výchova / náboženstvo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0" w:right="58"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5 </w:t>
            </w:r>
          </w:p>
        </w:tc>
      </w:tr>
      <w:tr w:rsidR="00AC5175">
        <w:trPr>
          <w:trHeight w:val="564"/>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svet práce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3 +1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4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31 </w:t>
            </w:r>
          </w:p>
          <w:p w:rsidR="00AC5175" w:rsidRDefault="000C683E">
            <w:pPr>
              <w:spacing w:after="0" w:line="259" w:lineRule="auto"/>
              <w:ind w:left="60" w:firstLine="0"/>
              <w:jc w:val="left"/>
            </w:pPr>
            <w:r>
              <w:t xml:space="preserve">+3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t xml:space="preserve">hudobná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2" w:firstLine="0"/>
              <w:jc w:val="left"/>
            </w:pPr>
            <w:r>
              <w:t xml:space="preserve">1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10 </w:t>
            </w:r>
          </w:p>
        </w:tc>
      </w:tr>
      <w:tr w:rsidR="00AC5175">
        <w:trPr>
          <w:trHeight w:val="56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výtvarná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1 +1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right="1" w:firstLine="0"/>
              <w:jc w:val="center"/>
            </w:pPr>
            <w:r>
              <w:t xml:space="preserve">1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p w:rsidR="00AC5175" w:rsidRDefault="000C683E">
            <w:pPr>
              <w:spacing w:after="0" w:line="259" w:lineRule="auto"/>
              <w:ind w:left="0"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p w:rsidR="00AC5175" w:rsidRDefault="000C683E">
            <w:pPr>
              <w:spacing w:after="0" w:line="259" w:lineRule="auto"/>
              <w:ind w:left="0" w:firstLine="0"/>
              <w:jc w:val="center"/>
            </w:pPr>
            <w:r>
              <w:t xml:space="preserve">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p w:rsidR="00AC5175" w:rsidRDefault="000C683E">
            <w:pPr>
              <w:spacing w:after="0" w:line="259" w:lineRule="auto"/>
              <w:ind w:left="0" w:firstLine="0"/>
              <w:jc w:val="center"/>
            </w:pPr>
            <w:r>
              <w:t xml:space="preserve">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10 </w:t>
            </w:r>
          </w:p>
          <w:p w:rsidR="00AC5175" w:rsidRDefault="000C683E">
            <w:pPr>
              <w:spacing w:after="0" w:line="259" w:lineRule="auto"/>
              <w:ind w:left="60" w:firstLine="0"/>
              <w:jc w:val="left"/>
            </w:pPr>
            <w:r>
              <w:t xml:space="preserve">+7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193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telesná a športová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2 +1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right="1" w:firstLine="0"/>
              <w:jc w:val="center"/>
            </w:pPr>
            <w:r>
              <w:t xml:space="preserve">2 +1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20 </w:t>
            </w:r>
          </w:p>
          <w:p w:rsidR="00AC5175" w:rsidRDefault="000C683E">
            <w:pPr>
              <w:spacing w:after="0" w:line="259" w:lineRule="auto"/>
              <w:ind w:left="0" w:firstLine="0"/>
            </w:pPr>
            <w:r>
              <w:t xml:space="preserve">+10 </w:t>
            </w:r>
          </w:p>
        </w:tc>
      </w:tr>
      <w:tr w:rsidR="00AC5175">
        <w:trPr>
          <w:trHeight w:val="286"/>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rPr>
                <w:b/>
              </w:rPr>
              <w:t>Základ</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18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18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19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rPr>
                <w:b/>
              </w:rPr>
              <w:t xml:space="preserve">20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rPr>
                <w:b/>
              </w:rPr>
              <w:t xml:space="preserve">22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rPr>
                <w:b/>
              </w:rPr>
              <w:t xml:space="preserve">23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27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27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3" w:firstLine="0"/>
              <w:jc w:val="left"/>
            </w:pPr>
            <w:r>
              <w:rPr>
                <w:b/>
              </w:rPr>
              <w:t xml:space="preserve">28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226 </w:t>
            </w:r>
          </w:p>
        </w:tc>
      </w:tr>
      <w:tr w:rsidR="00AC5175">
        <w:trPr>
          <w:trHeight w:val="562"/>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71" w:right="414" w:firstLine="0"/>
              <w:jc w:val="center"/>
            </w:pPr>
            <w:r>
              <w:rPr>
                <w:b/>
              </w:rPr>
              <w:t>Voliteľné  (disponibilné) hodiny</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2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4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t xml:space="preserve">3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25 </w:t>
            </w:r>
          </w:p>
        </w:tc>
      </w:tr>
      <w:tr w:rsidR="00AC5175">
        <w:trPr>
          <w:trHeight w:val="564"/>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Spolu </w:t>
            </w:r>
          </w:p>
          <w:p w:rsidR="00AC5175" w:rsidRDefault="000C683E">
            <w:pPr>
              <w:spacing w:after="0" w:line="259" w:lineRule="auto"/>
              <w:ind w:left="0" w:right="3" w:firstLine="0"/>
              <w:jc w:val="center"/>
            </w:pPr>
            <w:r>
              <w:rPr>
                <w:b/>
              </w:rP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20 </w:t>
            </w:r>
          </w:p>
        </w:tc>
        <w:tc>
          <w:tcPr>
            <w:tcW w:w="47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2" w:firstLine="0"/>
              <w:jc w:val="left"/>
            </w:pPr>
            <w:r>
              <w:rPr>
                <w:b/>
              </w:rPr>
              <w:t xml:space="preserve">22 </w:t>
            </w:r>
          </w:p>
        </w:tc>
        <w:tc>
          <w:tcPr>
            <w:tcW w:w="47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23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rPr>
                <w:b/>
              </w:rPr>
              <w:t xml:space="preserve">24 </w:t>
            </w:r>
          </w:p>
        </w:tc>
        <w:tc>
          <w:tcPr>
            <w:tcW w:w="59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rPr>
                <w:b/>
              </w:rPr>
              <w:t xml:space="preserve">25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rPr>
                <w:b/>
              </w:rPr>
              <w:t xml:space="preserve">26 </w:t>
            </w:r>
          </w:p>
        </w:tc>
        <w:tc>
          <w:tcPr>
            <w:tcW w:w="54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26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28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28 </w:t>
            </w:r>
          </w:p>
        </w:tc>
        <w:tc>
          <w:tcPr>
            <w:tcW w:w="5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3" w:firstLine="0"/>
              <w:jc w:val="left"/>
            </w:pPr>
            <w:r>
              <w:rPr>
                <w:b/>
              </w:rPr>
              <w:t xml:space="preserve">29 </w:t>
            </w:r>
          </w:p>
        </w:tc>
        <w:tc>
          <w:tcPr>
            <w:tcW w:w="59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251 </w:t>
            </w:r>
          </w:p>
        </w:tc>
      </w:tr>
    </w:tbl>
    <w:p w:rsidR="00AC5175" w:rsidRDefault="000C683E">
      <w:pPr>
        <w:spacing w:after="0"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0" w:line="259" w:lineRule="auto"/>
        <w:ind w:left="0" w:firstLine="0"/>
        <w:jc w:val="left"/>
      </w:pPr>
      <w:r>
        <w:t xml:space="preserve"> </w:t>
      </w:r>
    </w:p>
    <w:p w:rsidR="00AC5175" w:rsidRDefault="000C683E">
      <w:pPr>
        <w:spacing w:after="55"/>
        <w:ind w:left="10"/>
      </w:pPr>
      <w:r>
        <w:t xml:space="preserve">Voliteľné hodiny v 1. ročníku sa využívajú na posilnenie hodinovej dotácie v predmetoch: </w:t>
      </w:r>
    </w:p>
    <w:p w:rsidR="00AC5175" w:rsidRDefault="000C683E">
      <w:pPr>
        <w:numPr>
          <w:ilvl w:val="0"/>
          <w:numId w:val="40"/>
        </w:numPr>
        <w:ind w:hanging="360"/>
      </w:pPr>
      <w:r>
        <w:t xml:space="preserve">Maďarský jazyk a literatúra + 1 hodina </w:t>
      </w:r>
    </w:p>
    <w:p w:rsidR="00AC5175" w:rsidRDefault="000C683E">
      <w:pPr>
        <w:numPr>
          <w:ilvl w:val="0"/>
          <w:numId w:val="40"/>
        </w:numPr>
        <w:ind w:hanging="360"/>
      </w:pPr>
      <w:r>
        <w:t xml:space="preserve">Pracovné vyučovanie  + 1 hodina </w:t>
      </w:r>
    </w:p>
    <w:p w:rsidR="00AC5175" w:rsidRDefault="000C683E">
      <w:pPr>
        <w:numPr>
          <w:ilvl w:val="0"/>
          <w:numId w:val="40"/>
        </w:numPr>
        <w:ind w:hanging="360"/>
      </w:pP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59" w:line="259" w:lineRule="auto"/>
        <w:ind w:left="0" w:firstLine="0"/>
        <w:jc w:val="left"/>
      </w:pPr>
      <w:r>
        <w:t xml:space="preserve"> </w:t>
      </w:r>
    </w:p>
    <w:p w:rsidR="00AC5175" w:rsidRDefault="000C683E">
      <w:pPr>
        <w:spacing w:after="52"/>
        <w:ind w:left="10"/>
      </w:pPr>
      <w:r>
        <w:t xml:space="preserve">Voliteľné hodiny v 2. ročníku sa využívajú na posilnenie hodinovej dotácie v predmetoch: </w:t>
      </w:r>
    </w:p>
    <w:p w:rsidR="00AC5175" w:rsidRDefault="000C683E">
      <w:pPr>
        <w:numPr>
          <w:ilvl w:val="0"/>
          <w:numId w:val="40"/>
        </w:numPr>
        <w:ind w:hanging="360"/>
      </w:pPr>
      <w:r>
        <w:t xml:space="preserve">Maďarský jazyk a literatúra + 1 hodina </w:t>
      </w:r>
    </w:p>
    <w:p w:rsidR="00AC5175" w:rsidRDefault="000C683E">
      <w:pPr>
        <w:numPr>
          <w:ilvl w:val="0"/>
          <w:numId w:val="40"/>
        </w:numPr>
        <w:ind w:hanging="360"/>
      </w:pPr>
      <w:r>
        <w:t xml:space="preserve">Pracovné vyučovanie  + 1 hodina </w:t>
      </w:r>
    </w:p>
    <w:p w:rsidR="00AC5175" w:rsidRDefault="000C683E">
      <w:pPr>
        <w:numPr>
          <w:ilvl w:val="0"/>
          <w:numId w:val="40"/>
        </w:numPr>
        <w:ind w:hanging="360"/>
      </w:pP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59" w:line="259" w:lineRule="auto"/>
        <w:ind w:left="0" w:firstLine="0"/>
        <w:jc w:val="left"/>
      </w:pPr>
      <w:r>
        <w:t xml:space="preserve"> </w:t>
      </w:r>
    </w:p>
    <w:p w:rsidR="00AC5175" w:rsidRDefault="000C683E">
      <w:pPr>
        <w:spacing w:after="53"/>
        <w:ind w:left="10"/>
      </w:pPr>
      <w:r>
        <w:t xml:space="preserve">Voliteľné hodiny v 3. ročníku sa využívajú na posilnenie hodinovej dotácie v predmetoch: </w:t>
      </w:r>
    </w:p>
    <w:p w:rsidR="00AC5175" w:rsidRDefault="000C683E">
      <w:pPr>
        <w:numPr>
          <w:ilvl w:val="0"/>
          <w:numId w:val="40"/>
        </w:numPr>
        <w:ind w:hanging="360"/>
      </w:pPr>
      <w:r>
        <w:t xml:space="preserve">Vecné učenie  + 1 hodina </w:t>
      </w:r>
      <w:r>
        <w:rPr>
          <w:rFonts w:ascii="Segoe UI Symbol" w:eastAsia="Segoe UI Symbol" w:hAnsi="Segoe UI Symbol" w:cs="Segoe UI Symbol"/>
        </w:rPr>
        <w:t>•</w:t>
      </w:r>
      <w:r>
        <w:rPr>
          <w:rFonts w:ascii="Arial" w:eastAsia="Arial" w:hAnsi="Arial" w:cs="Arial"/>
        </w:rPr>
        <w:t xml:space="preserve"> </w:t>
      </w:r>
      <w:r>
        <w:t xml:space="preserve">Pracovné vyučovanie  + 1 hodina </w:t>
      </w:r>
    </w:p>
    <w:p w:rsidR="00AC5175" w:rsidRDefault="000C683E">
      <w:pPr>
        <w:numPr>
          <w:ilvl w:val="0"/>
          <w:numId w:val="40"/>
        </w:numPr>
        <w:ind w:hanging="360"/>
      </w:pP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57" w:line="259" w:lineRule="auto"/>
        <w:ind w:left="0" w:firstLine="0"/>
        <w:jc w:val="left"/>
      </w:pPr>
      <w:r>
        <w:t xml:space="preserve"> </w:t>
      </w:r>
    </w:p>
    <w:p w:rsidR="00AC5175" w:rsidRDefault="000C683E">
      <w:pPr>
        <w:ind w:left="10"/>
      </w:pPr>
      <w:r>
        <w:t xml:space="preserve">Voliteľné hodiny vo 4. ročníku sa využívajú na posilnenie hodinovej dotácie v predmetoch: </w:t>
      </w:r>
    </w:p>
    <w:p w:rsidR="00AC5175" w:rsidRDefault="000C683E">
      <w:pPr>
        <w:numPr>
          <w:ilvl w:val="0"/>
          <w:numId w:val="40"/>
        </w:numPr>
        <w:ind w:hanging="360"/>
      </w:pPr>
      <w:r>
        <w:t xml:space="preserve">Vlastiveda  + 1 hodina </w:t>
      </w:r>
    </w:p>
    <w:p w:rsidR="00AC5175" w:rsidRDefault="000C683E">
      <w:pPr>
        <w:numPr>
          <w:ilvl w:val="0"/>
          <w:numId w:val="40"/>
        </w:numPr>
        <w:ind w:hanging="360"/>
      </w:pP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59" w:line="259" w:lineRule="auto"/>
        <w:ind w:left="0" w:firstLine="0"/>
        <w:jc w:val="left"/>
      </w:pPr>
      <w:r>
        <w:lastRenderedPageBreak/>
        <w:t xml:space="preserve"> </w:t>
      </w:r>
    </w:p>
    <w:p w:rsidR="00AC5175" w:rsidRDefault="000C683E">
      <w:pPr>
        <w:ind w:left="10"/>
      </w:pPr>
      <w:r>
        <w:t xml:space="preserve">Voliteľné hodiny v 5. ročníku sa využívajú na posilnenie hodinovej dotácie v predmetoch:  </w:t>
      </w:r>
    </w:p>
    <w:p w:rsidR="00AC5175" w:rsidRDefault="000C683E">
      <w:pPr>
        <w:numPr>
          <w:ilvl w:val="0"/>
          <w:numId w:val="40"/>
        </w:numPr>
        <w:ind w:hanging="360"/>
      </w:pPr>
      <w:r>
        <w:t xml:space="preserve">Vlastiveda + 1 hodina </w:t>
      </w:r>
    </w:p>
    <w:p w:rsidR="00AC5175" w:rsidRDefault="000C683E">
      <w:pPr>
        <w:numPr>
          <w:ilvl w:val="0"/>
          <w:numId w:val="40"/>
        </w:numPr>
        <w:ind w:hanging="360"/>
      </w:pP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56" w:line="259" w:lineRule="auto"/>
        <w:ind w:left="0" w:firstLine="0"/>
        <w:jc w:val="left"/>
      </w:pPr>
      <w:r>
        <w:t xml:space="preserve"> </w:t>
      </w:r>
    </w:p>
    <w:p w:rsidR="00AC5175" w:rsidRDefault="000C683E">
      <w:pPr>
        <w:ind w:left="360" w:right="224" w:hanging="360"/>
      </w:pPr>
      <w:r>
        <w:t xml:space="preserve">Voliteľné hodiny v 6. ročníku sa využívajú na posilnenie hodinovej dotácie v predmetoch: </w:t>
      </w:r>
      <w:r>
        <w:rPr>
          <w:rFonts w:ascii="Segoe UI Symbol" w:eastAsia="Segoe UI Symbol" w:hAnsi="Segoe UI Symbol" w:cs="Segoe UI Symbol"/>
        </w:rPr>
        <w:t>•</w:t>
      </w:r>
      <w:r>
        <w:rPr>
          <w:rFonts w:ascii="Arial" w:eastAsia="Arial" w:hAnsi="Arial" w:cs="Arial"/>
        </w:rPr>
        <w:t xml:space="preserve"> </w:t>
      </w: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59" w:line="259" w:lineRule="auto"/>
        <w:ind w:left="0" w:firstLine="0"/>
        <w:jc w:val="left"/>
      </w:pPr>
      <w:r>
        <w:t xml:space="preserve"> </w:t>
      </w:r>
    </w:p>
    <w:p w:rsidR="00AC5175" w:rsidRDefault="000C683E">
      <w:pPr>
        <w:spacing w:after="73"/>
        <w:ind w:left="10"/>
      </w:pPr>
      <w:r>
        <w:t xml:space="preserve">Voliteľné hodiny v 7. ročníku sa využívajú na posilnenie hodinovej dotácie v predmetoch: </w:t>
      </w:r>
    </w:p>
    <w:p w:rsidR="00AC5175" w:rsidRDefault="000C683E">
      <w:pPr>
        <w:numPr>
          <w:ilvl w:val="0"/>
          <w:numId w:val="40"/>
        </w:numPr>
        <w:spacing w:after="0"/>
        <w:ind w:hanging="360"/>
      </w:pPr>
      <w:r>
        <w:t xml:space="preserve">Telesná a športová výchova + 1 hodina </w:t>
      </w:r>
    </w:p>
    <w:p w:rsidR="00AC5175" w:rsidRDefault="000C683E">
      <w:pPr>
        <w:spacing w:after="59" w:line="259" w:lineRule="auto"/>
        <w:ind w:left="0" w:firstLine="0"/>
        <w:jc w:val="left"/>
      </w:pPr>
      <w:r>
        <w:t xml:space="preserve"> </w:t>
      </w:r>
    </w:p>
    <w:p w:rsidR="00AC5175" w:rsidRDefault="000C683E">
      <w:pPr>
        <w:spacing w:after="74"/>
        <w:ind w:left="10"/>
      </w:pPr>
      <w:r>
        <w:t xml:space="preserve">Voliteľné hodiny vo 8. ročníku sa využívajú na posilnenie hodinovej dotácie v predmetoch: </w:t>
      </w:r>
    </w:p>
    <w:p w:rsidR="00AC5175" w:rsidRDefault="000C683E">
      <w:pPr>
        <w:numPr>
          <w:ilvl w:val="0"/>
          <w:numId w:val="40"/>
        </w:numPr>
        <w:spacing w:after="0"/>
        <w:ind w:hanging="360"/>
      </w:pPr>
      <w:r>
        <w:t xml:space="preserve">Telesná a športová výchova + 1 hodina </w:t>
      </w:r>
    </w:p>
    <w:p w:rsidR="00AC5175" w:rsidRDefault="000C683E">
      <w:pPr>
        <w:spacing w:after="56" w:line="259" w:lineRule="auto"/>
        <w:ind w:left="0" w:firstLine="0"/>
        <w:jc w:val="left"/>
      </w:pPr>
      <w:r>
        <w:t xml:space="preserve"> </w:t>
      </w:r>
    </w:p>
    <w:p w:rsidR="00AC5175" w:rsidRDefault="000C683E">
      <w:pPr>
        <w:spacing w:after="76"/>
        <w:ind w:left="10"/>
      </w:pPr>
      <w:r>
        <w:t xml:space="preserve">Voliteľné hodiny v 9. ročníku sa využívajú na posilnenie hodinovej dotácie v predmetoch: </w:t>
      </w:r>
    </w:p>
    <w:p w:rsidR="00AC5175" w:rsidRDefault="000C683E">
      <w:pPr>
        <w:numPr>
          <w:ilvl w:val="0"/>
          <w:numId w:val="40"/>
        </w:numPr>
        <w:spacing w:after="0"/>
        <w:ind w:hanging="360"/>
      </w:pPr>
      <w:r>
        <w:t xml:space="preserve">Telesná a športová výchova + 1 hodina          </w:t>
      </w:r>
    </w:p>
    <w:p w:rsidR="00AC5175" w:rsidRDefault="000C683E">
      <w:pPr>
        <w:spacing w:after="16" w:line="259" w:lineRule="auto"/>
        <w:ind w:left="0" w:firstLine="0"/>
        <w:jc w:val="left"/>
      </w:pPr>
      <w:r>
        <w:t xml:space="preserve"> </w:t>
      </w:r>
    </w:p>
    <w:p w:rsidR="00AC5175" w:rsidRDefault="000C683E" w:rsidP="00B32B8B">
      <w:pPr>
        <w:spacing w:after="19" w:line="259" w:lineRule="auto"/>
        <w:ind w:left="0" w:firstLine="0"/>
        <w:jc w:val="left"/>
      </w:pPr>
      <w:r>
        <w:t xml:space="preserve">                                  </w:t>
      </w:r>
    </w:p>
    <w:tbl>
      <w:tblPr>
        <w:tblStyle w:val="TableGrid"/>
        <w:tblW w:w="9609" w:type="dxa"/>
        <w:tblInd w:w="-108" w:type="dxa"/>
        <w:tblCellMar>
          <w:top w:w="14" w:type="dxa"/>
          <w:left w:w="108" w:type="dxa"/>
          <w:right w:w="48" w:type="dxa"/>
        </w:tblCellMar>
        <w:tblLook w:val="04A0"/>
      </w:tblPr>
      <w:tblGrid>
        <w:gridCol w:w="1603"/>
        <w:gridCol w:w="2043"/>
        <w:gridCol w:w="530"/>
        <w:gridCol w:w="471"/>
        <w:gridCol w:w="473"/>
        <w:gridCol w:w="473"/>
        <w:gridCol w:w="470"/>
        <w:gridCol w:w="473"/>
        <w:gridCol w:w="473"/>
        <w:gridCol w:w="470"/>
        <w:gridCol w:w="473"/>
        <w:gridCol w:w="473"/>
        <w:gridCol w:w="516"/>
        <w:gridCol w:w="668"/>
      </w:tblGrid>
      <w:tr w:rsidR="00AC5175">
        <w:trPr>
          <w:trHeight w:val="840"/>
        </w:trPr>
        <w:tc>
          <w:tcPr>
            <w:tcW w:w="9609" w:type="dxa"/>
            <w:gridSpan w:val="14"/>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20" w:right="483" w:firstLine="0"/>
              <w:jc w:val="center"/>
            </w:pPr>
            <w:r>
              <w:rPr>
                <w:b/>
              </w:rPr>
              <w:t xml:space="preserve">Rámcový učebný plán pre žiakov so stredným stupňom mentálneho postihnutia pre primárne vzdelávanie s vyučovacím jazykom národnostnej menšiny –  B variant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Vzdelávacia oblasť </w:t>
            </w:r>
          </w:p>
        </w:tc>
        <w:tc>
          <w:tcPr>
            <w:tcW w:w="204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5963" w:type="dxa"/>
            <w:gridSpan w:val="1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rPr>
                <w:b/>
              </w:rPr>
              <w:t xml:space="preserve">Ročník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Pr.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9" w:firstLine="0"/>
              <w:jc w:val="left"/>
            </w:pPr>
            <w:r>
              <w:rPr>
                <w:b/>
              </w:rPr>
              <w:t xml:space="preserve">6.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7.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8.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9.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10.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1" w:firstLine="0"/>
              <w:jc w:val="center"/>
            </w:pPr>
            <w:r>
              <w:rPr>
                <w:b/>
              </w:rPr>
              <w:t xml:space="preserve">∑ </w:t>
            </w:r>
          </w:p>
        </w:tc>
      </w:tr>
      <w:tr w:rsidR="00AC5175">
        <w:trPr>
          <w:trHeight w:val="838"/>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rPr>
                <w:b/>
              </w:rPr>
              <w:t xml:space="preserve">Jazyk a komunikácia </w:t>
            </w: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4" w:right="91" w:hanging="13"/>
              <w:jc w:val="center"/>
            </w:pPr>
            <w:r>
              <w:t xml:space="preserve">slovenský jazyk a slovenská literatúra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3 </w:t>
            </w:r>
          </w:p>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8"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3 </w:t>
            </w:r>
          </w:p>
          <w:p w:rsidR="00AC5175" w:rsidRDefault="000C683E">
            <w:pPr>
              <w:spacing w:after="0" w:line="259" w:lineRule="auto"/>
              <w:ind w:left="0" w:right="2" w:firstLine="0"/>
              <w:jc w:val="center"/>
            </w:pPr>
            <w:r>
              <w:t xml:space="preserve">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24 </w:t>
            </w:r>
          </w:p>
        </w:tc>
      </w:tr>
      <w:tr w:rsidR="00AC5175">
        <w:trPr>
          <w:trHeight w:val="562"/>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86" w:right="89" w:firstLine="0"/>
              <w:jc w:val="center"/>
            </w:pPr>
            <w:r>
              <w:t xml:space="preserve">maďarský jazyk a literatúra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p w:rsidR="00AC5175" w:rsidRDefault="000C683E">
            <w:pPr>
              <w:spacing w:after="0" w:line="259" w:lineRule="auto"/>
              <w:ind w:left="2" w:firstLine="0"/>
              <w:jc w:val="left"/>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8"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28 </w:t>
            </w:r>
          </w:p>
          <w:p w:rsidR="00AC5175" w:rsidRDefault="000C683E">
            <w:pPr>
              <w:spacing w:after="0" w:line="259" w:lineRule="auto"/>
              <w:ind w:left="99" w:firstLine="0"/>
              <w:jc w:val="left"/>
            </w:pPr>
            <w:r>
              <w:t xml:space="preserve">+2 </w:t>
            </w:r>
          </w:p>
        </w:tc>
      </w:tr>
      <w:tr w:rsidR="00AC5175">
        <w:trPr>
          <w:trHeight w:val="838"/>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9" w:firstLine="0"/>
              <w:jc w:val="center"/>
            </w:pPr>
            <w:r>
              <w:t xml:space="preserve">rozvíjanie </w:t>
            </w:r>
          </w:p>
          <w:p w:rsidR="00AC5175" w:rsidRDefault="000C683E">
            <w:pPr>
              <w:spacing w:after="0" w:line="259" w:lineRule="auto"/>
              <w:ind w:left="0" w:firstLine="0"/>
              <w:jc w:val="center"/>
            </w:pPr>
            <w:r>
              <w:t xml:space="preserve">komunikačnej schopnosti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5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3 </w:t>
            </w:r>
          </w:p>
          <w:p w:rsidR="00AC5175" w:rsidRDefault="000C683E">
            <w:pPr>
              <w:spacing w:after="0" w:line="259" w:lineRule="auto"/>
              <w:ind w:left="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3 </w:t>
            </w:r>
          </w:p>
          <w:p w:rsidR="00AC5175" w:rsidRDefault="000C683E">
            <w:pPr>
              <w:spacing w:after="0" w:line="259" w:lineRule="auto"/>
              <w:ind w:left="2"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3 </w:t>
            </w:r>
          </w:p>
          <w:p w:rsidR="00AC5175" w:rsidRDefault="000C683E">
            <w:pPr>
              <w:spacing w:after="0" w:line="259" w:lineRule="auto"/>
              <w:ind w:left="2" w:firstLine="0"/>
              <w:jc w:val="left"/>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8"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2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31 </w:t>
            </w:r>
          </w:p>
          <w:p w:rsidR="00AC5175" w:rsidRDefault="000C683E">
            <w:pPr>
              <w:spacing w:after="0" w:line="259" w:lineRule="auto"/>
              <w:ind w:left="99" w:firstLine="0"/>
              <w:jc w:val="left"/>
            </w:pPr>
            <w:r>
              <w:t xml:space="preserve">+2 </w:t>
            </w:r>
          </w:p>
        </w:tc>
      </w:tr>
      <w:tr w:rsidR="00AC5175">
        <w:trPr>
          <w:trHeight w:val="83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9" w:firstLine="0"/>
              <w:jc w:val="center"/>
            </w:pPr>
            <w:r>
              <w:t xml:space="preserve">rozvíjanie </w:t>
            </w:r>
          </w:p>
          <w:p w:rsidR="00AC5175" w:rsidRDefault="000C683E">
            <w:pPr>
              <w:spacing w:after="0" w:line="259" w:lineRule="auto"/>
              <w:ind w:left="0" w:firstLine="0"/>
              <w:jc w:val="center"/>
            </w:pPr>
            <w:proofErr w:type="spellStart"/>
            <w:r>
              <w:t>grafomotorických</w:t>
            </w:r>
            <w:proofErr w:type="spellEnd"/>
            <w:r>
              <w:t xml:space="preserve"> zručností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2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1 </w:t>
            </w:r>
          </w:p>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1 </w:t>
            </w:r>
          </w:p>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8"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firstLine="0"/>
              <w:jc w:val="left"/>
            </w:pPr>
            <w:r>
              <w:t xml:space="preserve">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8 </w:t>
            </w:r>
          </w:p>
          <w:p w:rsidR="00AC5175" w:rsidRDefault="000C683E">
            <w:pPr>
              <w:spacing w:after="0" w:line="259" w:lineRule="auto"/>
              <w:ind w:left="0" w:firstLine="0"/>
              <w:jc w:val="center"/>
            </w:pPr>
            <w:r>
              <w:t xml:space="preserve"> </w:t>
            </w:r>
          </w:p>
        </w:tc>
      </w:tr>
      <w:tr w:rsidR="00AC5175">
        <w:trPr>
          <w:trHeight w:val="288"/>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8" w:firstLine="0"/>
              <w:jc w:val="center"/>
            </w:pPr>
            <w:r>
              <w:rPr>
                <w:b/>
              </w:rPr>
              <w:t xml:space="preserve">Matematika a práca s informáciami </w:t>
            </w: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matematika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2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8"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31 </w:t>
            </w:r>
          </w:p>
        </w:tc>
      </w:tr>
      <w:tr w:rsidR="00AC5175">
        <w:trPr>
          <w:trHeight w:val="56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informatika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127" w:firstLine="0"/>
              <w:jc w:val="righ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0" w:right="127" w:firstLine="0"/>
              <w:jc w:val="righ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1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4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príroda </w:t>
            </w: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t xml:space="preserve">vecné učenie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8"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3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25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Človek a hodnoty</w:t>
            </w:r>
            <w:r>
              <w:t xml:space="preserve"> </w:t>
            </w: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etická výchova / náboženstvo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8"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6 </w:t>
            </w:r>
          </w:p>
        </w:tc>
      </w:tr>
      <w:tr w:rsidR="00AC5175">
        <w:trPr>
          <w:trHeight w:val="562"/>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lastRenderedPageBreak/>
              <w:t xml:space="preserve">Človek a svet práce </w:t>
            </w: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4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8" w:firstLine="0"/>
              <w:jc w:val="left"/>
            </w:pPr>
            <w: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5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48 </w:t>
            </w:r>
          </w:p>
        </w:tc>
      </w:tr>
      <w:tr w:rsidR="00AC5175">
        <w:trPr>
          <w:trHeight w:val="286"/>
        </w:trPr>
        <w:tc>
          <w:tcPr>
            <w:tcW w:w="1603"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hudobná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8"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11 </w:t>
            </w:r>
          </w:p>
        </w:tc>
      </w:tr>
      <w:tr w:rsidR="00AC5175">
        <w:trPr>
          <w:trHeight w:val="56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t xml:space="preserve">výtvarná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96"/>
              <w:jc w:val="left"/>
            </w:pPr>
            <w:r>
              <w:t xml:space="preserve">1 +1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1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p w:rsidR="00AC5175" w:rsidRDefault="000C683E">
            <w:pPr>
              <w:spacing w:after="0" w:line="259" w:lineRule="auto"/>
              <w:ind w:left="0" w:firstLine="0"/>
              <w:jc w:val="left"/>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8" w:firstLine="0"/>
              <w:jc w:val="left"/>
            </w:pPr>
            <w:r>
              <w:t xml:space="preserve">1 </w:t>
            </w:r>
          </w:p>
          <w:p w:rsidR="00AC5175" w:rsidRDefault="000C683E">
            <w:pPr>
              <w:spacing w:after="0" w:line="259" w:lineRule="auto"/>
              <w:ind w:left="0" w:right="2"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p w:rsidR="00AC5175" w:rsidRDefault="000C683E">
            <w:pPr>
              <w:spacing w:after="0" w:line="259" w:lineRule="auto"/>
              <w:ind w:left="0"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p w:rsidR="00AC5175" w:rsidRDefault="000C683E">
            <w:pPr>
              <w:spacing w:after="0" w:line="259" w:lineRule="auto"/>
              <w:ind w:left="2"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p w:rsidR="00AC5175" w:rsidRDefault="000C683E">
            <w:pPr>
              <w:spacing w:after="0" w:line="259" w:lineRule="auto"/>
              <w:ind w:left="0" w:right="2" w:firstLine="0"/>
              <w:jc w:val="center"/>
            </w:pPr>
            <w:r>
              <w:t xml:space="preserve">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2" w:firstLine="0"/>
              <w:jc w:val="center"/>
            </w:pPr>
            <w:r>
              <w:t xml:space="preserve">1 </w:t>
            </w:r>
          </w:p>
          <w:p w:rsidR="00AC5175" w:rsidRDefault="000C683E">
            <w:pPr>
              <w:spacing w:after="0" w:line="259" w:lineRule="auto"/>
              <w:ind w:left="0" w:right="2" w:firstLine="0"/>
              <w:jc w:val="center"/>
            </w:pPr>
            <w:r>
              <w:t xml:space="preserve">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106"/>
              <w:jc w:val="left"/>
            </w:pPr>
            <w:r>
              <w:t xml:space="preserve">11 + 3 </w:t>
            </w:r>
          </w:p>
        </w:tc>
      </w:tr>
      <w:tr w:rsidR="00AC5175">
        <w:trPr>
          <w:trHeight w:val="564"/>
        </w:trPr>
        <w:tc>
          <w:tcPr>
            <w:tcW w:w="160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204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telesná a športová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96"/>
              <w:jc w:val="left"/>
            </w:pPr>
            <w:r>
              <w:t xml:space="preserve">2 +1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89"/>
              <w:jc w:val="left"/>
            </w:pPr>
            <w:r>
              <w:t xml:space="preserve">2 +1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t xml:space="preserve">22 </w:t>
            </w:r>
          </w:p>
          <w:p w:rsidR="00AC5175" w:rsidRDefault="000C683E">
            <w:pPr>
              <w:spacing w:after="0" w:line="259" w:lineRule="auto"/>
              <w:ind w:left="39" w:firstLine="0"/>
              <w:jc w:val="left"/>
            </w:pPr>
            <w:r>
              <w:t xml:space="preserve">+11 </w:t>
            </w:r>
          </w:p>
        </w:tc>
      </w:tr>
      <w:tr w:rsidR="00AC5175">
        <w:trPr>
          <w:trHeight w:val="286"/>
        </w:trPr>
        <w:tc>
          <w:tcPr>
            <w:tcW w:w="3646"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3" w:firstLine="0"/>
              <w:jc w:val="center"/>
            </w:pPr>
            <w:r>
              <w:rPr>
                <w:b/>
              </w:rPr>
              <w:t>Základ</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6" w:firstLine="0"/>
              <w:jc w:val="left"/>
            </w:pPr>
            <w:r>
              <w:rPr>
                <w:b/>
              </w:rPr>
              <w:t xml:space="preserve">18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18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19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left"/>
            </w:pPr>
            <w:r>
              <w:rPr>
                <w:b/>
              </w:rPr>
              <w:t xml:space="preserve">25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6" w:firstLine="0"/>
              <w:jc w:val="left"/>
            </w:pPr>
            <w:r>
              <w:rPr>
                <w:b/>
              </w:rPr>
              <w:t xml:space="preserve">249 </w:t>
            </w:r>
          </w:p>
        </w:tc>
      </w:tr>
      <w:tr w:rsidR="00AC5175">
        <w:trPr>
          <w:trHeight w:val="562"/>
        </w:trPr>
        <w:tc>
          <w:tcPr>
            <w:tcW w:w="3646"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24" w:right="466" w:firstLine="0"/>
              <w:jc w:val="center"/>
            </w:pPr>
            <w:r>
              <w:rPr>
                <w:b/>
              </w:rPr>
              <w:t>Voliteľné  (disponibilné) hodiny</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2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p w:rsidR="00AC5175" w:rsidRDefault="000C683E">
            <w:pPr>
              <w:spacing w:after="0" w:line="259" w:lineRule="auto"/>
              <w:ind w:left="0"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8"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center"/>
            </w:pPr>
            <w:r>
              <w:t xml:space="preserve"> </w:t>
            </w:r>
          </w:p>
          <w:p w:rsidR="00AC5175" w:rsidRDefault="000C683E">
            <w:pPr>
              <w:spacing w:after="0" w:line="259" w:lineRule="auto"/>
              <w:ind w:left="70"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67"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 w:firstLine="0"/>
              <w:jc w:val="center"/>
            </w:pPr>
            <w:r>
              <w:t xml:space="preserve"> </w:t>
            </w:r>
          </w:p>
          <w:p w:rsidR="00AC5175" w:rsidRDefault="000C683E">
            <w:pPr>
              <w:spacing w:after="0" w:line="259" w:lineRule="auto"/>
              <w:ind w:left="0" w:right="62" w:firstLine="0"/>
              <w:jc w:val="center"/>
            </w:pPr>
            <w:r>
              <w:t xml:space="preserve">1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 </w:t>
            </w:r>
          </w:p>
          <w:p w:rsidR="00AC5175" w:rsidRDefault="000C683E">
            <w:pPr>
              <w:spacing w:after="0" w:line="259" w:lineRule="auto"/>
              <w:ind w:left="0" w:right="60" w:firstLine="0"/>
              <w:jc w:val="center"/>
            </w:pPr>
            <w:r>
              <w:t xml:space="preserve">18 </w:t>
            </w:r>
          </w:p>
        </w:tc>
      </w:tr>
      <w:tr w:rsidR="00AC5175">
        <w:trPr>
          <w:trHeight w:val="286"/>
        </w:trPr>
        <w:tc>
          <w:tcPr>
            <w:tcW w:w="3646"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60" w:firstLine="0"/>
              <w:jc w:val="center"/>
            </w:pPr>
            <w:r>
              <w:rPr>
                <w:b/>
              </w:rPr>
              <w:t xml:space="preserve">Spolu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6" w:firstLine="0"/>
              <w:jc w:val="left"/>
            </w:pPr>
            <w:r>
              <w:rPr>
                <w:b/>
              </w:rPr>
              <w:t xml:space="preserve">20 </w:t>
            </w:r>
          </w:p>
        </w:tc>
        <w:tc>
          <w:tcPr>
            <w:tcW w:w="47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22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24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25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26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26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26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26 </w:t>
            </w:r>
          </w:p>
        </w:tc>
        <w:tc>
          <w:tcPr>
            <w:tcW w:w="66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6" w:firstLine="0"/>
              <w:jc w:val="left"/>
            </w:pPr>
            <w:r>
              <w:rPr>
                <w:b/>
              </w:rPr>
              <w:t xml:space="preserve">267 </w:t>
            </w:r>
          </w:p>
        </w:tc>
      </w:tr>
    </w:tbl>
    <w:p w:rsidR="00AC5175" w:rsidRDefault="000C683E">
      <w:pPr>
        <w:spacing w:after="56" w:line="259" w:lineRule="auto"/>
        <w:ind w:left="0" w:firstLine="0"/>
        <w:jc w:val="left"/>
      </w:pPr>
      <w:r>
        <w:t xml:space="preserve"> </w:t>
      </w:r>
    </w:p>
    <w:p w:rsidR="00AC5175" w:rsidRDefault="000C683E">
      <w:pPr>
        <w:spacing w:after="67"/>
        <w:ind w:left="10"/>
      </w:pPr>
      <w:r>
        <w:t xml:space="preserve">Voliteľné hodiny v 1. ročníku sa využívajú na posilnenie hodinovej dotácie v predmetoch: </w:t>
      </w:r>
    </w:p>
    <w:p w:rsidR="00AC5175" w:rsidRDefault="000C683E">
      <w:pPr>
        <w:numPr>
          <w:ilvl w:val="0"/>
          <w:numId w:val="40"/>
        </w:numPr>
        <w:ind w:hanging="360"/>
      </w:pPr>
      <w:r>
        <w:t xml:space="preserve">Maďarský jazyk a literatúra + 1 hodina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ind w:hanging="360"/>
      </w:pP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75"/>
        <w:ind w:left="10"/>
      </w:pPr>
      <w:r>
        <w:t xml:space="preserve">Voliteľné hodiny v 2..ročníku sa využívajú na posilnenie hodinovej dotácie v predmetoch: </w:t>
      </w:r>
    </w:p>
    <w:p w:rsidR="00AC5175" w:rsidRDefault="000C683E">
      <w:pPr>
        <w:numPr>
          <w:ilvl w:val="0"/>
          <w:numId w:val="40"/>
        </w:numPr>
        <w:ind w:hanging="360"/>
      </w:pPr>
      <w:r>
        <w:t xml:space="preserve">Maďarský jazyk a literatúra + 1 hodina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ind w:hanging="360"/>
      </w:pPr>
      <w:r>
        <w:t xml:space="preserve">Výtvarná výchova + 1 hodina </w:t>
      </w:r>
    </w:p>
    <w:p w:rsidR="00AC5175" w:rsidRDefault="000C683E">
      <w:pPr>
        <w:numPr>
          <w:ilvl w:val="0"/>
          <w:numId w:val="40"/>
        </w:numPr>
        <w:spacing w:after="0"/>
        <w:ind w:hanging="360"/>
      </w:pPr>
      <w:r>
        <w:t xml:space="preserve">Telesná a športová výchova + 1 hodina </w:t>
      </w:r>
    </w:p>
    <w:p w:rsidR="00AC5175" w:rsidRDefault="000C683E">
      <w:pPr>
        <w:spacing w:after="75"/>
        <w:ind w:left="10"/>
      </w:pPr>
      <w:r>
        <w:t xml:space="preserve">Voliteľné hodiny v 3.ročníku sa využívajú na posilnenie hodinovej dotácie v predmetoch: </w:t>
      </w:r>
    </w:p>
    <w:p w:rsidR="00AC5175" w:rsidRDefault="000C683E">
      <w:pPr>
        <w:numPr>
          <w:ilvl w:val="0"/>
          <w:numId w:val="40"/>
        </w:numPr>
        <w:ind w:hanging="360"/>
      </w:pPr>
      <w:r>
        <w:t xml:space="preserve">Telesná a športová výchova + 1 hodina </w:t>
      </w:r>
    </w:p>
    <w:p w:rsidR="00AC5175" w:rsidRDefault="000C683E">
      <w:pPr>
        <w:spacing w:after="75"/>
        <w:ind w:left="10"/>
      </w:pPr>
      <w:r>
        <w:t xml:space="preserve">Voliteľné hodiny vo 4. ročníku sa využívajú na posilnenie hodinovej dotácie v predmetoch: </w:t>
      </w:r>
    </w:p>
    <w:p w:rsidR="00AC5175" w:rsidRDefault="000C683E">
      <w:pPr>
        <w:numPr>
          <w:ilvl w:val="0"/>
          <w:numId w:val="40"/>
        </w:numPr>
        <w:spacing w:after="0"/>
        <w:ind w:hanging="360"/>
      </w:pPr>
      <w:r>
        <w:t xml:space="preserve">Telesná a športová výchova + 1 hodina </w:t>
      </w:r>
    </w:p>
    <w:p w:rsidR="00AC5175" w:rsidRDefault="000C683E">
      <w:pPr>
        <w:spacing w:after="72"/>
        <w:ind w:left="10"/>
      </w:pPr>
      <w:r>
        <w:t xml:space="preserve">Voliteľné hodiny v 5. ročníku sa využívajú na posilnenie hodinovej dotácie v predmetoch: </w:t>
      </w:r>
    </w:p>
    <w:p w:rsidR="00AC5175" w:rsidRDefault="000C683E">
      <w:pPr>
        <w:numPr>
          <w:ilvl w:val="0"/>
          <w:numId w:val="40"/>
        </w:numPr>
        <w:spacing w:after="1"/>
        <w:ind w:hanging="360"/>
      </w:pPr>
      <w:r>
        <w:t xml:space="preserve">Telesná a športová výchova + 1 hodina </w:t>
      </w:r>
    </w:p>
    <w:p w:rsidR="00AC5175" w:rsidRDefault="000C683E">
      <w:pPr>
        <w:spacing w:after="72"/>
        <w:ind w:left="10"/>
      </w:pPr>
      <w:r>
        <w:t xml:space="preserve">Voliteľné hodiny v 6. ročníku sa využívajú na posilnenie hodinovej dotácie v predmetoch: </w:t>
      </w:r>
    </w:p>
    <w:p w:rsidR="00AC5175" w:rsidRDefault="000C683E">
      <w:pPr>
        <w:numPr>
          <w:ilvl w:val="0"/>
          <w:numId w:val="40"/>
        </w:numPr>
        <w:spacing w:after="0"/>
        <w:ind w:hanging="360"/>
      </w:pPr>
      <w:r>
        <w:t xml:space="preserve">Telesná a športová výchova + 1 hodina </w:t>
      </w:r>
    </w:p>
    <w:p w:rsidR="00AC5175" w:rsidRDefault="000C683E">
      <w:pPr>
        <w:spacing w:after="75"/>
        <w:ind w:left="10"/>
      </w:pPr>
      <w:r>
        <w:t xml:space="preserve">Voliteľné hodiny v 7. ročníku sa využívajú na posilnenie hodinovej dotácie v predmetoch: </w:t>
      </w:r>
    </w:p>
    <w:p w:rsidR="00AC5175" w:rsidRDefault="000C683E">
      <w:pPr>
        <w:numPr>
          <w:ilvl w:val="0"/>
          <w:numId w:val="40"/>
        </w:numPr>
        <w:spacing w:after="0"/>
        <w:ind w:hanging="360"/>
      </w:pPr>
      <w:r>
        <w:t xml:space="preserve">Telesná a športová výchova + 1 hodina </w:t>
      </w:r>
    </w:p>
    <w:p w:rsidR="00AC5175" w:rsidRDefault="000C683E">
      <w:pPr>
        <w:spacing w:after="72"/>
        <w:ind w:left="10"/>
      </w:pPr>
      <w:r>
        <w:t xml:space="preserve">Voliteľné hodiny v 8. ročníku sa využívajú na posilnenie hodinovej dotácie v predmetoch: </w:t>
      </w:r>
    </w:p>
    <w:p w:rsidR="00AC5175" w:rsidRDefault="000C683E">
      <w:pPr>
        <w:numPr>
          <w:ilvl w:val="0"/>
          <w:numId w:val="40"/>
        </w:numPr>
        <w:spacing w:after="1"/>
        <w:ind w:hanging="360"/>
      </w:pPr>
      <w:r>
        <w:t xml:space="preserve">Telesná a športová výchova + 1 hodina </w:t>
      </w:r>
    </w:p>
    <w:p w:rsidR="00AC5175" w:rsidRDefault="000C683E">
      <w:pPr>
        <w:spacing w:after="51"/>
        <w:ind w:left="10"/>
      </w:pPr>
      <w:r>
        <w:t xml:space="preserve">Voliteľné hodiny v 9. ročníku sa využívajú na posilnenie hodinovej dotácie v predmetoch: </w:t>
      </w:r>
    </w:p>
    <w:p w:rsidR="00AC5175" w:rsidRDefault="000C683E">
      <w:pPr>
        <w:numPr>
          <w:ilvl w:val="0"/>
          <w:numId w:val="40"/>
        </w:numPr>
        <w:spacing w:after="0"/>
        <w:ind w:hanging="360"/>
      </w:pPr>
      <w:r>
        <w:t>Telesná a športová výchova + 1 hodina</w:t>
      </w:r>
      <w:r>
        <w:rPr>
          <w:rFonts w:ascii="Cambria" w:eastAsia="Cambria" w:hAnsi="Cambria" w:cs="Cambria"/>
          <w:sz w:val="22"/>
        </w:rPr>
        <w:t xml:space="preserve"> </w:t>
      </w:r>
    </w:p>
    <w:p w:rsidR="00AC5175" w:rsidRDefault="000C683E">
      <w:pPr>
        <w:spacing w:after="0" w:line="259" w:lineRule="auto"/>
        <w:ind w:left="283" w:firstLine="0"/>
        <w:jc w:val="left"/>
      </w:pPr>
      <w:r>
        <w:t xml:space="preserve"> </w:t>
      </w:r>
    </w:p>
    <w:tbl>
      <w:tblPr>
        <w:tblStyle w:val="TableGrid"/>
        <w:tblW w:w="9643" w:type="dxa"/>
        <w:tblInd w:w="-108" w:type="dxa"/>
        <w:tblCellMar>
          <w:top w:w="14" w:type="dxa"/>
          <w:left w:w="108" w:type="dxa"/>
        </w:tblCellMar>
        <w:tblLook w:val="04A0"/>
      </w:tblPr>
      <w:tblGrid>
        <w:gridCol w:w="1606"/>
        <w:gridCol w:w="1935"/>
        <w:gridCol w:w="530"/>
        <w:gridCol w:w="461"/>
        <w:gridCol w:w="458"/>
        <w:gridCol w:w="458"/>
        <w:gridCol w:w="466"/>
        <w:gridCol w:w="470"/>
        <w:gridCol w:w="473"/>
        <w:gridCol w:w="516"/>
        <w:gridCol w:w="516"/>
        <w:gridCol w:w="516"/>
        <w:gridCol w:w="538"/>
        <w:gridCol w:w="700"/>
      </w:tblGrid>
      <w:tr w:rsidR="00AC5175">
        <w:trPr>
          <w:trHeight w:val="838"/>
        </w:trPr>
        <w:tc>
          <w:tcPr>
            <w:tcW w:w="9643" w:type="dxa"/>
            <w:gridSpan w:val="14"/>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7" w:right="720" w:firstLine="0"/>
              <w:jc w:val="center"/>
            </w:pPr>
            <w:r>
              <w:rPr>
                <w:b/>
              </w:rPr>
              <w:t xml:space="preserve">Rámcový učebný plán pre žiakov s ťažkým alebo hlbokým stupňom mentálneho postihnutia pre primárne vzdelávanie s vyučovacím jazykom maďarským –  C variant </w:t>
            </w:r>
          </w:p>
        </w:tc>
      </w:tr>
      <w:tr w:rsidR="00AC5175">
        <w:trPr>
          <w:trHeight w:val="286"/>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Vzdelávacia oblasť </w:t>
            </w:r>
          </w:p>
        </w:tc>
        <w:tc>
          <w:tcPr>
            <w:tcW w:w="1935"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6102" w:type="dxa"/>
            <w:gridSpan w:val="1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rPr>
                <w:b/>
              </w:rPr>
              <w:t xml:space="preserve">Ročník </w:t>
            </w:r>
          </w:p>
        </w:tc>
      </w:tr>
      <w:tr w:rsidR="00AC5175">
        <w:trPr>
          <w:trHeight w:val="28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Pr.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4" w:firstLine="0"/>
              <w:jc w:val="left"/>
            </w:pPr>
            <w:r>
              <w:rPr>
                <w:b/>
              </w:rP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3.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4" w:firstLine="0"/>
              <w:jc w:val="left"/>
            </w:pPr>
            <w:r>
              <w:rPr>
                <w:b/>
              </w:rPr>
              <w:t xml:space="preserve">4.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5.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1" w:firstLine="0"/>
              <w:jc w:val="left"/>
            </w:pPr>
            <w:r>
              <w:rPr>
                <w:b/>
              </w:rPr>
              <w:t xml:space="preserve">6.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rPr>
                <w:b/>
              </w:rPr>
              <w:t xml:space="preserve">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rPr>
                <w:b/>
              </w:rPr>
              <w:t xml:space="preserve">8.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rPr>
                <w:b/>
              </w:rPr>
              <w:t xml:space="preserve">9.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2" w:firstLine="0"/>
              <w:jc w:val="left"/>
            </w:pPr>
            <w:r>
              <w:rPr>
                <w:b/>
              </w:rPr>
              <w:t xml:space="preserve">10.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7" w:firstLine="0"/>
              <w:jc w:val="center"/>
            </w:pPr>
            <w:r>
              <w:rPr>
                <w:b/>
              </w:rPr>
              <w:t xml:space="preserve">∑ </w:t>
            </w:r>
          </w:p>
        </w:tc>
      </w:tr>
      <w:tr w:rsidR="00AC5175">
        <w:trPr>
          <w:trHeight w:val="838"/>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lastRenderedPageBreak/>
              <w:t xml:space="preserve"> </w:t>
            </w:r>
          </w:p>
          <w:p w:rsidR="00AC5175" w:rsidRDefault="000C683E">
            <w:pPr>
              <w:spacing w:after="0" w:line="259" w:lineRule="auto"/>
              <w:ind w:left="0" w:right="50" w:firstLine="0"/>
              <w:jc w:val="center"/>
            </w:pPr>
            <w:r>
              <w:t xml:space="preserve"> </w:t>
            </w:r>
          </w:p>
          <w:p w:rsidR="00AC5175" w:rsidRDefault="000C683E">
            <w:pPr>
              <w:spacing w:after="0" w:line="259" w:lineRule="auto"/>
              <w:ind w:left="0" w:right="50" w:firstLine="0"/>
              <w:jc w:val="center"/>
            </w:pPr>
            <w:r>
              <w:t xml:space="preserve"> </w:t>
            </w:r>
          </w:p>
          <w:p w:rsidR="00AC5175" w:rsidRDefault="000C683E">
            <w:pPr>
              <w:spacing w:after="0" w:line="259" w:lineRule="auto"/>
              <w:ind w:left="0" w:firstLine="0"/>
              <w:jc w:val="center"/>
            </w:pPr>
            <w:r>
              <w:rPr>
                <w:b/>
              </w:rPr>
              <w:t xml:space="preserve">Jazyk a komunikácia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rozvíjanie </w:t>
            </w:r>
          </w:p>
          <w:p w:rsidR="00AC5175" w:rsidRDefault="000C683E">
            <w:pPr>
              <w:spacing w:after="0" w:line="259" w:lineRule="auto"/>
              <w:ind w:left="0" w:firstLine="0"/>
              <w:jc w:val="center"/>
            </w:pPr>
            <w:r>
              <w:t xml:space="preserve">komunikačnej schopnosti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4 </w:t>
            </w:r>
          </w:p>
          <w:p w:rsidR="00AC5175" w:rsidRDefault="000C683E">
            <w:pPr>
              <w:spacing w:after="0" w:line="259" w:lineRule="auto"/>
              <w:ind w:left="0" w:right="105" w:firstLine="0"/>
              <w:jc w:val="center"/>
            </w:pPr>
            <w:r>
              <w:t xml:space="preserve">+ </w:t>
            </w:r>
          </w:p>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4 </w:t>
            </w:r>
          </w:p>
          <w:p w:rsidR="00AC5175" w:rsidRDefault="000C683E">
            <w:pPr>
              <w:spacing w:after="0" w:line="259" w:lineRule="auto"/>
              <w:ind w:left="55" w:firstLine="0"/>
              <w:jc w:val="left"/>
            </w:pPr>
            <w:r>
              <w:t xml:space="preserve">+ </w:t>
            </w:r>
          </w:p>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4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4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4 </w:t>
            </w:r>
          </w:p>
          <w:p w:rsidR="00AC5175" w:rsidRDefault="000C683E">
            <w:pPr>
              <w:spacing w:after="0" w:line="259" w:lineRule="auto"/>
              <w:ind w:left="58" w:firstLine="0"/>
              <w:jc w:val="left"/>
            </w:pPr>
            <w:r>
              <w:t xml:space="preserve">+ </w:t>
            </w:r>
          </w:p>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p w:rsidR="00AC5175" w:rsidRDefault="000C683E">
            <w:pPr>
              <w:spacing w:after="0" w:line="259" w:lineRule="auto"/>
              <w:ind w:left="60" w:firstLine="0"/>
              <w:jc w:val="left"/>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p w:rsidR="00AC5175" w:rsidRDefault="000C683E">
            <w:pPr>
              <w:spacing w:after="0" w:line="259" w:lineRule="auto"/>
              <w:ind w:left="62" w:firstLine="0"/>
              <w:jc w:val="left"/>
            </w:pPr>
            <w:r>
              <w:t xml:space="preserve">+ </w:t>
            </w:r>
          </w:p>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3 </w:t>
            </w:r>
          </w:p>
          <w:p w:rsidR="00AC5175" w:rsidRDefault="000C683E">
            <w:pPr>
              <w:spacing w:after="0" w:line="259" w:lineRule="auto"/>
              <w:ind w:left="82" w:firstLine="0"/>
              <w:jc w:val="left"/>
            </w:pPr>
            <w:r>
              <w:t xml:space="preserve">+ </w:t>
            </w:r>
          </w:p>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3 </w:t>
            </w:r>
          </w:p>
          <w:p w:rsidR="00AC5175" w:rsidRDefault="000C683E">
            <w:pPr>
              <w:spacing w:after="0" w:line="259" w:lineRule="auto"/>
              <w:ind w:left="0" w:right="102" w:firstLine="0"/>
              <w:jc w:val="center"/>
            </w:pPr>
            <w:r>
              <w:t xml:space="preserve">+ </w:t>
            </w:r>
          </w:p>
          <w:p w:rsidR="00AC5175" w:rsidRDefault="000C683E">
            <w:pPr>
              <w:spacing w:after="0" w:line="259" w:lineRule="auto"/>
              <w:ind w:left="0" w:right="103" w:firstLine="0"/>
              <w:jc w:val="center"/>
            </w:pPr>
            <w:r>
              <w:t xml:space="preserve">1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55" w:right="100" w:firstLine="0"/>
              <w:jc w:val="center"/>
            </w:pPr>
            <w:r>
              <w:t xml:space="preserve">38 + </w:t>
            </w:r>
          </w:p>
          <w:p w:rsidR="00AC5175" w:rsidRDefault="000C683E">
            <w:pPr>
              <w:spacing w:after="0" w:line="259" w:lineRule="auto"/>
              <w:ind w:left="0" w:right="105" w:firstLine="0"/>
              <w:jc w:val="center"/>
            </w:pPr>
            <w:r>
              <w:t xml:space="preserve">11 </w:t>
            </w:r>
          </w:p>
        </w:tc>
      </w:tr>
      <w:tr w:rsidR="00AC5175">
        <w:trPr>
          <w:trHeight w:val="838"/>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20" w:line="259" w:lineRule="auto"/>
              <w:ind w:left="0" w:right="105" w:firstLine="0"/>
              <w:jc w:val="center"/>
            </w:pPr>
            <w:r>
              <w:t xml:space="preserve">rozvíjanie </w:t>
            </w:r>
          </w:p>
          <w:p w:rsidR="00AC5175" w:rsidRDefault="000C683E">
            <w:pPr>
              <w:spacing w:after="0" w:line="259" w:lineRule="auto"/>
              <w:ind w:left="0" w:firstLine="0"/>
              <w:jc w:val="center"/>
            </w:pPr>
            <w:r>
              <w:t xml:space="preserve">sociálnych zručností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106" w:firstLine="0"/>
              <w:jc w:val="center"/>
            </w:pPr>
            <w:r>
              <w:t xml:space="preserve">2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62" w:firstLine="0"/>
              <w:jc w:val="left"/>
            </w:pPr>
            <w:r>
              <w:t xml:space="preserve">2 </w:t>
            </w:r>
          </w:p>
          <w:p w:rsidR="00AC5175" w:rsidRDefault="000C683E">
            <w:pPr>
              <w:spacing w:after="0" w:line="259" w:lineRule="auto"/>
              <w:ind w:left="0" w:right="48"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p w:rsidR="00AC5175" w:rsidRDefault="000C683E">
            <w:pPr>
              <w:spacing w:after="0" w:line="259" w:lineRule="auto"/>
              <w:ind w:left="60" w:firstLine="0"/>
              <w:jc w:val="left"/>
            </w:pPr>
            <w:r>
              <w:t xml:space="preserve">2 </w:t>
            </w:r>
          </w:p>
          <w:p w:rsidR="00AC5175" w:rsidRDefault="000C683E">
            <w:pPr>
              <w:spacing w:after="0" w:line="259" w:lineRule="auto"/>
              <w:ind w:left="0" w:right="50"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65"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67" w:firstLine="0"/>
              <w:jc w:val="left"/>
            </w:pPr>
            <w:r>
              <w:t xml:space="preserve">2 </w:t>
            </w:r>
          </w:p>
          <w:p w:rsidR="00AC5175" w:rsidRDefault="000C683E">
            <w:pPr>
              <w:spacing w:after="0" w:line="259" w:lineRule="auto"/>
              <w:ind w:left="0" w:firstLine="0"/>
              <w:jc w:val="left"/>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70" w:firstLine="0"/>
              <w:jc w:val="left"/>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3" w:firstLine="0"/>
              <w:jc w:val="center"/>
            </w:pPr>
            <w:r>
              <w:t xml:space="preserve"> </w:t>
            </w:r>
          </w:p>
          <w:p w:rsidR="00AC5175" w:rsidRDefault="000C683E">
            <w:pPr>
              <w:spacing w:after="0" w:line="259" w:lineRule="auto"/>
              <w:ind w:left="0" w:right="103" w:firstLine="0"/>
              <w:jc w:val="center"/>
            </w:pPr>
            <w:r>
              <w:t xml:space="preserve">1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5" w:firstLine="0"/>
              <w:jc w:val="center"/>
            </w:pPr>
            <w:r>
              <w:t xml:space="preserve"> </w:t>
            </w:r>
          </w:p>
          <w:p w:rsidR="00AC5175" w:rsidRDefault="000C683E">
            <w:pPr>
              <w:spacing w:after="0" w:line="259" w:lineRule="auto"/>
              <w:ind w:left="0" w:right="105" w:firstLine="0"/>
              <w:jc w:val="center"/>
            </w:pPr>
            <w:r>
              <w:t xml:space="preserve">18 </w:t>
            </w:r>
          </w:p>
          <w:p w:rsidR="00AC5175" w:rsidRDefault="000C683E">
            <w:pPr>
              <w:spacing w:after="0" w:line="259" w:lineRule="auto"/>
              <w:ind w:left="0" w:right="45" w:firstLine="0"/>
              <w:jc w:val="center"/>
            </w:pPr>
            <w:r>
              <w:t xml:space="preserve"> </w:t>
            </w:r>
          </w:p>
        </w:tc>
      </w:tr>
      <w:tr w:rsidR="00AC5175">
        <w:trPr>
          <w:trHeight w:val="83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rozvíjanie </w:t>
            </w:r>
          </w:p>
          <w:p w:rsidR="00AC5175" w:rsidRDefault="000C683E">
            <w:pPr>
              <w:spacing w:after="0" w:line="259" w:lineRule="auto"/>
              <w:ind w:left="0" w:firstLine="0"/>
              <w:jc w:val="center"/>
            </w:pPr>
            <w:proofErr w:type="spellStart"/>
            <w:r>
              <w:t>grafomotorických</w:t>
            </w:r>
            <w:proofErr w:type="spellEnd"/>
            <w:r>
              <w:t xml:space="preserve"> zručností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p w:rsidR="00AC5175" w:rsidRDefault="000C683E">
            <w:pPr>
              <w:spacing w:after="0" w:line="259" w:lineRule="auto"/>
              <w:ind w:left="0" w:right="105" w:firstLine="0"/>
              <w:jc w:val="center"/>
            </w:pPr>
            <w:r>
              <w:t xml:space="preserve">+ </w:t>
            </w:r>
          </w:p>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p w:rsidR="00AC5175" w:rsidRDefault="000C683E">
            <w:pPr>
              <w:spacing w:after="0" w:line="259" w:lineRule="auto"/>
              <w:ind w:left="55" w:firstLine="0"/>
              <w:jc w:val="left"/>
            </w:pPr>
            <w:r>
              <w:t xml:space="preserve">+ </w:t>
            </w:r>
          </w:p>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p w:rsidR="00AC5175" w:rsidRDefault="000C683E">
            <w:pPr>
              <w:spacing w:after="0" w:line="259" w:lineRule="auto"/>
              <w:ind w:left="53" w:firstLine="0"/>
              <w:jc w:val="left"/>
            </w:pPr>
            <w:r>
              <w:t xml:space="preserve">+ </w:t>
            </w:r>
          </w:p>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p w:rsidR="00AC5175" w:rsidRDefault="000C683E">
            <w:pPr>
              <w:spacing w:after="0" w:line="259" w:lineRule="auto"/>
              <w:ind w:left="58" w:firstLine="0"/>
              <w:jc w:val="left"/>
            </w:pPr>
            <w:r>
              <w:t xml:space="preserve">+ </w:t>
            </w:r>
          </w:p>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p w:rsidR="00AC5175" w:rsidRDefault="000C683E">
            <w:pPr>
              <w:spacing w:after="0" w:line="259" w:lineRule="auto"/>
              <w:ind w:left="60" w:firstLine="0"/>
              <w:jc w:val="left"/>
            </w:pPr>
            <w:r>
              <w:t xml:space="preserve">+ </w:t>
            </w:r>
          </w:p>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p w:rsidR="00AC5175" w:rsidRDefault="000C683E">
            <w:pPr>
              <w:spacing w:after="0" w:line="259" w:lineRule="auto"/>
              <w:ind w:left="62" w:firstLine="0"/>
              <w:jc w:val="left"/>
            </w:pPr>
            <w:r>
              <w:t xml:space="preserve">+ </w:t>
            </w:r>
          </w:p>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p w:rsidR="00AC5175" w:rsidRDefault="000C683E">
            <w:pPr>
              <w:spacing w:after="0" w:line="259" w:lineRule="auto"/>
              <w:ind w:left="82" w:firstLine="0"/>
              <w:jc w:val="left"/>
            </w:pPr>
            <w:r>
              <w:t xml:space="preserve">+ </w:t>
            </w:r>
          </w:p>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p w:rsidR="00AC5175" w:rsidRDefault="000C683E">
            <w:pPr>
              <w:spacing w:after="0" w:line="259" w:lineRule="auto"/>
              <w:ind w:left="84" w:firstLine="0"/>
              <w:jc w:val="left"/>
            </w:pPr>
            <w:r>
              <w:t xml:space="preserve">+ </w:t>
            </w:r>
          </w:p>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p w:rsidR="00AC5175" w:rsidRDefault="000C683E">
            <w:pPr>
              <w:spacing w:after="0" w:line="259" w:lineRule="auto"/>
              <w:ind w:left="0" w:right="102" w:firstLine="0"/>
              <w:jc w:val="center"/>
            </w:pPr>
            <w:r>
              <w:t xml:space="preserve">+ </w:t>
            </w:r>
          </w:p>
          <w:p w:rsidR="00AC5175" w:rsidRDefault="000C683E">
            <w:pPr>
              <w:spacing w:after="0" w:line="259" w:lineRule="auto"/>
              <w:ind w:left="0" w:right="103" w:firstLine="0"/>
              <w:jc w:val="center"/>
            </w:pPr>
            <w:r>
              <w:t xml:space="preserve">1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55" w:right="100" w:firstLine="0"/>
              <w:jc w:val="center"/>
            </w:pPr>
            <w:r>
              <w:t xml:space="preserve">15 + </w:t>
            </w:r>
          </w:p>
          <w:p w:rsidR="00AC5175" w:rsidRDefault="000C683E">
            <w:pPr>
              <w:spacing w:after="0" w:line="259" w:lineRule="auto"/>
              <w:ind w:left="0" w:right="105" w:firstLine="0"/>
              <w:jc w:val="center"/>
            </w:pPr>
            <w:r>
              <w:t xml:space="preserve">11 </w:t>
            </w:r>
          </w:p>
        </w:tc>
      </w:tr>
      <w:tr w:rsidR="00AC5175">
        <w:trPr>
          <w:trHeight w:val="562"/>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8" w:firstLine="0"/>
              <w:jc w:val="center"/>
            </w:pPr>
            <w:r>
              <w:rPr>
                <w:b/>
              </w:rPr>
              <w:t xml:space="preserve">Matematika a práca s informáciami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t xml:space="preserve">matematika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p w:rsidR="00AC5175" w:rsidRDefault="000C683E">
            <w:pPr>
              <w:spacing w:after="0" w:line="259" w:lineRule="auto"/>
              <w:ind w:left="0" w:right="46" w:firstLine="0"/>
              <w:jc w:val="center"/>
            </w:pPr>
            <w:r>
              <w:t xml:space="preserve">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2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22 </w:t>
            </w:r>
          </w:p>
          <w:p w:rsidR="00AC5175" w:rsidRDefault="000C683E">
            <w:pPr>
              <w:spacing w:after="0" w:line="259" w:lineRule="auto"/>
              <w:ind w:left="0" w:right="105" w:firstLine="0"/>
              <w:jc w:val="center"/>
            </w:pPr>
            <w:r>
              <w:t xml:space="preserve">+2 </w:t>
            </w:r>
          </w:p>
        </w:tc>
      </w:tr>
      <w:tr w:rsidR="00AC5175">
        <w:trPr>
          <w:trHeight w:val="838"/>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7" w:firstLine="0"/>
              <w:jc w:val="center"/>
            </w:pPr>
            <w:r>
              <w:t xml:space="preserve"> </w:t>
            </w:r>
          </w:p>
          <w:p w:rsidR="00AC5175" w:rsidRDefault="000C683E">
            <w:pPr>
              <w:spacing w:after="0" w:line="259" w:lineRule="auto"/>
              <w:ind w:left="0" w:right="108" w:firstLine="0"/>
              <w:jc w:val="center"/>
            </w:pPr>
            <w:r>
              <w:t xml:space="preserve">informatika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0" w:right="48"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46" w:firstLine="0"/>
              <w:jc w:val="center"/>
            </w:pPr>
            <w:r>
              <w:t xml:space="preserve">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0,5 </w:t>
            </w:r>
          </w:p>
          <w:p w:rsidR="00AC5175" w:rsidRDefault="000C683E">
            <w:pPr>
              <w:spacing w:after="0" w:line="259" w:lineRule="auto"/>
              <w:ind w:left="0" w:firstLine="0"/>
              <w:jc w:val="left"/>
            </w:pPr>
            <w:r>
              <w:t xml:space="preserve"> + </w:t>
            </w:r>
          </w:p>
          <w:p w:rsidR="00AC5175" w:rsidRDefault="000C683E">
            <w:pPr>
              <w:spacing w:after="0" w:line="259" w:lineRule="auto"/>
              <w:ind w:left="0"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0,5 </w:t>
            </w:r>
          </w:p>
          <w:p w:rsidR="00AC5175" w:rsidRDefault="000C683E">
            <w:pPr>
              <w:spacing w:after="0" w:line="259" w:lineRule="auto"/>
              <w:ind w:left="2" w:firstLine="0"/>
              <w:jc w:val="left"/>
            </w:pPr>
            <w:r>
              <w:t xml:space="preserve"> + </w:t>
            </w:r>
          </w:p>
          <w:p w:rsidR="00AC5175" w:rsidRDefault="000C683E">
            <w:pPr>
              <w:spacing w:after="0" w:line="259" w:lineRule="auto"/>
              <w:ind w:left="2"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0,5 </w:t>
            </w:r>
          </w:p>
          <w:p w:rsidR="00AC5175" w:rsidRDefault="000C683E">
            <w:pPr>
              <w:spacing w:after="0" w:line="259" w:lineRule="auto"/>
              <w:ind w:left="2" w:firstLine="0"/>
              <w:jc w:val="left"/>
            </w:pPr>
            <w:r>
              <w:t xml:space="preserve"> + </w:t>
            </w:r>
          </w:p>
          <w:p w:rsidR="00AC5175" w:rsidRDefault="000C683E">
            <w:pPr>
              <w:spacing w:after="0" w:line="259" w:lineRule="auto"/>
              <w:ind w:left="2" w:firstLine="0"/>
              <w:jc w:val="left"/>
            </w:pPr>
            <w:r>
              <w:t xml:space="preserve">0,5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0,5 </w:t>
            </w:r>
          </w:p>
          <w:p w:rsidR="00AC5175" w:rsidRDefault="000C683E">
            <w:pPr>
              <w:spacing w:after="0" w:line="259" w:lineRule="auto"/>
              <w:ind w:left="2" w:firstLine="0"/>
              <w:jc w:val="left"/>
            </w:pPr>
            <w:r>
              <w:t xml:space="preserve"> + </w:t>
            </w:r>
          </w:p>
          <w:p w:rsidR="00AC5175" w:rsidRDefault="000C683E">
            <w:pPr>
              <w:spacing w:after="0" w:line="259" w:lineRule="auto"/>
              <w:ind w:left="2" w:firstLine="0"/>
              <w:jc w:val="left"/>
            </w:pPr>
            <w:r>
              <w:t xml:space="preserve">0,5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 </w:t>
            </w:r>
          </w:p>
          <w:p w:rsidR="00AC5175" w:rsidRDefault="000C683E">
            <w:pPr>
              <w:spacing w:after="0" w:line="259" w:lineRule="auto"/>
              <w:ind w:left="0" w:right="104" w:firstLine="0"/>
              <w:jc w:val="center"/>
            </w:pPr>
            <w:r>
              <w:t xml:space="preserve">+ </w:t>
            </w:r>
          </w:p>
          <w:p w:rsidR="00AC5175" w:rsidRDefault="000C683E">
            <w:pPr>
              <w:spacing w:after="0" w:line="259" w:lineRule="auto"/>
              <w:ind w:left="0" w:right="105" w:firstLine="0"/>
              <w:jc w:val="center"/>
            </w:pPr>
            <w:r>
              <w:t xml:space="preserve">2 </w:t>
            </w:r>
          </w:p>
        </w:tc>
      </w:tr>
      <w:tr w:rsidR="00AC5175">
        <w:trPr>
          <w:trHeight w:val="562"/>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príroda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t xml:space="preserve">vecné učenie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11 </w:t>
            </w:r>
          </w:p>
        </w:tc>
      </w:tr>
      <w:tr w:rsidR="00AC5175">
        <w:trPr>
          <w:trHeight w:val="564"/>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Človek a hodnoty</w:t>
            </w:r>
            <w:r>
              <w:t xml:space="preserve">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etická výchova / náboženstvo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50" w:firstLine="0"/>
              <w:jc w:val="center"/>
            </w:pPr>
            <w:r>
              <w:t xml:space="preserve">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8" w:firstLine="0"/>
              <w:jc w:val="center"/>
            </w:pPr>
            <w:r>
              <w:t xml:space="preserve"> </w:t>
            </w:r>
          </w:p>
          <w:p w:rsidR="00AC5175" w:rsidRDefault="000C683E">
            <w:pPr>
              <w:spacing w:after="0" w:line="259" w:lineRule="auto"/>
              <w:ind w:left="0" w:right="48" w:firstLine="0"/>
              <w:jc w:val="center"/>
            </w:pPr>
            <w:r>
              <w:t xml:space="preserve">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46" w:firstLine="0"/>
              <w:jc w:val="center"/>
            </w:pPr>
            <w:r>
              <w:t xml:space="preserve"> </w:t>
            </w:r>
          </w:p>
          <w:p w:rsidR="00AC5175" w:rsidRDefault="000C683E">
            <w:pPr>
              <w:spacing w:after="0" w:line="259" w:lineRule="auto"/>
              <w:ind w:left="0" w:right="46" w:firstLine="0"/>
              <w:jc w:val="center"/>
            </w:pPr>
            <w:r>
              <w:t xml:space="preserve">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4 </w:t>
            </w:r>
          </w:p>
        </w:tc>
      </w:tr>
      <w:tr w:rsidR="00AC5175">
        <w:trPr>
          <w:trHeight w:val="838"/>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Človek a svet práce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0" w:firstLine="0"/>
              <w:jc w:val="center"/>
            </w:pPr>
            <w:r>
              <w:t xml:space="preserve">2,5 + </w:t>
            </w:r>
          </w:p>
          <w:p w:rsidR="00AC5175" w:rsidRDefault="000C683E">
            <w:pPr>
              <w:spacing w:after="0" w:line="259" w:lineRule="auto"/>
              <w:ind w:left="0"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55" w:hanging="53"/>
              <w:jc w:val="left"/>
            </w:pPr>
            <w:r>
              <w:t xml:space="preserve">2,5  + </w:t>
            </w:r>
          </w:p>
          <w:p w:rsidR="00AC5175" w:rsidRDefault="000C683E">
            <w:pPr>
              <w:spacing w:after="0" w:line="259" w:lineRule="auto"/>
              <w:ind w:left="2" w:firstLine="0"/>
              <w:jc w:val="left"/>
            </w:pPr>
            <w:r>
              <w:t xml:space="preserve">0,5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55" w:hanging="53"/>
              <w:jc w:val="left"/>
            </w:pPr>
            <w:r>
              <w:t xml:space="preserve">2,5  + </w:t>
            </w:r>
          </w:p>
          <w:p w:rsidR="00AC5175" w:rsidRDefault="000C683E">
            <w:pPr>
              <w:spacing w:after="0" w:line="259" w:lineRule="auto"/>
              <w:ind w:left="2" w:firstLine="0"/>
              <w:jc w:val="left"/>
            </w:pPr>
            <w:r>
              <w:t xml:space="preserve">0,5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38" w:lineRule="auto"/>
              <w:ind w:left="65" w:hanging="53"/>
              <w:jc w:val="left"/>
            </w:pPr>
            <w:r>
              <w:t xml:space="preserve">2,5  + </w:t>
            </w:r>
          </w:p>
          <w:p w:rsidR="00AC5175" w:rsidRDefault="000C683E">
            <w:pPr>
              <w:spacing w:after="0" w:line="259" w:lineRule="auto"/>
              <w:ind w:left="12" w:firstLine="0"/>
              <w:jc w:val="left"/>
            </w:pPr>
            <w:r>
              <w:t xml:space="preserve">0,5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27 </w:t>
            </w:r>
          </w:p>
          <w:p w:rsidR="00AC5175" w:rsidRDefault="000C683E">
            <w:pPr>
              <w:spacing w:after="0" w:line="259" w:lineRule="auto"/>
              <w:ind w:left="0" w:right="107" w:firstLine="0"/>
              <w:jc w:val="center"/>
            </w:pPr>
            <w:r>
              <w:t xml:space="preserve"> + </w:t>
            </w:r>
          </w:p>
          <w:p w:rsidR="00AC5175" w:rsidRDefault="000C683E">
            <w:pPr>
              <w:spacing w:after="0" w:line="259" w:lineRule="auto"/>
              <w:ind w:left="0" w:right="105" w:firstLine="0"/>
              <w:jc w:val="center"/>
            </w:pPr>
            <w:r>
              <w:t xml:space="preserve">2 </w:t>
            </w:r>
          </w:p>
        </w:tc>
      </w:tr>
      <w:tr w:rsidR="00AC5175">
        <w:trPr>
          <w:trHeight w:val="286"/>
        </w:trPr>
        <w:tc>
          <w:tcPr>
            <w:tcW w:w="1606"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t xml:space="preserve">hudobná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11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výtvarná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1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1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1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1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1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11 </w:t>
            </w:r>
          </w:p>
        </w:tc>
      </w:tr>
      <w:tr w:rsidR="00AC5175">
        <w:trPr>
          <w:trHeight w:val="617"/>
        </w:trPr>
        <w:tc>
          <w:tcPr>
            <w:tcW w:w="160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193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zdravotná telesná výchova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3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3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3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3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3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33 </w:t>
            </w:r>
          </w:p>
        </w:tc>
      </w:tr>
      <w:tr w:rsidR="00AC5175">
        <w:trPr>
          <w:trHeight w:val="346"/>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1" w:firstLine="0"/>
              <w:jc w:val="center"/>
            </w:pPr>
            <w:r>
              <w:rPr>
                <w:b/>
              </w:rPr>
              <w:t>Základ</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18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18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18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18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 w:firstLine="0"/>
              <w:jc w:val="left"/>
            </w:pPr>
            <w:r>
              <w:rPr>
                <w:b/>
              </w:rPr>
              <w:t xml:space="preserve">18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17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17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left"/>
            </w:pPr>
            <w:r>
              <w:rPr>
                <w:b/>
              </w:rPr>
              <w:t xml:space="preserve">17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17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17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3" w:firstLine="0"/>
              <w:jc w:val="left"/>
            </w:pPr>
            <w:r>
              <w:rPr>
                <w:b/>
              </w:rPr>
              <w:t xml:space="preserve">17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3" w:firstLine="0"/>
              <w:jc w:val="left"/>
            </w:pPr>
            <w:r>
              <w:rPr>
                <w:b/>
              </w:rPr>
              <w:t xml:space="preserve">192 </w:t>
            </w:r>
          </w:p>
        </w:tc>
      </w:tr>
      <w:tr w:rsidR="00AC5175">
        <w:trPr>
          <w:trHeight w:val="562"/>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471" w:right="462" w:firstLine="0"/>
              <w:jc w:val="center"/>
            </w:pPr>
            <w:r>
              <w:rPr>
                <w:b/>
              </w:rPr>
              <w:t>Voliteľné  (disponibilné) hodiny</w:t>
            </w:r>
            <w:r>
              <w:t xml:space="preserve">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2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2"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0" w:firstLine="0"/>
              <w:jc w:val="left"/>
            </w:pPr>
            <w:r>
              <w:t xml:space="preserve">2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5" w:firstLine="0"/>
              <w:jc w:val="left"/>
            </w:pPr>
            <w:r>
              <w:t xml:space="preserve">2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t xml:space="preserve">3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0" w:firstLine="0"/>
              <w:jc w:val="left"/>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10"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6" w:firstLine="0"/>
              <w:jc w:val="center"/>
            </w:pPr>
            <w:r>
              <w:t xml:space="preserve">3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3" w:firstLine="0"/>
              <w:jc w:val="center"/>
            </w:pPr>
            <w:r>
              <w:t xml:space="preserve">3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5" w:firstLine="0"/>
              <w:jc w:val="center"/>
            </w:pPr>
            <w:r>
              <w:t xml:space="preserve">28 </w:t>
            </w:r>
          </w:p>
        </w:tc>
      </w:tr>
      <w:tr w:rsidR="00AC5175">
        <w:trPr>
          <w:trHeight w:val="288"/>
        </w:trPr>
        <w:tc>
          <w:tcPr>
            <w:tcW w:w="3541"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108" w:firstLine="0"/>
              <w:jc w:val="center"/>
            </w:pPr>
            <w:r>
              <w:rPr>
                <w:b/>
              </w:rPr>
              <w:t xml:space="preserve">Spolu </w:t>
            </w:r>
          </w:p>
        </w:tc>
        <w:tc>
          <w:tcPr>
            <w:tcW w:w="53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8" w:firstLine="0"/>
              <w:jc w:val="left"/>
            </w:pPr>
            <w:r>
              <w:rPr>
                <w:b/>
              </w:rPr>
              <w:t xml:space="preserve">20 </w:t>
            </w:r>
          </w:p>
        </w:tc>
        <w:tc>
          <w:tcPr>
            <w:tcW w:w="461"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20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20 </w:t>
            </w:r>
          </w:p>
        </w:tc>
        <w:tc>
          <w:tcPr>
            <w:tcW w:w="45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20 </w:t>
            </w:r>
          </w:p>
        </w:tc>
        <w:tc>
          <w:tcPr>
            <w:tcW w:w="4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 w:firstLine="0"/>
              <w:jc w:val="left"/>
            </w:pPr>
            <w:r>
              <w:rPr>
                <w:b/>
              </w:rPr>
              <w:t xml:space="preserve">20 </w:t>
            </w:r>
          </w:p>
        </w:tc>
        <w:tc>
          <w:tcPr>
            <w:tcW w:w="470"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7" w:firstLine="0"/>
              <w:jc w:val="left"/>
            </w:pPr>
            <w:r>
              <w:rPr>
                <w:b/>
              </w:rPr>
              <w:t xml:space="preserve">20 </w:t>
            </w:r>
          </w:p>
        </w:tc>
        <w:tc>
          <w:tcPr>
            <w:tcW w:w="473"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0" w:firstLine="0"/>
              <w:jc w:val="left"/>
            </w:pPr>
            <w:r>
              <w:rPr>
                <w:b/>
              </w:rPr>
              <w:t xml:space="preserve">20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left"/>
            </w:pPr>
            <w:r>
              <w:rPr>
                <w:b/>
              </w:rPr>
              <w:t xml:space="preserve">20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20 </w:t>
            </w:r>
          </w:p>
        </w:tc>
        <w:tc>
          <w:tcPr>
            <w:tcW w:w="51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1" w:firstLine="0"/>
              <w:jc w:val="left"/>
            </w:pPr>
            <w:r>
              <w:rPr>
                <w:b/>
              </w:rPr>
              <w:t xml:space="preserve">20 </w:t>
            </w:r>
          </w:p>
        </w:tc>
        <w:tc>
          <w:tcPr>
            <w:tcW w:w="53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rPr>
                <w:b/>
              </w:rPr>
              <w:t xml:space="preserve">20 </w:t>
            </w:r>
          </w:p>
        </w:tc>
        <w:tc>
          <w:tcPr>
            <w:tcW w:w="69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3" w:firstLine="0"/>
              <w:jc w:val="left"/>
            </w:pPr>
            <w:r>
              <w:rPr>
                <w:b/>
              </w:rPr>
              <w:t xml:space="preserve">220 </w:t>
            </w:r>
          </w:p>
        </w:tc>
      </w:tr>
    </w:tbl>
    <w:p w:rsidR="00AC5175" w:rsidRDefault="000C683E">
      <w:pPr>
        <w:spacing w:after="76"/>
        <w:ind w:left="10"/>
      </w:pPr>
      <w:r>
        <w:t xml:space="preserve">Voliteľné hodiny v 1.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+ 1 hodina </w:t>
      </w:r>
    </w:p>
    <w:p w:rsidR="00AC5175" w:rsidRDefault="000C683E">
      <w:pPr>
        <w:spacing w:after="76"/>
        <w:ind w:left="10"/>
      </w:pPr>
      <w:r>
        <w:t xml:space="preserve">Voliteľné hodiny v 2.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+ 1 hodina </w:t>
      </w:r>
    </w:p>
    <w:p w:rsidR="00AC5175" w:rsidRDefault="000C683E">
      <w:pPr>
        <w:spacing w:after="73"/>
        <w:ind w:left="10"/>
      </w:pPr>
      <w:r>
        <w:t xml:space="preserve">Voliteľné hodiny v 3.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1"/>
        <w:ind w:hanging="360"/>
      </w:pPr>
      <w:r>
        <w:t xml:space="preserve">Rozvíjanie </w:t>
      </w:r>
      <w:proofErr w:type="spellStart"/>
      <w:r>
        <w:t>grafomotorických</w:t>
      </w:r>
      <w:proofErr w:type="spellEnd"/>
      <w:r>
        <w:t xml:space="preserve"> zručností + 1 hodina </w:t>
      </w:r>
    </w:p>
    <w:p w:rsidR="00AC5175" w:rsidRDefault="000C683E">
      <w:pPr>
        <w:spacing w:after="73"/>
        <w:ind w:left="10"/>
      </w:pPr>
      <w:r>
        <w:t xml:space="preserve">Voliteľné hodiny vo 4.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2"/>
        <w:ind w:hanging="360"/>
      </w:pPr>
      <w:r>
        <w:t xml:space="preserve">Rozvíjanie </w:t>
      </w:r>
      <w:proofErr w:type="spellStart"/>
      <w:r>
        <w:t>grafomotorických</w:t>
      </w:r>
      <w:proofErr w:type="spellEnd"/>
      <w:r>
        <w:t xml:space="preserve"> zručností + 1 hodina </w:t>
      </w:r>
    </w:p>
    <w:p w:rsidR="00AC5175" w:rsidRDefault="000C683E">
      <w:pPr>
        <w:spacing w:after="73"/>
        <w:ind w:left="10"/>
      </w:pPr>
      <w:r>
        <w:t xml:space="preserve">Voliteľné hodiny v 5.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lastRenderedPageBreak/>
        <w:t xml:space="preserve">Rozvíjanie </w:t>
      </w:r>
      <w:proofErr w:type="spellStart"/>
      <w:r>
        <w:t>grafomotorických</w:t>
      </w:r>
      <w:proofErr w:type="spellEnd"/>
      <w:r>
        <w:t xml:space="preserve"> zručností + 1 hodina </w:t>
      </w:r>
    </w:p>
    <w:p w:rsidR="00AC5175" w:rsidRDefault="000C683E">
      <w:pPr>
        <w:numPr>
          <w:ilvl w:val="0"/>
          <w:numId w:val="40"/>
        </w:numPr>
        <w:spacing w:after="0"/>
        <w:ind w:hanging="360"/>
      </w:pPr>
      <w:r>
        <w:t xml:space="preserve">Matematika + 1 hodina </w:t>
      </w:r>
    </w:p>
    <w:p w:rsidR="00AC5175" w:rsidRDefault="000C683E">
      <w:pPr>
        <w:spacing w:after="73"/>
        <w:ind w:left="10"/>
      </w:pPr>
      <w:r>
        <w:t xml:space="preserve">Voliteľné hodiny v 6.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40"/>
        </w:numPr>
        <w:spacing w:after="1"/>
        <w:ind w:hanging="360"/>
      </w:pPr>
      <w:r>
        <w:t xml:space="preserve">Matematika + 1 hodina  </w:t>
      </w:r>
    </w:p>
    <w:p w:rsidR="00AC5175" w:rsidRDefault="000C683E">
      <w:pPr>
        <w:spacing w:after="73"/>
        <w:ind w:left="10"/>
      </w:pPr>
      <w:r>
        <w:t xml:space="preserve">Voliteľné hodiny v 7.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40"/>
        </w:numPr>
        <w:ind w:hanging="360"/>
      </w:pPr>
      <w:r>
        <w:t xml:space="preserve">Informatika + 0,5 hodina </w:t>
      </w:r>
    </w:p>
    <w:p w:rsidR="00AC5175" w:rsidRDefault="000C683E">
      <w:pPr>
        <w:numPr>
          <w:ilvl w:val="0"/>
          <w:numId w:val="40"/>
        </w:numPr>
        <w:spacing w:after="1"/>
        <w:ind w:hanging="360"/>
      </w:pPr>
      <w:r>
        <w:t xml:space="preserve">Pracovné vyučovanie + 0,5 hodina </w:t>
      </w:r>
    </w:p>
    <w:p w:rsidR="00AC5175" w:rsidRDefault="000C683E">
      <w:pPr>
        <w:spacing w:after="73"/>
        <w:ind w:left="10"/>
      </w:pPr>
      <w:r>
        <w:t xml:space="preserve">Voliteľné hodiny v 8.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40"/>
        </w:numPr>
        <w:ind w:hanging="360"/>
      </w:pPr>
      <w:r>
        <w:t xml:space="preserve">Informatika + 0,5 hodina </w:t>
      </w:r>
    </w:p>
    <w:p w:rsidR="00AC5175" w:rsidRDefault="000C683E">
      <w:pPr>
        <w:numPr>
          <w:ilvl w:val="0"/>
          <w:numId w:val="40"/>
        </w:numPr>
        <w:spacing w:after="0"/>
        <w:ind w:hanging="360"/>
      </w:pPr>
      <w:r>
        <w:t xml:space="preserve">Pracovné vyučovanie + 0,5 hodina </w:t>
      </w:r>
    </w:p>
    <w:p w:rsidR="00AC5175" w:rsidRDefault="000C683E">
      <w:pPr>
        <w:spacing w:after="76"/>
        <w:ind w:left="10"/>
      </w:pPr>
      <w:r>
        <w:t xml:space="preserve">Voliteľné hodiny v 9.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40"/>
        </w:numPr>
        <w:ind w:hanging="360"/>
      </w:pPr>
      <w:r>
        <w:t xml:space="preserve">Informatika + 0,5 hodina </w:t>
      </w:r>
    </w:p>
    <w:p w:rsidR="00AC5175" w:rsidRDefault="000C683E">
      <w:pPr>
        <w:numPr>
          <w:ilvl w:val="0"/>
          <w:numId w:val="40"/>
        </w:numPr>
        <w:spacing w:after="0"/>
        <w:ind w:hanging="360"/>
      </w:pPr>
      <w:r>
        <w:t xml:space="preserve">Pracovné vyučovanie + 0,5 hodina </w:t>
      </w:r>
    </w:p>
    <w:p w:rsidR="00AC5175" w:rsidRDefault="000C683E">
      <w:pPr>
        <w:spacing w:after="76"/>
        <w:ind w:left="10"/>
      </w:pPr>
      <w:r>
        <w:t xml:space="preserve">Voliteľné hodiny v 10. ročníku sa využívajú na posilnenie hodinovej dotácie v predmetoch: </w:t>
      </w:r>
    </w:p>
    <w:p w:rsidR="00AC5175" w:rsidRDefault="000C683E">
      <w:pPr>
        <w:numPr>
          <w:ilvl w:val="0"/>
          <w:numId w:val="40"/>
        </w:numPr>
        <w:ind w:hanging="360"/>
      </w:pPr>
      <w:r>
        <w:t xml:space="preserve">Rozvíjanie komunikačnej schopnosti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+ 1 hodina </w:t>
      </w:r>
    </w:p>
    <w:p w:rsidR="00AC5175" w:rsidRDefault="000C683E">
      <w:pPr>
        <w:numPr>
          <w:ilvl w:val="0"/>
          <w:numId w:val="40"/>
        </w:numPr>
        <w:ind w:hanging="360"/>
      </w:pPr>
      <w:r>
        <w:t xml:space="preserve">Informatika + 0,5 hodina </w:t>
      </w:r>
    </w:p>
    <w:p w:rsidR="00AC5175" w:rsidRDefault="000C683E">
      <w:pPr>
        <w:numPr>
          <w:ilvl w:val="0"/>
          <w:numId w:val="40"/>
        </w:numPr>
        <w:spacing w:after="0"/>
        <w:ind w:hanging="360"/>
      </w:pPr>
      <w:r>
        <w:t xml:space="preserve">Pracovné vyučovanie + 0,5 hodina </w:t>
      </w:r>
    </w:p>
    <w:p w:rsidR="00AC5175" w:rsidRDefault="000C683E">
      <w:pPr>
        <w:spacing w:after="0" w:line="259" w:lineRule="auto"/>
        <w:ind w:left="643" w:firstLine="0"/>
        <w:jc w:val="left"/>
      </w:pPr>
      <w:r>
        <w:t xml:space="preserve"> </w:t>
      </w:r>
    </w:p>
    <w:tbl>
      <w:tblPr>
        <w:tblStyle w:val="TableGrid"/>
        <w:tblW w:w="9640" w:type="dxa"/>
        <w:tblInd w:w="0" w:type="dxa"/>
        <w:tblCellMar>
          <w:top w:w="14" w:type="dxa"/>
          <w:left w:w="108" w:type="dxa"/>
          <w:right w:w="74" w:type="dxa"/>
        </w:tblCellMar>
        <w:tblLook w:val="04A0"/>
      </w:tblPr>
      <w:tblGrid>
        <w:gridCol w:w="1277"/>
        <w:gridCol w:w="1985"/>
        <w:gridCol w:w="566"/>
        <w:gridCol w:w="567"/>
        <w:gridCol w:w="569"/>
        <w:gridCol w:w="566"/>
        <w:gridCol w:w="566"/>
        <w:gridCol w:w="567"/>
        <w:gridCol w:w="569"/>
        <w:gridCol w:w="566"/>
        <w:gridCol w:w="566"/>
        <w:gridCol w:w="567"/>
        <w:gridCol w:w="709"/>
      </w:tblGrid>
      <w:tr w:rsidR="00AC5175">
        <w:trPr>
          <w:trHeight w:val="862"/>
        </w:trPr>
        <w:tc>
          <w:tcPr>
            <w:tcW w:w="9640" w:type="dxa"/>
            <w:gridSpan w:val="13"/>
            <w:tcBorders>
              <w:top w:val="single" w:sz="4" w:space="0" w:color="000000"/>
              <w:left w:val="single" w:sz="4" w:space="0" w:color="000000"/>
              <w:bottom w:val="single" w:sz="4" w:space="0" w:color="000000"/>
              <w:right w:val="single" w:sz="4" w:space="0" w:color="000000"/>
            </w:tcBorders>
          </w:tcPr>
          <w:p w:rsidR="00AC5175" w:rsidRDefault="000C683E">
            <w:pPr>
              <w:spacing w:after="0" w:line="282" w:lineRule="auto"/>
              <w:ind w:left="0" w:firstLine="0"/>
              <w:jc w:val="center"/>
            </w:pPr>
            <w:r>
              <w:rPr>
                <w:b/>
              </w:rPr>
              <w:t xml:space="preserve">Rámcový učebný plán pre žiakov s </w:t>
            </w:r>
            <w:proofErr w:type="spellStart"/>
            <w:r>
              <w:rPr>
                <w:b/>
              </w:rPr>
              <w:t>autizmom</w:t>
            </w:r>
            <w:proofErr w:type="spellEnd"/>
            <w:r>
              <w:rPr>
                <w:b/>
              </w:rPr>
              <w:t xml:space="preserve"> alebo ďalšími </w:t>
            </w:r>
            <w:proofErr w:type="spellStart"/>
            <w:r>
              <w:rPr>
                <w:b/>
              </w:rPr>
              <w:t>pervazívnymi</w:t>
            </w:r>
            <w:proofErr w:type="spellEnd"/>
            <w:r>
              <w:rPr>
                <w:b/>
              </w:rPr>
              <w:t xml:space="preserve"> vývinovými poruchami s mentálnym postihnutím pre primárne vzdelávanie </w:t>
            </w:r>
          </w:p>
          <w:p w:rsidR="00AC5175" w:rsidRDefault="000C683E">
            <w:pPr>
              <w:spacing w:after="0" w:line="259" w:lineRule="auto"/>
              <w:ind w:left="0" w:right="34" w:firstLine="0"/>
              <w:jc w:val="center"/>
            </w:pPr>
            <w:r>
              <w:rPr>
                <w:b/>
              </w:rPr>
              <w:t xml:space="preserve"> s vyučovacím jazykom maďarským </w:t>
            </w:r>
          </w:p>
        </w:tc>
      </w:tr>
      <w:tr w:rsidR="00AC5175">
        <w:trPr>
          <w:trHeight w:val="562"/>
        </w:trPr>
        <w:tc>
          <w:tcPr>
            <w:tcW w:w="127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proofErr w:type="spellStart"/>
            <w:r>
              <w:rPr>
                <w:b/>
              </w:rPr>
              <w:t>Vzdelávac</w:t>
            </w:r>
            <w:proofErr w:type="spellEnd"/>
            <w:r>
              <w:rPr>
                <w:b/>
              </w:rPr>
              <w:t xml:space="preserve"> </w:t>
            </w:r>
            <w:proofErr w:type="spellStart"/>
            <w:r>
              <w:rPr>
                <w:b/>
              </w:rPr>
              <w:t>ia</w:t>
            </w:r>
            <w:proofErr w:type="spellEnd"/>
            <w:r>
              <w:rPr>
                <w:b/>
              </w:rPr>
              <w:t xml:space="preserve"> oblasť </w:t>
            </w:r>
          </w:p>
        </w:tc>
        <w:tc>
          <w:tcPr>
            <w:tcW w:w="1985"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Vyučovací predmet </w:t>
            </w:r>
          </w:p>
        </w:tc>
        <w:tc>
          <w:tcPr>
            <w:tcW w:w="6378" w:type="dxa"/>
            <w:gridSpan w:val="11"/>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rPr>
                <w:b/>
              </w:rPr>
              <w:t xml:space="preserve">Ročník </w:t>
            </w:r>
          </w:p>
          <w:p w:rsidR="00AC5175" w:rsidRDefault="000C683E">
            <w:pPr>
              <w:spacing w:after="0" w:line="259" w:lineRule="auto"/>
              <w:ind w:left="28" w:firstLine="0"/>
              <w:jc w:val="center"/>
            </w:pPr>
            <w:r>
              <w:rPr>
                <w:b/>
              </w:rPr>
              <w:t xml:space="preserve">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P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rPr>
                <w:b/>
              </w:rP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3.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7" w:firstLine="0"/>
              <w:jc w:val="center"/>
            </w:pPr>
            <w:r>
              <w:rPr>
                <w:b/>
              </w:rPr>
              <w:t xml:space="preserve">5.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rPr>
                <w:b/>
              </w:rPr>
              <w:t xml:space="preserve">6.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7.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8.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 xml:space="preserve">9.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28" w:firstLine="0"/>
              <w:jc w:val="center"/>
            </w:pPr>
            <w:r>
              <w:rPr>
                <w:b/>
              </w:rPr>
              <w:t xml:space="preserve">∑ </w:t>
            </w:r>
          </w:p>
        </w:tc>
      </w:tr>
      <w:tr w:rsidR="00AC5175">
        <w:trPr>
          <w:trHeight w:val="866"/>
        </w:trPr>
        <w:tc>
          <w:tcPr>
            <w:tcW w:w="127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rPr>
                <w:b/>
              </w:rPr>
              <w:t xml:space="preserve"> </w:t>
            </w:r>
          </w:p>
          <w:p w:rsidR="00AC5175" w:rsidRDefault="000C683E">
            <w:pPr>
              <w:spacing w:after="0" w:line="259" w:lineRule="auto"/>
              <w:ind w:left="26" w:firstLine="0"/>
              <w:jc w:val="center"/>
            </w:pPr>
            <w:r>
              <w:rPr>
                <w:b/>
              </w:rPr>
              <w:t xml:space="preserve"> </w:t>
            </w:r>
          </w:p>
          <w:p w:rsidR="00AC5175" w:rsidRDefault="000C683E">
            <w:pPr>
              <w:spacing w:after="0" w:line="259" w:lineRule="auto"/>
              <w:ind w:left="0" w:right="36" w:firstLine="0"/>
              <w:jc w:val="center"/>
            </w:pPr>
            <w:r>
              <w:rPr>
                <w:b/>
              </w:rPr>
              <w:t xml:space="preserve">Jazyk a </w:t>
            </w:r>
          </w:p>
          <w:p w:rsidR="00AC5175" w:rsidRDefault="000C683E">
            <w:pPr>
              <w:spacing w:after="0" w:line="259" w:lineRule="auto"/>
              <w:ind w:left="257" w:hanging="178"/>
              <w:jc w:val="left"/>
            </w:pPr>
            <w:r>
              <w:rPr>
                <w:b/>
              </w:rPr>
              <w:t xml:space="preserve"> </w:t>
            </w:r>
            <w:proofErr w:type="spellStart"/>
            <w:r>
              <w:rPr>
                <w:b/>
              </w:rPr>
              <w:t>Komuni</w:t>
            </w:r>
            <w:proofErr w:type="spellEnd"/>
            <w:r>
              <w:rPr>
                <w:b/>
              </w:rPr>
              <w:t xml:space="preserve"> </w:t>
            </w:r>
            <w:proofErr w:type="spellStart"/>
            <w:r>
              <w:rPr>
                <w:b/>
              </w:rPr>
              <w:t>kácia</w:t>
            </w:r>
            <w:proofErr w:type="spellEnd"/>
            <w:r>
              <w:t xml:space="preserve">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5" w:hanging="35"/>
              <w:jc w:val="center"/>
            </w:pPr>
            <w:r>
              <w:t xml:space="preserve">slovenský jazyk a slovenská literatúra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14 </w:t>
            </w:r>
          </w:p>
        </w:tc>
      </w:tr>
      <w:tr w:rsidR="00AC5175">
        <w:trPr>
          <w:trHeight w:val="679"/>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7" w:right="33" w:firstLine="0"/>
              <w:jc w:val="center"/>
            </w:pPr>
            <w:r>
              <w:t xml:space="preserve">maďarský jazyk a literatúra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115"/>
              <w:jc w:val="left"/>
            </w:pPr>
            <w:r>
              <w:t xml:space="preserve">2 +1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2 +1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4 +1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30 </w:t>
            </w:r>
          </w:p>
          <w:p w:rsidR="00AC5175" w:rsidRDefault="000C683E">
            <w:pPr>
              <w:spacing w:after="0" w:line="259" w:lineRule="auto"/>
              <w:ind w:left="0" w:right="31" w:firstLine="0"/>
              <w:jc w:val="center"/>
            </w:pPr>
            <w:r>
              <w:t xml:space="preserve">+8 </w:t>
            </w:r>
          </w:p>
        </w:tc>
      </w:tr>
      <w:tr w:rsidR="00AC5175">
        <w:trPr>
          <w:trHeight w:val="1390"/>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42" w:line="238" w:lineRule="auto"/>
              <w:ind w:left="0" w:firstLine="0"/>
              <w:jc w:val="center"/>
            </w:pPr>
            <w:r>
              <w:t xml:space="preserve">Rozvíjanie  komunikačnej schopnosti </w:t>
            </w:r>
          </w:p>
          <w:p w:rsidR="00AC5175" w:rsidRDefault="000C683E">
            <w:pPr>
              <w:spacing w:after="0" w:line="259" w:lineRule="auto"/>
              <w:ind w:left="0" w:firstLine="0"/>
              <w:jc w:val="center"/>
            </w:pPr>
            <w:r>
              <w:t xml:space="preserve">a sociálnych </w:t>
            </w:r>
            <w:r>
              <w:lastRenderedPageBreak/>
              <w:t xml:space="preserve">zručností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lastRenderedPageBreak/>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8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7 </w:t>
            </w:r>
          </w:p>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8 </w:t>
            </w:r>
          </w:p>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7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6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p w:rsidR="00AC5175" w:rsidRDefault="000C683E">
            <w:pPr>
              <w:spacing w:after="0" w:line="259" w:lineRule="auto"/>
              <w:ind w:left="0" w:firstLine="0"/>
              <w:jc w:val="left"/>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50 </w:t>
            </w:r>
          </w:p>
          <w:p w:rsidR="00AC5175" w:rsidRDefault="000C683E">
            <w:pPr>
              <w:spacing w:after="0" w:line="259" w:lineRule="auto"/>
              <w:ind w:left="29" w:firstLine="0"/>
              <w:jc w:val="center"/>
            </w:pPr>
            <w:r>
              <w:t xml:space="preserve"> </w:t>
            </w:r>
          </w:p>
        </w:tc>
      </w:tr>
      <w:tr w:rsidR="00AC5175">
        <w:trPr>
          <w:trHeight w:val="1114"/>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rozvíjanie </w:t>
            </w:r>
          </w:p>
          <w:p w:rsidR="00AC5175" w:rsidRDefault="000C683E">
            <w:pPr>
              <w:spacing w:after="0" w:line="259" w:lineRule="auto"/>
              <w:ind w:left="44" w:hanging="22"/>
              <w:jc w:val="center"/>
            </w:pPr>
            <w:proofErr w:type="spellStart"/>
            <w:r>
              <w:t>grafomotorických</w:t>
            </w:r>
            <w:proofErr w:type="spellEnd"/>
            <w:r>
              <w:t xml:space="preserve"> zručností a písanie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p w:rsidR="00AC5175" w:rsidRDefault="000C683E">
            <w:pPr>
              <w:spacing w:after="0" w:line="259" w:lineRule="auto"/>
              <w:ind w:left="0" w:right="33" w:firstLine="0"/>
              <w:jc w:val="center"/>
            </w:pPr>
            <w:r>
              <w:t xml:space="preserve">+ </w:t>
            </w:r>
          </w:p>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p w:rsidR="00AC5175" w:rsidRDefault="000C683E">
            <w:pPr>
              <w:spacing w:after="0" w:line="259" w:lineRule="auto"/>
              <w:ind w:left="0" w:right="33" w:firstLine="0"/>
              <w:jc w:val="center"/>
            </w:pPr>
            <w:r>
              <w:t xml:space="preserve">+ </w:t>
            </w:r>
          </w:p>
          <w:p w:rsidR="00AC5175" w:rsidRDefault="000C683E">
            <w:pPr>
              <w:spacing w:after="0" w:line="259" w:lineRule="auto"/>
              <w:ind w:left="0" w:right="34" w:firstLine="0"/>
              <w:jc w:val="center"/>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p w:rsidR="00AC5175" w:rsidRDefault="000C683E">
            <w:pPr>
              <w:spacing w:after="0" w:line="259" w:lineRule="auto"/>
              <w:ind w:left="0" w:right="30" w:firstLine="0"/>
              <w:jc w:val="center"/>
            </w:pPr>
            <w:r>
              <w:t xml:space="preserve">+ </w:t>
            </w:r>
          </w:p>
          <w:p w:rsidR="00AC5175" w:rsidRDefault="000C683E">
            <w:pPr>
              <w:spacing w:after="0" w:line="259" w:lineRule="auto"/>
              <w:ind w:left="0" w:right="31"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5 </w:t>
            </w:r>
          </w:p>
          <w:p w:rsidR="00AC5175" w:rsidRDefault="000C683E">
            <w:pPr>
              <w:spacing w:after="0" w:line="259" w:lineRule="auto"/>
              <w:ind w:left="0" w:right="30" w:firstLine="0"/>
              <w:jc w:val="center"/>
            </w:pPr>
            <w:r>
              <w:t xml:space="preserve">+ </w:t>
            </w:r>
          </w:p>
          <w:p w:rsidR="00AC5175" w:rsidRDefault="000C683E">
            <w:pPr>
              <w:spacing w:after="0" w:line="259" w:lineRule="auto"/>
              <w:ind w:left="0" w:right="31" w:firstLine="0"/>
              <w:jc w:val="center"/>
            </w:pPr>
            <w:r>
              <w:t xml:space="preserve">3 </w:t>
            </w:r>
          </w:p>
        </w:tc>
      </w:tr>
      <w:tr w:rsidR="00AC5175">
        <w:trPr>
          <w:trHeight w:val="840"/>
        </w:trPr>
        <w:tc>
          <w:tcPr>
            <w:tcW w:w="127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37" w:line="238" w:lineRule="auto"/>
              <w:ind w:left="0" w:firstLine="0"/>
              <w:jc w:val="center"/>
            </w:pPr>
            <w:proofErr w:type="spellStart"/>
            <w:r>
              <w:rPr>
                <w:b/>
              </w:rPr>
              <w:t>Matemati</w:t>
            </w:r>
            <w:proofErr w:type="spellEnd"/>
            <w:r>
              <w:rPr>
                <w:b/>
              </w:rPr>
              <w:t xml:space="preserve"> </w:t>
            </w:r>
            <w:proofErr w:type="spellStart"/>
            <w:r>
              <w:rPr>
                <w:b/>
              </w:rPr>
              <w:t>ka</w:t>
            </w:r>
            <w:proofErr w:type="spellEnd"/>
            <w:r>
              <w:rPr>
                <w:b/>
              </w:rPr>
              <w:t xml:space="preserve"> </w:t>
            </w:r>
          </w:p>
          <w:p w:rsidR="00AC5175" w:rsidRDefault="000C683E">
            <w:pPr>
              <w:spacing w:after="24" w:line="259" w:lineRule="auto"/>
              <w:ind w:left="0" w:right="36" w:firstLine="0"/>
              <w:jc w:val="center"/>
            </w:pPr>
            <w:r>
              <w:rPr>
                <w:b/>
              </w:rPr>
              <w:t xml:space="preserve">a práca  </w:t>
            </w:r>
          </w:p>
          <w:p w:rsidR="00AC5175" w:rsidRDefault="000C683E">
            <w:pPr>
              <w:spacing w:after="0" w:line="259" w:lineRule="auto"/>
              <w:ind w:left="0" w:firstLine="0"/>
              <w:jc w:val="center"/>
            </w:pPr>
            <w:r>
              <w:rPr>
                <w:b/>
              </w:rPr>
              <w:t xml:space="preserve">s </w:t>
            </w:r>
            <w:proofErr w:type="spellStart"/>
            <w:r>
              <w:rPr>
                <w:b/>
              </w:rPr>
              <w:t>informá</w:t>
            </w:r>
            <w:proofErr w:type="spellEnd"/>
            <w:r>
              <w:rPr>
                <w:b/>
              </w:rPr>
              <w:t xml:space="preserve"> </w:t>
            </w:r>
            <w:proofErr w:type="spellStart"/>
            <w:r>
              <w:rPr>
                <w:b/>
              </w:rPr>
              <w:t>ciami</w:t>
            </w:r>
            <w:proofErr w:type="spellEnd"/>
            <w:r>
              <w:rPr>
                <w:b/>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5" w:firstLine="0"/>
              <w:jc w:val="center"/>
            </w:pPr>
            <w:r>
              <w:t xml:space="preserve"> </w:t>
            </w:r>
          </w:p>
          <w:p w:rsidR="00AC5175" w:rsidRDefault="000C683E">
            <w:pPr>
              <w:spacing w:after="0" w:line="259" w:lineRule="auto"/>
              <w:ind w:left="0" w:right="38" w:firstLine="0"/>
              <w:jc w:val="center"/>
            </w:pPr>
            <w:r>
              <w:t xml:space="preserve">Matematika </w:t>
            </w:r>
          </w:p>
          <w:p w:rsidR="00AC5175" w:rsidRDefault="000C683E">
            <w:pPr>
              <w:spacing w:after="0" w:line="259" w:lineRule="auto"/>
              <w:ind w:left="25"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3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3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4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38 </w:t>
            </w:r>
          </w:p>
        </w:tc>
      </w:tr>
      <w:tr w:rsidR="00AC5175">
        <w:trPr>
          <w:trHeight w:val="552"/>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informatika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r>
      <w:tr w:rsidR="00AC5175">
        <w:trPr>
          <w:trHeight w:val="286"/>
        </w:trPr>
        <w:tc>
          <w:tcPr>
            <w:tcW w:w="127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rPr>
                <w:b/>
              </w:rPr>
              <w:t xml:space="preserve"> </w:t>
            </w:r>
          </w:p>
          <w:p w:rsidR="00AC5175" w:rsidRDefault="000C683E">
            <w:pPr>
              <w:spacing w:after="0" w:line="259" w:lineRule="auto"/>
              <w:ind w:left="0" w:firstLine="0"/>
              <w:jc w:val="center"/>
            </w:pPr>
            <w:r>
              <w:rPr>
                <w:b/>
              </w:rPr>
              <w:t xml:space="preserve">Človek a príroda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vecné učenie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7" w:firstLine="0"/>
              <w:jc w:val="center"/>
            </w:pPr>
            <w:r>
              <w:t xml:space="preserve">fyzika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chémia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t xml:space="preserve">biológia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r>
      <w:tr w:rsidR="00AC5175">
        <w:trPr>
          <w:trHeight w:val="286"/>
        </w:trPr>
        <w:tc>
          <w:tcPr>
            <w:tcW w:w="127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rPr>
                <w:b/>
              </w:rPr>
              <w:t xml:space="preserve"> </w:t>
            </w:r>
          </w:p>
          <w:p w:rsidR="00AC5175" w:rsidRDefault="000C683E">
            <w:pPr>
              <w:spacing w:after="0" w:line="259" w:lineRule="auto"/>
              <w:ind w:left="0" w:right="8" w:firstLine="0"/>
              <w:jc w:val="center"/>
            </w:pPr>
            <w:r>
              <w:rPr>
                <w:b/>
              </w:rPr>
              <w:t xml:space="preserve">Človek a </w:t>
            </w:r>
            <w:proofErr w:type="spellStart"/>
            <w:r>
              <w:rPr>
                <w:b/>
              </w:rPr>
              <w:t>spoločnos</w:t>
            </w:r>
            <w:proofErr w:type="spellEnd"/>
            <w:r>
              <w:rPr>
                <w:b/>
              </w:rPr>
              <w:t xml:space="preserve"> ť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3" w:firstLine="0"/>
              <w:jc w:val="center"/>
            </w:pPr>
            <w:r>
              <w:t xml:space="preserve">vlastiveda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3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8 </w:t>
            </w:r>
          </w:p>
        </w:tc>
      </w:tr>
      <w:tr w:rsidR="00AC5175">
        <w:trPr>
          <w:trHeight w:val="288"/>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dejepis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r>
      <w:tr w:rsidR="00AC5175">
        <w:trPr>
          <w:trHeight w:val="286"/>
        </w:trPr>
        <w:tc>
          <w:tcPr>
            <w:tcW w:w="0" w:type="auto"/>
            <w:vMerge/>
            <w:tcBorders>
              <w:top w:val="nil"/>
              <w:left w:val="single" w:sz="4" w:space="0" w:color="000000"/>
              <w:bottom w:val="nil"/>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8" w:firstLine="0"/>
              <w:jc w:val="center"/>
            </w:pPr>
            <w:r>
              <w:t xml:space="preserve">geografia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86" w:firstLine="0"/>
              <w:jc w:val="left"/>
            </w:pPr>
            <w:r>
              <w:t xml:space="preserve">občianska náuka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3 </w:t>
            </w:r>
          </w:p>
        </w:tc>
      </w:tr>
      <w:tr w:rsidR="00AC5175">
        <w:trPr>
          <w:trHeight w:val="562"/>
        </w:trPr>
        <w:tc>
          <w:tcPr>
            <w:tcW w:w="127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Človek a hodnoty</w:t>
            </w:r>
            <w:r>
              <w:t xml:space="preserve">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etická výchova / náboženstvo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5 </w:t>
            </w:r>
          </w:p>
        </w:tc>
      </w:tr>
      <w:tr w:rsidR="00AC5175">
        <w:trPr>
          <w:trHeight w:val="838"/>
        </w:trPr>
        <w:tc>
          <w:tcPr>
            <w:tcW w:w="127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116" w:right="84" w:hanging="6"/>
              <w:jc w:val="center"/>
            </w:pPr>
            <w:r>
              <w:rPr>
                <w:b/>
              </w:rPr>
              <w:t xml:space="preserve">Človek a svet práce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pracovné vyučovanie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19 </w:t>
            </w:r>
          </w:p>
        </w:tc>
      </w:tr>
      <w:tr w:rsidR="00AC5175">
        <w:trPr>
          <w:trHeight w:val="286"/>
        </w:trPr>
        <w:tc>
          <w:tcPr>
            <w:tcW w:w="1277" w:type="dxa"/>
            <w:vMerge w:val="restart"/>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Umenie a kultúra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4" w:firstLine="0"/>
              <w:jc w:val="left"/>
            </w:pPr>
            <w:r>
              <w:t xml:space="preserve">hudobná výchova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10 </w:t>
            </w:r>
          </w:p>
        </w:tc>
      </w:tr>
      <w:tr w:rsidR="00AC5175">
        <w:trPr>
          <w:trHeight w:val="286"/>
        </w:trPr>
        <w:tc>
          <w:tcPr>
            <w:tcW w:w="0" w:type="auto"/>
            <w:vMerge/>
            <w:tcBorders>
              <w:top w:val="nil"/>
              <w:left w:val="single" w:sz="4" w:space="0" w:color="000000"/>
              <w:bottom w:val="single" w:sz="4" w:space="0" w:color="000000"/>
              <w:right w:val="single" w:sz="4" w:space="0" w:color="000000"/>
            </w:tcBorders>
          </w:tcPr>
          <w:p w:rsidR="00AC5175" w:rsidRDefault="00AC5175">
            <w:pPr>
              <w:spacing w:after="160" w:line="259" w:lineRule="auto"/>
              <w:ind w:left="0" w:firstLine="0"/>
              <w:jc w:val="left"/>
            </w:pP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left"/>
            </w:pPr>
            <w:r>
              <w:t xml:space="preserve">výtvarná výchova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10 </w:t>
            </w:r>
          </w:p>
        </w:tc>
      </w:tr>
      <w:tr w:rsidR="00AC5175">
        <w:trPr>
          <w:trHeight w:val="596"/>
        </w:trPr>
        <w:tc>
          <w:tcPr>
            <w:tcW w:w="127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rPr>
                <w:b/>
              </w:rPr>
              <w:t xml:space="preserve">Zdravie a pohyb </w:t>
            </w:r>
          </w:p>
        </w:tc>
        <w:tc>
          <w:tcPr>
            <w:tcW w:w="1985"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center"/>
            </w:pPr>
            <w:r>
              <w:t xml:space="preserve">telesná a športová výchova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6" w:firstLine="0"/>
              <w:jc w:val="center"/>
            </w:pPr>
            <w:r>
              <w:t xml:space="preserve"> </w:t>
            </w:r>
          </w:p>
          <w:p w:rsidR="00AC5175" w:rsidRDefault="000C683E">
            <w:pPr>
              <w:spacing w:after="0" w:line="259" w:lineRule="auto"/>
              <w:ind w:left="0" w:right="34" w:firstLine="0"/>
              <w:jc w:val="center"/>
            </w:pPr>
            <w:r>
              <w:t xml:space="preserve">2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29" w:firstLine="0"/>
              <w:jc w:val="center"/>
            </w:pPr>
            <w:r>
              <w:t xml:space="preserve"> </w:t>
            </w:r>
          </w:p>
          <w:p w:rsidR="00AC5175" w:rsidRDefault="000C683E">
            <w:pPr>
              <w:spacing w:after="0" w:line="259" w:lineRule="auto"/>
              <w:ind w:left="0" w:right="31" w:firstLine="0"/>
              <w:jc w:val="center"/>
            </w:pPr>
            <w:r>
              <w:t xml:space="preserve">22 </w:t>
            </w:r>
          </w:p>
        </w:tc>
      </w:tr>
      <w:tr w:rsidR="00AC5175">
        <w:trPr>
          <w:trHeight w:val="288"/>
        </w:trPr>
        <w:tc>
          <w:tcPr>
            <w:tcW w:w="3262"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6" w:firstLine="0"/>
              <w:jc w:val="center"/>
            </w:pPr>
            <w:r>
              <w:rPr>
                <w:b/>
              </w:rPr>
              <w:t>Základ</w:t>
            </w: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19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firstLine="0"/>
              <w:jc w:val="left"/>
            </w:pPr>
            <w:r>
              <w:rPr>
                <w:b/>
              </w:rPr>
              <w:t xml:space="preserve">20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23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23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24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25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26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rPr>
                <w:b/>
              </w:rPr>
              <w:t xml:space="preserve">230 </w:t>
            </w:r>
          </w:p>
        </w:tc>
      </w:tr>
      <w:tr w:rsidR="00AC5175">
        <w:trPr>
          <w:trHeight w:val="562"/>
        </w:trPr>
        <w:tc>
          <w:tcPr>
            <w:tcW w:w="3262"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332" w:right="248" w:firstLine="0"/>
              <w:jc w:val="center"/>
            </w:pPr>
            <w:r>
              <w:rPr>
                <w:b/>
              </w:rPr>
              <w:t>Voliteľné  (disponibilné) hodiny</w:t>
            </w: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2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2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t xml:space="preserve">1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1" w:firstLine="0"/>
              <w:jc w:val="center"/>
            </w:pPr>
            <w:r>
              <w:t xml:space="preserve">12 </w:t>
            </w:r>
          </w:p>
        </w:tc>
      </w:tr>
      <w:tr w:rsidR="00AC5175">
        <w:trPr>
          <w:trHeight w:val="562"/>
        </w:trPr>
        <w:tc>
          <w:tcPr>
            <w:tcW w:w="3262" w:type="dxa"/>
            <w:gridSpan w:val="2"/>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0" w:right="34" w:firstLine="0"/>
              <w:jc w:val="center"/>
            </w:pPr>
            <w:r>
              <w:rPr>
                <w:b/>
              </w:rPr>
              <w:t xml:space="preserve">Spolu </w:t>
            </w:r>
          </w:p>
          <w:p w:rsidR="00AC5175" w:rsidRDefault="000C683E">
            <w:pPr>
              <w:spacing w:after="0" w:line="259" w:lineRule="auto"/>
              <w:ind w:left="23" w:firstLine="0"/>
              <w:jc w:val="center"/>
            </w:pPr>
            <w:r>
              <w:rPr>
                <w:b/>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20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22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24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24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25 </w:t>
            </w:r>
          </w:p>
        </w:tc>
        <w:tc>
          <w:tcPr>
            <w:tcW w:w="569"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8" w:firstLine="0"/>
              <w:jc w:val="left"/>
            </w:pPr>
            <w:r>
              <w:rPr>
                <w:b/>
              </w:rPr>
              <w:t xml:space="preserve">25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26 </w:t>
            </w:r>
          </w:p>
        </w:tc>
        <w:tc>
          <w:tcPr>
            <w:tcW w:w="566"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25 </w:t>
            </w:r>
          </w:p>
        </w:tc>
        <w:tc>
          <w:tcPr>
            <w:tcW w:w="567"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55" w:firstLine="0"/>
              <w:jc w:val="left"/>
            </w:pPr>
            <w:r>
              <w:rPr>
                <w:b/>
              </w:rPr>
              <w:t xml:space="preserve">27 </w:t>
            </w:r>
          </w:p>
        </w:tc>
        <w:tc>
          <w:tcPr>
            <w:tcW w:w="708" w:type="dxa"/>
            <w:tcBorders>
              <w:top w:val="single" w:sz="4" w:space="0" w:color="000000"/>
              <w:left w:val="single" w:sz="4" w:space="0" w:color="000000"/>
              <w:bottom w:val="single" w:sz="4" w:space="0" w:color="000000"/>
              <w:right w:val="single" w:sz="4" w:space="0" w:color="000000"/>
            </w:tcBorders>
          </w:tcPr>
          <w:p w:rsidR="00AC5175" w:rsidRDefault="000C683E">
            <w:pPr>
              <w:spacing w:after="0" w:line="259" w:lineRule="auto"/>
              <w:ind w:left="67" w:firstLine="0"/>
              <w:jc w:val="left"/>
            </w:pPr>
            <w:r>
              <w:rPr>
                <w:b/>
              </w:rPr>
              <w:t xml:space="preserve">242 </w:t>
            </w:r>
          </w:p>
        </w:tc>
      </w:tr>
    </w:tbl>
    <w:p w:rsidR="00AC5175" w:rsidRDefault="000C683E">
      <w:pPr>
        <w:spacing w:after="0" w:line="259" w:lineRule="auto"/>
        <w:ind w:left="0" w:firstLine="0"/>
      </w:pPr>
      <w:r>
        <w:t xml:space="preserve"> </w:t>
      </w:r>
    </w:p>
    <w:p w:rsidR="00AC5175" w:rsidRDefault="000C683E">
      <w:pPr>
        <w:spacing w:after="0" w:line="259" w:lineRule="auto"/>
        <w:ind w:left="0" w:firstLine="0"/>
      </w:pPr>
      <w:r>
        <w:t xml:space="preserve"> </w:t>
      </w:r>
    </w:p>
    <w:p w:rsidR="00AC5175" w:rsidRDefault="000C683E">
      <w:pPr>
        <w:spacing w:after="62"/>
        <w:ind w:left="10"/>
      </w:pPr>
      <w:r>
        <w:t xml:space="preserve">Voliteľné hodiny v 1. ročníku sa využívajú na posilnenie hodinovej dotácie v predmetoch: </w:t>
      </w:r>
    </w:p>
    <w:p w:rsidR="00AC5175" w:rsidRDefault="000C683E">
      <w:pPr>
        <w:numPr>
          <w:ilvl w:val="0"/>
          <w:numId w:val="40"/>
        </w:numPr>
        <w:ind w:hanging="360"/>
      </w:pPr>
      <w:r>
        <w:t xml:space="preserve">Maďarský jazyk a </w:t>
      </w:r>
      <w:proofErr w:type="spellStart"/>
      <w:r>
        <w:t>litaratúra</w:t>
      </w:r>
      <w:proofErr w:type="spellEnd"/>
      <w:r>
        <w:t xml:space="preserve"> + 1 hodina </w:t>
      </w:r>
    </w:p>
    <w:p w:rsidR="00AC5175" w:rsidRDefault="000C683E">
      <w:pPr>
        <w:numPr>
          <w:ilvl w:val="0"/>
          <w:numId w:val="40"/>
        </w:numPr>
        <w:spacing w:after="0"/>
        <w:ind w:hanging="360"/>
      </w:pPr>
      <w:r>
        <w:t xml:space="preserve">Rozvíjanie </w:t>
      </w:r>
      <w:proofErr w:type="spellStart"/>
      <w:r>
        <w:t>grafomotorických</w:t>
      </w:r>
      <w:proofErr w:type="spellEnd"/>
      <w:r>
        <w:t xml:space="preserve"> zručností a písanie + 1 hodina </w:t>
      </w:r>
    </w:p>
    <w:p w:rsidR="00AC5175" w:rsidRDefault="000C683E">
      <w:pPr>
        <w:spacing w:after="62"/>
        <w:ind w:left="10"/>
      </w:pPr>
      <w:r>
        <w:t xml:space="preserve">Voliteľné hodiny v 2. ročníku sa využívajú na posilnenie hodinovej dotácie v predmetoch: </w:t>
      </w:r>
    </w:p>
    <w:p w:rsidR="00AC5175" w:rsidRDefault="000C683E">
      <w:pPr>
        <w:numPr>
          <w:ilvl w:val="0"/>
          <w:numId w:val="40"/>
        </w:numPr>
        <w:ind w:hanging="360"/>
      </w:pPr>
      <w:r>
        <w:t xml:space="preserve">Maďarský jazyk  a </w:t>
      </w:r>
      <w:proofErr w:type="spellStart"/>
      <w:r>
        <w:t>litaratúra</w:t>
      </w:r>
      <w:proofErr w:type="spellEnd"/>
      <w:r>
        <w:t xml:space="preserve">+ 1 hodina </w:t>
      </w:r>
    </w:p>
    <w:p w:rsidR="00AC5175" w:rsidRDefault="000C683E">
      <w:pPr>
        <w:numPr>
          <w:ilvl w:val="0"/>
          <w:numId w:val="40"/>
        </w:numPr>
        <w:spacing w:after="1"/>
        <w:ind w:hanging="360"/>
      </w:pPr>
      <w:r>
        <w:t xml:space="preserve">Rozvíjanie </w:t>
      </w:r>
      <w:proofErr w:type="spellStart"/>
      <w:r>
        <w:t>grafomotorických</w:t>
      </w:r>
      <w:proofErr w:type="spellEnd"/>
      <w:r>
        <w:t xml:space="preserve"> zručností a písanie + 1 hodina </w:t>
      </w:r>
    </w:p>
    <w:p w:rsidR="00AC5175" w:rsidRDefault="000C683E">
      <w:pPr>
        <w:spacing w:after="59"/>
        <w:ind w:left="10"/>
      </w:pPr>
      <w:r>
        <w:lastRenderedPageBreak/>
        <w:t xml:space="preserve">Voliteľné hodiny v 3. ročníku sa využívajú na posilnenie hodinovej dotácie v predmetoch: </w:t>
      </w:r>
    </w:p>
    <w:p w:rsidR="00AC5175" w:rsidRDefault="000C683E">
      <w:pPr>
        <w:numPr>
          <w:ilvl w:val="0"/>
          <w:numId w:val="40"/>
        </w:numPr>
        <w:spacing w:after="0"/>
        <w:ind w:hanging="360"/>
      </w:pPr>
      <w:r>
        <w:t xml:space="preserve">Maďarský jazyk a </w:t>
      </w:r>
      <w:proofErr w:type="spellStart"/>
      <w:r>
        <w:t>litaratúra</w:t>
      </w:r>
      <w:proofErr w:type="spellEnd"/>
      <w:r>
        <w:t xml:space="preserve"> + 1 hodina </w:t>
      </w:r>
    </w:p>
    <w:p w:rsidR="00AC5175" w:rsidRDefault="000C683E">
      <w:pPr>
        <w:spacing w:after="59"/>
        <w:ind w:left="10"/>
      </w:pPr>
      <w:r>
        <w:t xml:space="preserve">Voliteľné hodiny vo 4. ročníku sa využívajú na posilnenie hodinovej dotácie v predmetoch: </w:t>
      </w:r>
    </w:p>
    <w:p w:rsidR="00AC5175" w:rsidRDefault="000C683E">
      <w:pPr>
        <w:numPr>
          <w:ilvl w:val="0"/>
          <w:numId w:val="40"/>
        </w:numPr>
        <w:spacing w:after="1"/>
        <w:ind w:hanging="360"/>
      </w:pPr>
      <w:r>
        <w:t xml:space="preserve">Maďarský jazyk a </w:t>
      </w:r>
      <w:proofErr w:type="spellStart"/>
      <w:r>
        <w:t>litaratúra</w:t>
      </w:r>
      <w:proofErr w:type="spellEnd"/>
      <w:r>
        <w:t xml:space="preserve"> + 1 hodina </w:t>
      </w:r>
    </w:p>
    <w:p w:rsidR="00AC5175" w:rsidRDefault="000C683E">
      <w:pPr>
        <w:spacing w:after="73"/>
        <w:ind w:left="10"/>
      </w:pPr>
      <w:r>
        <w:t xml:space="preserve">Voliteľné hodiny v 5. ročníku sa využívajú na posilnenie hodinovej dotácie v predmetoch: </w:t>
      </w:r>
    </w:p>
    <w:p w:rsidR="00AC5175" w:rsidRDefault="000C683E">
      <w:pPr>
        <w:numPr>
          <w:ilvl w:val="0"/>
          <w:numId w:val="40"/>
        </w:numPr>
        <w:spacing w:after="2"/>
        <w:ind w:hanging="360"/>
      </w:pPr>
      <w:r>
        <w:t xml:space="preserve">Maďarský jazyk a literatúra + 1 hodina </w:t>
      </w:r>
    </w:p>
    <w:p w:rsidR="00AC5175" w:rsidRDefault="000C683E">
      <w:pPr>
        <w:spacing w:after="73"/>
        <w:ind w:left="10"/>
      </w:pPr>
      <w:r>
        <w:t xml:space="preserve">Voliteľné hodiny v 6. ročníku sa využívajú na posilnenie hodinovej dotácie v predmetoch: </w:t>
      </w:r>
    </w:p>
    <w:p w:rsidR="00AC5175" w:rsidRDefault="000C683E">
      <w:pPr>
        <w:numPr>
          <w:ilvl w:val="0"/>
          <w:numId w:val="40"/>
        </w:numPr>
        <w:spacing w:after="0"/>
        <w:ind w:hanging="360"/>
      </w:pPr>
      <w:r>
        <w:t xml:space="preserve">Maďarský jazyk a literatúra + 1 hodina </w:t>
      </w:r>
    </w:p>
    <w:p w:rsidR="00AC5175" w:rsidRDefault="000C683E">
      <w:pPr>
        <w:spacing w:after="73"/>
        <w:ind w:left="10"/>
      </w:pPr>
      <w:r>
        <w:t xml:space="preserve">Voliteľné hodiny v 7. ročníku sa využívajú na posilnenie hodinovej dotácie v predmetoch: </w:t>
      </w:r>
    </w:p>
    <w:p w:rsidR="00AC5175" w:rsidRDefault="000C683E">
      <w:pPr>
        <w:numPr>
          <w:ilvl w:val="0"/>
          <w:numId w:val="40"/>
        </w:numPr>
        <w:spacing w:after="1"/>
        <w:ind w:hanging="360"/>
      </w:pPr>
      <w:r>
        <w:t xml:space="preserve">Maďarský jazyk a literatúra + 1 hodina </w:t>
      </w:r>
    </w:p>
    <w:p w:rsidR="00AC5175" w:rsidRDefault="000C683E">
      <w:pPr>
        <w:spacing w:after="73"/>
        <w:ind w:left="10"/>
      </w:pPr>
      <w:r>
        <w:t xml:space="preserve">Voliteľné hodiny v 8. ročníku sa využívajú na posilnenie hodinovej dotácie v predmetoch: </w:t>
      </w:r>
    </w:p>
    <w:p w:rsidR="00AC5175" w:rsidRDefault="000C683E">
      <w:pPr>
        <w:numPr>
          <w:ilvl w:val="0"/>
          <w:numId w:val="40"/>
        </w:numPr>
        <w:spacing w:after="0"/>
        <w:ind w:hanging="360"/>
      </w:pPr>
      <w:r>
        <w:t xml:space="preserve">Maďarský jazyk a literatúra + 1 hodina </w:t>
      </w:r>
    </w:p>
    <w:p w:rsidR="00AC5175" w:rsidRDefault="000C683E">
      <w:pPr>
        <w:spacing w:after="75"/>
        <w:ind w:left="10"/>
      </w:pPr>
      <w:r>
        <w:t xml:space="preserve">Voliteľné hodiny v 9. ročníku sa využívajú na posilnenie hodinovej dotácie v predmetoch: </w:t>
      </w:r>
    </w:p>
    <w:p w:rsidR="00AC5175" w:rsidRDefault="000C683E">
      <w:pPr>
        <w:numPr>
          <w:ilvl w:val="0"/>
          <w:numId w:val="40"/>
        </w:numPr>
        <w:spacing w:after="0"/>
        <w:ind w:hanging="360"/>
      </w:pPr>
      <w:r>
        <w:t xml:space="preserve">Maďarský jazyk a literatúra + 1 hodina </w:t>
      </w:r>
    </w:p>
    <w:p w:rsidR="00AC5175" w:rsidRDefault="000C683E">
      <w:pPr>
        <w:spacing w:after="16" w:line="259" w:lineRule="auto"/>
        <w:ind w:left="643" w:firstLine="0"/>
        <w:jc w:val="left"/>
      </w:pPr>
      <w:r>
        <w:t xml:space="preserve"> </w:t>
      </w:r>
    </w:p>
    <w:p w:rsidR="00AC5175" w:rsidRDefault="000C683E">
      <w:pPr>
        <w:spacing w:after="116" w:line="259" w:lineRule="auto"/>
        <w:ind w:left="643" w:firstLine="0"/>
        <w:jc w:val="left"/>
      </w:pPr>
      <w:r>
        <w:t xml:space="preserve"> </w:t>
      </w:r>
    </w:p>
    <w:p w:rsidR="00AC5175" w:rsidRDefault="000C683E">
      <w:pPr>
        <w:spacing w:after="3"/>
        <w:ind w:left="-5"/>
      </w:pPr>
      <w:r>
        <w:rPr>
          <w:b/>
          <w:sz w:val="28"/>
        </w:rPr>
        <w:t xml:space="preserve">Poznámky k  učebným plánom: </w:t>
      </w:r>
    </w:p>
    <w:p w:rsidR="00AC5175" w:rsidRDefault="000C683E">
      <w:pPr>
        <w:spacing w:after="130" w:line="259" w:lineRule="auto"/>
        <w:ind w:left="0" w:firstLine="0"/>
        <w:jc w:val="left"/>
      </w:pPr>
      <w:r>
        <w:rPr>
          <w:b/>
          <w:sz w:val="16"/>
        </w:rPr>
        <w:t xml:space="preserve"> </w:t>
      </w:r>
    </w:p>
    <w:p w:rsidR="00AC5175" w:rsidRDefault="000C683E">
      <w:pPr>
        <w:ind w:left="10"/>
      </w:pPr>
      <w:r>
        <w:t>Počet týždenných vyučovacích hodín v jedno</w:t>
      </w:r>
      <w:r w:rsidR="007870EF">
        <w:t>t</w:t>
      </w:r>
      <w:r>
        <w:t xml:space="preserve">livých ročníkoch je presne určený pre každý učebný plán. Školský rok trvá minimálne 33 týždňov, na tento počet týždňov je plánovaná výučba. Trieda sa môže deliť v každom predmete podľa podmienok školy.  Vyučovacia hodina má 45 minút. S prihliadnutím na osobitosti žiakov so zdravotným znevýhodnením môže škola uplatňovať aj iné spôsoby organizácie vyučovania a to napríklad: členením vyučovacej hodiny do kratších celkov, bloková výučba. Vyučovanie žiakov s autizmom zabezpečujú učiteľ s asistentom učiteľa.  Voliteľné hodiny uvedené v Štátnom vzdelávacom programe sú pridelené k povinným učebným predmetom a slúžia na upevnenie a utvrdzovanie učiva v danom predmete. Vo výchovných predmetoch – telesná a športová výchova a výtvarná výchova slúžia na rozvíjanie zručností žiakov v danom predmete.  Škola nezavádza nové predmety.  </w:t>
      </w:r>
    </w:p>
    <w:p w:rsidR="00AC5175" w:rsidRDefault="000C683E">
      <w:pPr>
        <w:spacing w:after="165" w:line="259" w:lineRule="auto"/>
        <w:ind w:left="0" w:firstLine="0"/>
        <w:jc w:val="left"/>
      </w:pPr>
      <w:r>
        <w:rPr>
          <w:sz w:val="12"/>
        </w:rPr>
        <w:t xml:space="preserve"> </w:t>
      </w:r>
    </w:p>
    <w:p w:rsidR="00AC5175" w:rsidRDefault="000C683E">
      <w:pPr>
        <w:ind w:left="10"/>
      </w:pPr>
      <w:r>
        <w:t>Na hodinách telesnej a športovej výchovy a pracovného vyučovania sú hodiny  na 1. stupni vyučované spoločne, od 5. ročníka  delené podľa pohlavia žiakov, prípadne po</w:t>
      </w:r>
      <w:r w:rsidR="007870EF">
        <w:t xml:space="preserve">dľa počtu a zloženia žiakov, žiaci s variantom ,,B´´ a ´´C´´ sú na II. stupni vyučovaní v spoločnej skupine. </w:t>
      </w:r>
    </w:p>
    <w:p w:rsidR="00AC5175" w:rsidRDefault="000C683E">
      <w:pPr>
        <w:spacing w:after="119" w:line="259" w:lineRule="auto"/>
        <w:ind w:left="0" w:firstLine="0"/>
        <w:jc w:val="left"/>
      </w:pPr>
      <w:r>
        <w:rPr>
          <w:sz w:val="12"/>
        </w:rPr>
        <w:t xml:space="preserve"> </w:t>
      </w:r>
    </w:p>
    <w:p w:rsidR="00AC5175" w:rsidRDefault="000C683E">
      <w:pPr>
        <w:ind w:left="10"/>
      </w:pPr>
      <w:r>
        <w:t xml:space="preserve">Voliteľné hodiny určené na dotvorenie školského vzdelávacieho programu boli využité na rozšírenie a prehĺbenie predmetov. Výtvarná výchova a pracovné vyučovanie sa môže realizovať blokovo 2 hodiny podľa možnosti. </w:t>
      </w:r>
    </w:p>
    <w:p w:rsidR="00AC5175" w:rsidRDefault="000C683E">
      <w:pPr>
        <w:spacing w:after="0" w:line="259" w:lineRule="auto"/>
        <w:ind w:left="0" w:firstLine="0"/>
        <w:jc w:val="left"/>
      </w:pPr>
      <w:r>
        <w:t xml:space="preserve"> </w:t>
      </w:r>
    </w:p>
    <w:p w:rsidR="00AC5175" w:rsidRDefault="000C683E">
      <w:pPr>
        <w:spacing w:after="0"/>
        <w:ind w:left="10"/>
      </w:pPr>
      <w:r>
        <w:t xml:space="preserve">Dôvod dotácie voliteľných hodín: </w:t>
      </w:r>
    </w:p>
    <w:p w:rsidR="00AC5175" w:rsidRDefault="000C683E" w:rsidP="007870EF">
      <w:pPr>
        <w:spacing w:after="166" w:line="259" w:lineRule="auto"/>
        <w:ind w:left="0" w:firstLine="0"/>
        <w:jc w:val="left"/>
      </w:pPr>
      <w:r>
        <w:rPr>
          <w:sz w:val="12"/>
        </w:rPr>
        <w:t xml:space="preserve"> </w:t>
      </w:r>
      <w:r>
        <w:t xml:space="preserve">slovenský jazyk a literatúra / Maďarský jazyk a literatúra – práca s </w:t>
      </w:r>
      <w:proofErr w:type="spellStart"/>
      <w:r>
        <w:t>mimočítankovou</w:t>
      </w:r>
      <w:proofErr w:type="spellEnd"/>
      <w:r>
        <w:t xml:space="preserve"> literatúrou na zlepšenie čitateľských  schopností </w:t>
      </w:r>
    </w:p>
    <w:p w:rsidR="00AC5175" w:rsidRDefault="000C683E">
      <w:pPr>
        <w:numPr>
          <w:ilvl w:val="0"/>
          <w:numId w:val="41"/>
        </w:numPr>
        <w:spacing w:after="48"/>
        <w:ind w:hanging="348"/>
      </w:pPr>
      <w:r>
        <w:lastRenderedPageBreak/>
        <w:t xml:space="preserve">rozvíjanie komunikačnej schopnosti – posilnenie </w:t>
      </w:r>
      <w:proofErr w:type="spellStart"/>
      <w:r>
        <w:t>komunkácie</w:t>
      </w:r>
      <w:proofErr w:type="spellEnd"/>
      <w:r>
        <w:t xml:space="preserve"> žiaka použitím rôznym metód a foriem </w:t>
      </w:r>
    </w:p>
    <w:p w:rsidR="00AC5175" w:rsidRDefault="000C683E">
      <w:pPr>
        <w:numPr>
          <w:ilvl w:val="0"/>
          <w:numId w:val="41"/>
        </w:numPr>
        <w:ind w:hanging="348"/>
      </w:pPr>
      <w:r>
        <w:t xml:space="preserve">rozvíjanie </w:t>
      </w:r>
      <w:proofErr w:type="spellStart"/>
      <w:r>
        <w:t>grafomotorických</w:t>
      </w:r>
      <w:proofErr w:type="spellEnd"/>
      <w:r>
        <w:t xml:space="preserve"> zručností – posilnenie žiaka v oblasti písania </w:t>
      </w:r>
    </w:p>
    <w:p w:rsidR="00AC5175" w:rsidRDefault="000C683E">
      <w:pPr>
        <w:numPr>
          <w:ilvl w:val="0"/>
          <w:numId w:val="41"/>
        </w:numPr>
        <w:ind w:hanging="348"/>
      </w:pPr>
      <w:r>
        <w:t xml:space="preserve">matematika – precvičovanie nadobudnutých zručností </w:t>
      </w:r>
    </w:p>
    <w:p w:rsidR="00AC5175" w:rsidRDefault="000C683E">
      <w:pPr>
        <w:numPr>
          <w:ilvl w:val="0"/>
          <w:numId w:val="41"/>
        </w:numPr>
        <w:spacing w:after="53"/>
        <w:ind w:hanging="348"/>
      </w:pPr>
      <w:r>
        <w:t xml:space="preserve">informatika – precvičovanie nadobudnutých zručností </w:t>
      </w:r>
    </w:p>
    <w:p w:rsidR="00AC5175" w:rsidRDefault="000C683E">
      <w:pPr>
        <w:numPr>
          <w:ilvl w:val="0"/>
          <w:numId w:val="41"/>
        </w:numPr>
        <w:ind w:hanging="348"/>
      </w:pPr>
      <w:r>
        <w:t xml:space="preserve">vecné učenie – posilnenie úrovni rozumových a poznávacích schopností </w:t>
      </w:r>
    </w:p>
    <w:p w:rsidR="00AC5175" w:rsidRDefault="000C683E">
      <w:pPr>
        <w:numPr>
          <w:ilvl w:val="0"/>
          <w:numId w:val="41"/>
        </w:numPr>
        <w:spacing w:after="54"/>
        <w:ind w:hanging="348"/>
      </w:pPr>
      <w:r>
        <w:t xml:space="preserve">vlastiveda – rozširovanie všeobecného prehľadu </w:t>
      </w:r>
    </w:p>
    <w:p w:rsidR="00AC5175" w:rsidRDefault="000C683E">
      <w:pPr>
        <w:numPr>
          <w:ilvl w:val="0"/>
          <w:numId w:val="41"/>
        </w:numPr>
        <w:ind w:hanging="348"/>
      </w:pPr>
      <w:r>
        <w:t xml:space="preserve">pracovné vyučovanie – posilnenie predmetu s cieľom osvojenia základných hygienických návykov, jemnej motoriky a základných pracovných činností </w:t>
      </w:r>
    </w:p>
    <w:p w:rsidR="00AC5175" w:rsidRDefault="000C683E">
      <w:pPr>
        <w:numPr>
          <w:ilvl w:val="0"/>
          <w:numId w:val="41"/>
        </w:numPr>
        <w:ind w:hanging="348"/>
      </w:pPr>
      <w:r>
        <w:t xml:space="preserve">výtvarná výchova – posilnenie a získavanie základných zručností  a výtvarných skúseností prostredníctvom výtvarných činností </w:t>
      </w:r>
    </w:p>
    <w:p w:rsidR="00AC5175" w:rsidRDefault="000C683E">
      <w:pPr>
        <w:numPr>
          <w:ilvl w:val="0"/>
          <w:numId w:val="41"/>
        </w:numPr>
        <w:spacing w:after="5"/>
        <w:ind w:hanging="348"/>
      </w:pPr>
      <w:r>
        <w:t xml:space="preserve">telesná a športová výchova – rozvoj jemnej a hrubej motoriky  </w:t>
      </w:r>
    </w:p>
    <w:p w:rsidR="00AC5175" w:rsidRDefault="000C683E">
      <w:pPr>
        <w:spacing w:after="16" w:line="259" w:lineRule="auto"/>
        <w:ind w:left="0" w:firstLine="0"/>
        <w:jc w:val="left"/>
      </w:pPr>
      <w:r>
        <w:t xml:space="preserve"> </w:t>
      </w:r>
    </w:p>
    <w:p w:rsidR="00AC5175" w:rsidRDefault="000C683E">
      <w:pPr>
        <w:spacing w:after="19" w:line="259" w:lineRule="auto"/>
        <w:ind w:left="0" w:firstLine="0"/>
        <w:jc w:val="left"/>
      </w:pPr>
      <w:r>
        <w:t xml:space="preserve"> </w:t>
      </w:r>
    </w:p>
    <w:p w:rsidR="00AC5175" w:rsidRDefault="000C683E">
      <w:pPr>
        <w:spacing w:after="57" w:line="259" w:lineRule="auto"/>
        <w:ind w:left="0" w:firstLine="0"/>
        <w:jc w:val="left"/>
      </w:pPr>
      <w:r>
        <w:t xml:space="preserve"> </w:t>
      </w:r>
    </w:p>
    <w:p w:rsidR="00AC5175" w:rsidRDefault="000C683E">
      <w:pPr>
        <w:ind w:left="10"/>
      </w:pPr>
      <w:r>
        <w:t>Školský vzdelávací program na rok 202</w:t>
      </w:r>
      <w:r w:rsidR="00DA1F5A">
        <w:t>5</w:t>
      </w:r>
      <w:r>
        <w:t>/202</w:t>
      </w:r>
      <w:r w:rsidR="00DA1F5A">
        <w:t>6</w:t>
      </w:r>
      <w:r>
        <w:t xml:space="preserve"> bol prerokovaný a schválený Pedagogickou radou dňa 0</w:t>
      </w:r>
      <w:r w:rsidR="00E508FB">
        <w:t>1.09.2025</w:t>
      </w:r>
      <w:r>
        <w:t xml:space="preserve"> s platnosťou od 0</w:t>
      </w:r>
      <w:r w:rsidR="00E508FB">
        <w:t>1</w:t>
      </w:r>
      <w:r>
        <w:t>.09.202</w:t>
      </w:r>
      <w:r w:rsidR="00E508FB">
        <w:t>5</w:t>
      </w:r>
      <w:r>
        <w:t xml:space="preserve">. </w:t>
      </w:r>
    </w:p>
    <w:p w:rsidR="00AC5175" w:rsidRDefault="000C683E">
      <w:pPr>
        <w:spacing w:after="62" w:line="259" w:lineRule="auto"/>
        <w:ind w:left="0" w:firstLine="0"/>
        <w:jc w:val="left"/>
      </w:pPr>
      <w:r>
        <w:t xml:space="preserve"> </w:t>
      </w:r>
    </w:p>
    <w:p w:rsidR="00AC5175" w:rsidRDefault="000C683E">
      <w:pPr>
        <w:spacing w:after="2"/>
        <w:ind w:left="10"/>
      </w:pPr>
      <w:r>
        <w:t>Školský vzdelávací program na rok 202</w:t>
      </w:r>
      <w:r w:rsidR="00E508FB">
        <w:t>5</w:t>
      </w:r>
      <w:r>
        <w:t>/202</w:t>
      </w:r>
      <w:r w:rsidR="00E508FB">
        <w:t>6</w:t>
      </w:r>
      <w:r>
        <w:t xml:space="preserve"> bol prerokovaný a schválený v Rade školy dňa. </w:t>
      </w:r>
    </w:p>
    <w:p w:rsidR="00AC5175" w:rsidRDefault="000C683E">
      <w:pPr>
        <w:spacing w:after="17" w:line="259" w:lineRule="auto"/>
        <w:ind w:left="643" w:firstLine="0"/>
        <w:jc w:val="left"/>
      </w:pPr>
      <w:r>
        <w:t xml:space="preserve"> </w:t>
      </w:r>
    </w:p>
    <w:p w:rsidR="00AC5175" w:rsidRDefault="000C683E">
      <w:pPr>
        <w:spacing w:after="19"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6" w:line="259" w:lineRule="auto"/>
        <w:ind w:left="0" w:firstLine="0"/>
        <w:jc w:val="left"/>
      </w:pPr>
      <w:r>
        <w:t xml:space="preserve"> </w:t>
      </w:r>
    </w:p>
    <w:p w:rsidR="00AC5175" w:rsidRDefault="000C683E">
      <w:pPr>
        <w:spacing w:after="19" w:line="259" w:lineRule="auto"/>
        <w:ind w:left="0" w:firstLine="0"/>
        <w:jc w:val="left"/>
      </w:pPr>
      <w:r>
        <w:t xml:space="preserve"> </w:t>
      </w:r>
    </w:p>
    <w:p w:rsidR="00AC5175" w:rsidRDefault="000C683E">
      <w:pPr>
        <w:spacing w:after="26" w:line="259" w:lineRule="auto"/>
        <w:ind w:left="0" w:firstLine="0"/>
        <w:jc w:val="left"/>
      </w:pPr>
      <w:r>
        <w:t xml:space="preserve">                                            </w:t>
      </w:r>
    </w:p>
    <w:p w:rsidR="00AC5175" w:rsidRDefault="000C683E" w:rsidP="00E508FB">
      <w:pPr>
        <w:ind w:left="6372" w:right="161"/>
        <w:jc w:val="left"/>
      </w:pPr>
      <w:r>
        <w:t xml:space="preserve">                                                                                                 Mgr. Jolana </w:t>
      </w:r>
      <w:proofErr w:type="spellStart"/>
      <w:r>
        <w:t>Botlíková</w:t>
      </w:r>
      <w:proofErr w:type="spellEnd"/>
      <w:r>
        <w:t xml:space="preserve">                                                                          </w:t>
      </w:r>
      <w:r w:rsidR="00E508FB">
        <w:t xml:space="preserve">                          </w:t>
      </w:r>
      <w:r w:rsidR="007870EF">
        <w:t xml:space="preserve">    </w:t>
      </w:r>
      <w:r>
        <w:t xml:space="preserve">riaditeľka školy </w:t>
      </w:r>
    </w:p>
    <w:sectPr w:rsidR="00AC5175" w:rsidSect="00084AD9">
      <w:headerReference w:type="even" r:id="rId9"/>
      <w:headerReference w:type="default" r:id="rId10"/>
      <w:footerReference w:type="even" r:id="rId11"/>
      <w:footerReference w:type="default" r:id="rId12"/>
      <w:headerReference w:type="first" r:id="rId13"/>
      <w:footerReference w:type="first" r:id="rId14"/>
      <w:pgSz w:w="11906" w:h="16838"/>
      <w:pgMar w:top="1421" w:right="1415" w:bottom="1417" w:left="1416" w:header="708" w:footer="707"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F79" w:rsidRDefault="00184F79">
      <w:pPr>
        <w:spacing w:after="0" w:line="240" w:lineRule="auto"/>
      </w:pPr>
      <w:r>
        <w:separator/>
      </w:r>
    </w:p>
  </w:endnote>
  <w:endnote w:type="continuationSeparator" w:id="0">
    <w:p w:rsidR="00184F79" w:rsidRDefault="00184F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B19" w:rsidRDefault="008764DC">
    <w:pPr>
      <w:spacing w:after="0" w:line="259" w:lineRule="auto"/>
      <w:ind w:left="0" w:right="1" w:firstLine="0"/>
      <w:jc w:val="center"/>
    </w:pPr>
    <w:fldSimple w:instr=" PAGE   \* MERGEFORMAT ">
      <w:r w:rsidR="007870EF">
        <w:rPr>
          <w:noProof/>
        </w:rPr>
        <w:t>58</w:t>
      </w:r>
    </w:fldSimple>
    <w:r w:rsidR="00A30B19">
      <w:t xml:space="preserve"> </w:t>
    </w:r>
  </w:p>
  <w:p w:rsidR="00A30B19" w:rsidRDefault="00A30B19">
    <w:pPr>
      <w:spacing w:after="0" w:line="259" w:lineRule="auto"/>
      <w:ind w:left="0" w:firstLine="0"/>
      <w:jc w:val="left"/>
    </w:pP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B19" w:rsidRDefault="008764DC">
    <w:pPr>
      <w:spacing w:after="0" w:line="259" w:lineRule="auto"/>
      <w:ind w:left="0" w:right="1" w:firstLine="0"/>
      <w:jc w:val="center"/>
    </w:pPr>
    <w:fldSimple w:instr=" PAGE   \* MERGEFORMAT ">
      <w:r w:rsidR="007870EF">
        <w:rPr>
          <w:noProof/>
        </w:rPr>
        <w:t>57</w:t>
      </w:r>
    </w:fldSimple>
    <w:r w:rsidR="00A30B19">
      <w:t xml:space="preserve"> </w:t>
    </w:r>
  </w:p>
  <w:p w:rsidR="00A30B19" w:rsidRDefault="00A30B19">
    <w:pPr>
      <w:spacing w:after="0" w:line="259" w:lineRule="auto"/>
      <w:ind w:left="0" w:firstLine="0"/>
      <w:jc w:val="left"/>
    </w:pPr>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B19" w:rsidRDefault="008764DC">
    <w:pPr>
      <w:spacing w:after="0" w:line="259" w:lineRule="auto"/>
      <w:ind w:left="0" w:right="1" w:firstLine="0"/>
      <w:jc w:val="center"/>
    </w:pPr>
    <w:fldSimple w:instr=" PAGE   \* MERGEFORMAT ">
      <w:r w:rsidR="00A30B19">
        <w:t>1</w:t>
      </w:r>
    </w:fldSimple>
    <w:r w:rsidR="00A30B19">
      <w:t xml:space="preserve"> </w:t>
    </w:r>
  </w:p>
  <w:p w:rsidR="00A30B19" w:rsidRDefault="00A30B19">
    <w:pPr>
      <w:spacing w:after="0" w:line="259" w:lineRule="auto"/>
      <w:ind w:left="0" w:firstLine="0"/>
      <w:jc w:val="left"/>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F79" w:rsidRDefault="00184F79">
      <w:pPr>
        <w:spacing w:after="0" w:line="240" w:lineRule="auto"/>
      </w:pPr>
      <w:r>
        <w:separator/>
      </w:r>
    </w:p>
  </w:footnote>
  <w:footnote w:type="continuationSeparator" w:id="0">
    <w:p w:rsidR="00184F79" w:rsidRDefault="00184F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B19" w:rsidRDefault="00A30B19">
    <w:pPr>
      <w:spacing w:after="160" w:line="259" w:lineRule="auto"/>
      <w:ind w:left="0" w:firstLine="0"/>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B19" w:rsidRDefault="00A30B19">
    <w:pPr>
      <w:spacing w:after="160" w:line="259" w:lineRule="auto"/>
      <w:ind w:left="0" w:firstLine="0"/>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B19" w:rsidRDefault="00A30B19">
    <w:pPr>
      <w:spacing w:after="160" w:line="259" w:lineRule="auto"/>
      <w:ind w:left="0" w:firstLine="0"/>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6066D"/>
    <w:multiLevelType w:val="hybridMultilevel"/>
    <w:tmpl w:val="740EA8B0"/>
    <w:lvl w:ilvl="0" w:tplc="10F4D44A">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F4ECEE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CC0358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DE435C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9E63B1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7F6CB2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6941EC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A5839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4A987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nsid w:val="0C2B1231"/>
    <w:multiLevelType w:val="hybridMultilevel"/>
    <w:tmpl w:val="3F201A30"/>
    <w:lvl w:ilvl="0" w:tplc="2D382C8E">
      <w:start w:val="1"/>
      <w:numFmt w:val="bullet"/>
      <w:lvlText w:val="•"/>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6204C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64F23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E2F31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48D60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F0209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CC4FB6">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80644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3A683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13490022"/>
    <w:multiLevelType w:val="hybridMultilevel"/>
    <w:tmpl w:val="7C00A07A"/>
    <w:lvl w:ilvl="0" w:tplc="FD82E78C">
      <w:start w:val="1"/>
      <w:numFmt w:val="bullet"/>
      <w:lvlText w:val="•"/>
      <w:lvlJc w:val="left"/>
      <w:pPr>
        <w:ind w:left="6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E861BA">
      <w:start w:val="1"/>
      <w:numFmt w:val="bullet"/>
      <w:lvlText w:val="o"/>
      <w:lvlJc w:val="left"/>
      <w:pPr>
        <w:ind w:left="15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EBEC00E">
      <w:start w:val="1"/>
      <w:numFmt w:val="bullet"/>
      <w:lvlText w:val="▪"/>
      <w:lvlJc w:val="left"/>
      <w:pPr>
        <w:ind w:left="22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F64A754">
      <w:start w:val="1"/>
      <w:numFmt w:val="bullet"/>
      <w:lvlText w:val="•"/>
      <w:lvlJc w:val="left"/>
      <w:pPr>
        <w:ind w:left="29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63E70CC">
      <w:start w:val="1"/>
      <w:numFmt w:val="bullet"/>
      <w:lvlText w:val="o"/>
      <w:lvlJc w:val="left"/>
      <w:pPr>
        <w:ind w:left="36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316F5BE">
      <w:start w:val="1"/>
      <w:numFmt w:val="bullet"/>
      <w:lvlText w:val="▪"/>
      <w:lvlJc w:val="left"/>
      <w:pPr>
        <w:ind w:left="43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0E5434">
      <w:start w:val="1"/>
      <w:numFmt w:val="bullet"/>
      <w:lvlText w:val="•"/>
      <w:lvlJc w:val="left"/>
      <w:pPr>
        <w:ind w:left="51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2E4EB2">
      <w:start w:val="1"/>
      <w:numFmt w:val="bullet"/>
      <w:lvlText w:val="o"/>
      <w:lvlJc w:val="left"/>
      <w:pPr>
        <w:ind w:left="58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5CE1A1E">
      <w:start w:val="1"/>
      <w:numFmt w:val="bullet"/>
      <w:lvlText w:val="▪"/>
      <w:lvlJc w:val="left"/>
      <w:pPr>
        <w:ind w:left="6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nsid w:val="14FE7DC3"/>
    <w:multiLevelType w:val="hybridMultilevel"/>
    <w:tmpl w:val="06B6DD24"/>
    <w:lvl w:ilvl="0" w:tplc="4CC48F18">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020C1C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AC6924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9A6850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AFAB98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F503C4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FEE53E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066559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A0EC86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nsid w:val="1BE25388"/>
    <w:multiLevelType w:val="hybridMultilevel"/>
    <w:tmpl w:val="8480BAA4"/>
    <w:lvl w:ilvl="0" w:tplc="C6067056">
      <w:start w:val="1"/>
      <w:numFmt w:val="bullet"/>
      <w:lvlText w:val="•"/>
      <w:lvlJc w:val="left"/>
      <w:pPr>
        <w:ind w:left="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286186">
      <w:start w:val="1"/>
      <w:numFmt w:val="bullet"/>
      <w:lvlText w:val="o"/>
      <w:lvlJc w:val="left"/>
      <w:pPr>
        <w:ind w:left="13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2CCBA96">
      <w:start w:val="1"/>
      <w:numFmt w:val="bullet"/>
      <w:lvlText w:val="▪"/>
      <w:lvlJc w:val="left"/>
      <w:pPr>
        <w:ind w:left="2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FA1C24">
      <w:start w:val="1"/>
      <w:numFmt w:val="bullet"/>
      <w:lvlText w:val="•"/>
      <w:lvlJc w:val="left"/>
      <w:pPr>
        <w:ind w:left="2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4163372">
      <w:start w:val="1"/>
      <w:numFmt w:val="bullet"/>
      <w:lvlText w:val="o"/>
      <w:lvlJc w:val="left"/>
      <w:pPr>
        <w:ind w:left="3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8AE0F52">
      <w:start w:val="1"/>
      <w:numFmt w:val="bullet"/>
      <w:lvlText w:val="▪"/>
      <w:lvlJc w:val="left"/>
      <w:pPr>
        <w:ind w:left="4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0AEF2B0">
      <w:start w:val="1"/>
      <w:numFmt w:val="bullet"/>
      <w:lvlText w:val="•"/>
      <w:lvlJc w:val="left"/>
      <w:pPr>
        <w:ind w:left="4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2453EE">
      <w:start w:val="1"/>
      <w:numFmt w:val="bullet"/>
      <w:lvlText w:val="o"/>
      <w:lvlJc w:val="left"/>
      <w:pPr>
        <w:ind w:left="5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80CB9A">
      <w:start w:val="1"/>
      <w:numFmt w:val="bullet"/>
      <w:lvlText w:val="▪"/>
      <w:lvlJc w:val="left"/>
      <w:pPr>
        <w:ind w:left="6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nsid w:val="232B6C2A"/>
    <w:multiLevelType w:val="hybridMultilevel"/>
    <w:tmpl w:val="A56E044E"/>
    <w:lvl w:ilvl="0" w:tplc="5BBCC750">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C23FC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CAAE12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E72573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2A6E2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DAA218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3BAB37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E684B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396B6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nsid w:val="26FE18DD"/>
    <w:multiLevelType w:val="multilevel"/>
    <w:tmpl w:val="06DC64A8"/>
    <w:lvl w:ilvl="0">
      <w:start w:val="2"/>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9335199"/>
    <w:multiLevelType w:val="hybridMultilevel"/>
    <w:tmpl w:val="1E587552"/>
    <w:lvl w:ilvl="0" w:tplc="35D6B262">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B48690">
      <w:start w:val="1"/>
      <w:numFmt w:val="bullet"/>
      <w:lvlText w:val="o"/>
      <w:lvlJc w:val="left"/>
      <w:pPr>
        <w:ind w:left="14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BAAE8F4">
      <w:start w:val="1"/>
      <w:numFmt w:val="bullet"/>
      <w:lvlText w:val="▪"/>
      <w:lvlJc w:val="left"/>
      <w:pPr>
        <w:ind w:left="22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E18D948">
      <w:start w:val="1"/>
      <w:numFmt w:val="bullet"/>
      <w:lvlText w:val="•"/>
      <w:lvlJc w:val="left"/>
      <w:pPr>
        <w:ind w:left="29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7ECD54">
      <w:start w:val="1"/>
      <w:numFmt w:val="bullet"/>
      <w:lvlText w:val="o"/>
      <w:lvlJc w:val="left"/>
      <w:pPr>
        <w:ind w:left="36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F2A0D8E">
      <w:start w:val="1"/>
      <w:numFmt w:val="bullet"/>
      <w:lvlText w:val="▪"/>
      <w:lvlJc w:val="left"/>
      <w:pPr>
        <w:ind w:left="43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2226988">
      <w:start w:val="1"/>
      <w:numFmt w:val="bullet"/>
      <w:lvlText w:val="•"/>
      <w:lvlJc w:val="left"/>
      <w:pPr>
        <w:ind w:left="5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57408AA">
      <w:start w:val="1"/>
      <w:numFmt w:val="bullet"/>
      <w:lvlText w:val="o"/>
      <w:lvlJc w:val="left"/>
      <w:pPr>
        <w:ind w:left="58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A7EF1E4">
      <w:start w:val="1"/>
      <w:numFmt w:val="bullet"/>
      <w:lvlText w:val="▪"/>
      <w:lvlJc w:val="left"/>
      <w:pPr>
        <w:ind w:left="65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2F6621D7"/>
    <w:multiLevelType w:val="hybridMultilevel"/>
    <w:tmpl w:val="D5B4E88E"/>
    <w:lvl w:ilvl="0" w:tplc="33604E18">
      <w:start w:val="2"/>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F605B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3681A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64850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282C1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DA814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B0633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38DD0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62D26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324C4FBE"/>
    <w:multiLevelType w:val="multilevel"/>
    <w:tmpl w:val="C066C12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Text w:val="%1.%2"/>
      <w:lvlJc w:val="left"/>
      <w:pPr>
        <w:ind w:left="5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37C82B72"/>
    <w:multiLevelType w:val="hybridMultilevel"/>
    <w:tmpl w:val="E9061490"/>
    <w:lvl w:ilvl="0" w:tplc="DF3212E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B0017">
      <w:start w:val="1"/>
      <w:numFmt w:val="lowerLetter"/>
      <w:lvlText w:val="%2)"/>
      <w:lvlJc w:val="left"/>
      <w:pPr>
        <w:ind w:left="974"/>
      </w:pPr>
      <w:rPr>
        <w:b w:val="0"/>
        <w:i w:val="0"/>
        <w:strike w:val="0"/>
        <w:dstrike w:val="0"/>
        <w:color w:val="000000"/>
        <w:sz w:val="24"/>
        <w:szCs w:val="24"/>
        <w:u w:val="none" w:color="000000"/>
        <w:bdr w:val="none" w:sz="0" w:space="0" w:color="auto"/>
        <w:shd w:val="clear" w:color="auto" w:fill="auto"/>
        <w:vertAlign w:val="baseline"/>
      </w:rPr>
    </w:lvl>
    <w:lvl w:ilvl="2" w:tplc="0458004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54E6A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26B02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9A508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B652E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4A73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B2B19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38B64AE5"/>
    <w:multiLevelType w:val="hybridMultilevel"/>
    <w:tmpl w:val="CE262C40"/>
    <w:lvl w:ilvl="0" w:tplc="9206576E">
      <w:start w:val="1"/>
      <w:numFmt w:val="bullet"/>
      <w:lvlText w:val="•"/>
      <w:lvlJc w:val="left"/>
      <w:pPr>
        <w:ind w:left="7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756B81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42A714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116B6F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3D2324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2D656D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B5CC5C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322A6B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60ACF2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nsid w:val="3B8464AB"/>
    <w:multiLevelType w:val="multilevel"/>
    <w:tmpl w:val="76369B6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2"/>
      <w:numFmt w:val="decimal"/>
      <w:lvlText w:val="%1.%2.%3"/>
      <w:lvlJc w:val="left"/>
      <w:pPr>
        <w:ind w:left="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3C0E3660"/>
    <w:multiLevelType w:val="hybridMultilevel"/>
    <w:tmpl w:val="8026D490"/>
    <w:lvl w:ilvl="0" w:tplc="591ABB5A">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006D70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F1624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404742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156620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D0870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19C079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7CF67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BEAF0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3CCA538E"/>
    <w:multiLevelType w:val="hybridMultilevel"/>
    <w:tmpl w:val="4D80B0D2"/>
    <w:lvl w:ilvl="0" w:tplc="1CCAE81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F76DC5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0D6DC5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F9EAE2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7AED7BC">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5FE03E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D8870A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D7C468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FF6097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
    <w:nsid w:val="3D29078A"/>
    <w:multiLevelType w:val="hybridMultilevel"/>
    <w:tmpl w:val="AE709338"/>
    <w:lvl w:ilvl="0" w:tplc="3C26E898">
      <w:start w:val="1"/>
      <w:numFmt w:val="bullet"/>
      <w:lvlText w:val="•"/>
      <w:lvlJc w:val="left"/>
      <w:pPr>
        <w:ind w:left="6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28AF174">
      <w:start w:val="1"/>
      <w:numFmt w:val="bullet"/>
      <w:lvlText w:val="o"/>
      <w:lvlJc w:val="left"/>
      <w:pPr>
        <w:ind w:left="15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27E2534">
      <w:start w:val="1"/>
      <w:numFmt w:val="bullet"/>
      <w:lvlText w:val="▪"/>
      <w:lvlJc w:val="left"/>
      <w:pPr>
        <w:ind w:left="2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5E012A">
      <w:start w:val="1"/>
      <w:numFmt w:val="bullet"/>
      <w:lvlText w:val="•"/>
      <w:lvlJc w:val="left"/>
      <w:pPr>
        <w:ind w:left="29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F440FA4">
      <w:start w:val="1"/>
      <w:numFmt w:val="bullet"/>
      <w:lvlText w:val="o"/>
      <w:lvlJc w:val="left"/>
      <w:pPr>
        <w:ind w:left="36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69268C6">
      <w:start w:val="1"/>
      <w:numFmt w:val="bullet"/>
      <w:lvlText w:val="▪"/>
      <w:lvlJc w:val="left"/>
      <w:pPr>
        <w:ind w:left="43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9509248">
      <w:start w:val="1"/>
      <w:numFmt w:val="bullet"/>
      <w:lvlText w:val="•"/>
      <w:lvlJc w:val="left"/>
      <w:pPr>
        <w:ind w:left="51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F83052">
      <w:start w:val="1"/>
      <w:numFmt w:val="bullet"/>
      <w:lvlText w:val="o"/>
      <w:lvlJc w:val="left"/>
      <w:pPr>
        <w:ind w:left="58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1562B9C">
      <w:start w:val="1"/>
      <w:numFmt w:val="bullet"/>
      <w:lvlText w:val="▪"/>
      <w:lvlJc w:val="left"/>
      <w:pPr>
        <w:ind w:left="6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nsid w:val="3E57520D"/>
    <w:multiLevelType w:val="hybridMultilevel"/>
    <w:tmpl w:val="10BE9358"/>
    <w:lvl w:ilvl="0" w:tplc="273A5BB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AAA646">
      <w:start w:val="1"/>
      <w:numFmt w:val="bullet"/>
      <w:lvlRestart w:val="0"/>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78C1592">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19C2C5C">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5A7B6C">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5985D76">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F0E4EB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C62A1AC">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34E8A62">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nsid w:val="42B856CE"/>
    <w:multiLevelType w:val="hybridMultilevel"/>
    <w:tmpl w:val="DA4E5AB0"/>
    <w:lvl w:ilvl="0" w:tplc="7DC43EAA">
      <w:start w:val="1"/>
      <w:numFmt w:val="bullet"/>
      <w:lvlText w:val="•"/>
      <w:lvlJc w:val="left"/>
      <w:pPr>
        <w:ind w:left="7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BDA20EA">
      <w:start w:val="1"/>
      <w:numFmt w:val="bullet"/>
      <w:lvlText w:val="o"/>
      <w:lvlJc w:val="left"/>
      <w:pPr>
        <w:ind w:left="14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0F258C2">
      <w:start w:val="1"/>
      <w:numFmt w:val="bullet"/>
      <w:lvlText w:val="▪"/>
      <w:lvlJc w:val="left"/>
      <w:pPr>
        <w:ind w:left="21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96A0F1E">
      <w:start w:val="1"/>
      <w:numFmt w:val="bullet"/>
      <w:lvlText w:val="•"/>
      <w:lvlJc w:val="left"/>
      <w:pPr>
        <w:ind w:left="28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E449E4">
      <w:start w:val="1"/>
      <w:numFmt w:val="bullet"/>
      <w:lvlText w:val="o"/>
      <w:lvlJc w:val="left"/>
      <w:pPr>
        <w:ind w:left="36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AEC2DFE">
      <w:start w:val="1"/>
      <w:numFmt w:val="bullet"/>
      <w:lvlText w:val="▪"/>
      <w:lvlJc w:val="left"/>
      <w:pPr>
        <w:ind w:left="43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EA26CD8">
      <w:start w:val="1"/>
      <w:numFmt w:val="bullet"/>
      <w:lvlText w:val="•"/>
      <w:lvlJc w:val="left"/>
      <w:pPr>
        <w:ind w:left="50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AA7386">
      <w:start w:val="1"/>
      <w:numFmt w:val="bullet"/>
      <w:lvlText w:val="o"/>
      <w:lvlJc w:val="left"/>
      <w:pPr>
        <w:ind w:left="57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A76F13A">
      <w:start w:val="1"/>
      <w:numFmt w:val="bullet"/>
      <w:lvlText w:val="▪"/>
      <w:lvlJc w:val="left"/>
      <w:pPr>
        <w:ind w:left="64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nsid w:val="450509AE"/>
    <w:multiLevelType w:val="hybridMultilevel"/>
    <w:tmpl w:val="31D63B00"/>
    <w:lvl w:ilvl="0" w:tplc="D7B28ACE">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BA018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E34274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40E137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85E743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5865B2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6BE520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E1A9D6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AE2BDB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nsid w:val="48C91943"/>
    <w:multiLevelType w:val="hybridMultilevel"/>
    <w:tmpl w:val="AD60ABA8"/>
    <w:lvl w:ilvl="0" w:tplc="C1D210F4">
      <w:start w:val="1"/>
      <w:numFmt w:val="bullet"/>
      <w:lvlText w:val="-"/>
      <w:lvlJc w:val="left"/>
      <w:pPr>
        <w:ind w:left="4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1EAAC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625FD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1699E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2EB8E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C2E2A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38F73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6A48B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E898C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4EF14C71"/>
    <w:multiLevelType w:val="hybridMultilevel"/>
    <w:tmpl w:val="A41A1B3A"/>
    <w:lvl w:ilvl="0" w:tplc="E76E2BDA">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D14AD8A">
      <w:start w:val="1"/>
      <w:numFmt w:val="bullet"/>
      <w:lvlText w:val="o"/>
      <w:lvlJc w:val="left"/>
      <w:pPr>
        <w:ind w:left="9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3C69B80">
      <w:start w:val="1"/>
      <w:numFmt w:val="bullet"/>
      <w:lvlRestart w:val="0"/>
      <w:lvlText w:val="➢"/>
      <w:lvlJc w:val="left"/>
      <w:pPr>
        <w:ind w:left="14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9564C3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20CB174">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0C0693A">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664F49C">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F508506">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594A646">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
    <w:nsid w:val="4F024773"/>
    <w:multiLevelType w:val="hybridMultilevel"/>
    <w:tmpl w:val="9188917E"/>
    <w:lvl w:ilvl="0" w:tplc="0AAA7526">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5D43D80">
      <w:start w:val="1"/>
      <w:numFmt w:val="decimal"/>
      <w:lvlText w:val="%2"/>
      <w:lvlJc w:val="left"/>
      <w:pPr>
        <w:ind w:left="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283844">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D2711E">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6A55E2">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2AACFE">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A6ABA0">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983778">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3E73A0">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4F6E73CC"/>
    <w:multiLevelType w:val="multilevel"/>
    <w:tmpl w:val="53B83ABC"/>
    <w:lvl w:ilvl="0">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6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50D07772"/>
    <w:multiLevelType w:val="hybridMultilevel"/>
    <w:tmpl w:val="2D9AE038"/>
    <w:lvl w:ilvl="0" w:tplc="5DCA715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1EFAA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77ADBE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A92565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264298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9A2EA0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42EA24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40C99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12405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nsid w:val="50DF3CCA"/>
    <w:multiLevelType w:val="hybridMultilevel"/>
    <w:tmpl w:val="97CE2410"/>
    <w:lvl w:ilvl="0" w:tplc="D2328494">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B8217FE">
      <w:start w:val="1"/>
      <w:numFmt w:val="bullet"/>
      <w:lvlText w:val="o"/>
      <w:lvlJc w:val="left"/>
      <w:pPr>
        <w:ind w:left="9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732489E">
      <w:start w:val="1"/>
      <w:numFmt w:val="bullet"/>
      <w:lvlRestart w:val="0"/>
      <w:lvlText w:val="➢"/>
      <w:lvlJc w:val="left"/>
      <w:pPr>
        <w:ind w:left="14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85CDA4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61CAA6A">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80E2444">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52AC7E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2C8D77E">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18E47D6">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
    <w:nsid w:val="52804CFA"/>
    <w:multiLevelType w:val="hybridMultilevel"/>
    <w:tmpl w:val="D39C8570"/>
    <w:lvl w:ilvl="0" w:tplc="A0B0F83C">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75AD668">
      <w:start w:val="1"/>
      <w:numFmt w:val="lowerLetter"/>
      <w:lvlText w:val="%2)"/>
      <w:lvlJc w:val="left"/>
      <w:pPr>
        <w:ind w:left="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D4290C">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722664">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ECE392">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18977C">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368304">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BA4532">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A4E7CC">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58921DD1"/>
    <w:multiLevelType w:val="hybridMultilevel"/>
    <w:tmpl w:val="361E8B92"/>
    <w:lvl w:ilvl="0" w:tplc="06A8CC8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8EC3F8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9661F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BCC87E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E0EC28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A42BF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42482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FF2B44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0E0721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nsid w:val="5DA673D4"/>
    <w:multiLevelType w:val="hybridMultilevel"/>
    <w:tmpl w:val="B41E5FC6"/>
    <w:lvl w:ilvl="0" w:tplc="9538072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6A272FA">
      <w:start w:val="1"/>
      <w:numFmt w:val="bullet"/>
      <w:lvlRestart w:val="0"/>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BC4B4D6">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6AAEDD4">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A477D4">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BA7590">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0A7F7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DD0FC48">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F50AF40">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8">
    <w:nsid w:val="5F8F4A04"/>
    <w:multiLevelType w:val="hybridMultilevel"/>
    <w:tmpl w:val="5EE4C74A"/>
    <w:lvl w:ilvl="0" w:tplc="0FA8E346">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270998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F34A2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56A761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6AF09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D66FDC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BB8F93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CCCF27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FA4FA1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9">
    <w:nsid w:val="67794CEB"/>
    <w:multiLevelType w:val="hybridMultilevel"/>
    <w:tmpl w:val="401E4776"/>
    <w:lvl w:ilvl="0" w:tplc="C5DAEE2E">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BE8EFD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B16349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102368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76CF2B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BF4534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7246C1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84D15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F2096A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nsid w:val="67D070F2"/>
    <w:multiLevelType w:val="hybridMultilevel"/>
    <w:tmpl w:val="92D6B540"/>
    <w:lvl w:ilvl="0" w:tplc="07CA4522">
      <w:start w:val="1"/>
      <w:numFmt w:val="bullet"/>
      <w:lvlText w:val="•"/>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2883690">
      <w:start w:val="1"/>
      <w:numFmt w:val="bullet"/>
      <w:lvlText w:val="o"/>
      <w:lvlJc w:val="left"/>
      <w:pPr>
        <w:ind w:left="117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E6E9568">
      <w:start w:val="1"/>
      <w:numFmt w:val="bullet"/>
      <w:lvlText w:val="▪"/>
      <w:lvlJc w:val="left"/>
      <w:pPr>
        <w:ind w:left="189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A9E5518">
      <w:start w:val="1"/>
      <w:numFmt w:val="bullet"/>
      <w:lvlText w:val="•"/>
      <w:lvlJc w:val="left"/>
      <w:pPr>
        <w:ind w:left="26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4602F4A">
      <w:start w:val="1"/>
      <w:numFmt w:val="bullet"/>
      <w:lvlText w:val="o"/>
      <w:lvlJc w:val="left"/>
      <w:pPr>
        <w:ind w:left="333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7C40B70">
      <w:start w:val="1"/>
      <w:numFmt w:val="bullet"/>
      <w:lvlText w:val="▪"/>
      <w:lvlJc w:val="left"/>
      <w:pPr>
        <w:ind w:left="405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C70758E">
      <w:start w:val="1"/>
      <w:numFmt w:val="bullet"/>
      <w:lvlText w:val="•"/>
      <w:lvlJc w:val="left"/>
      <w:pPr>
        <w:ind w:left="47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CD0B7CE">
      <w:start w:val="1"/>
      <w:numFmt w:val="bullet"/>
      <w:lvlText w:val="o"/>
      <w:lvlJc w:val="left"/>
      <w:pPr>
        <w:ind w:left="549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DFA63EC">
      <w:start w:val="1"/>
      <w:numFmt w:val="bullet"/>
      <w:lvlText w:val="▪"/>
      <w:lvlJc w:val="left"/>
      <w:pPr>
        <w:ind w:left="621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nsid w:val="6BD10A3E"/>
    <w:multiLevelType w:val="hybridMultilevel"/>
    <w:tmpl w:val="43B275A6"/>
    <w:lvl w:ilvl="0" w:tplc="BB8EB34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E2EF7E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B1A47A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2F45D7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24643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180FA6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B78734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70A31B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650ADD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nsid w:val="6C9B56F4"/>
    <w:multiLevelType w:val="hybridMultilevel"/>
    <w:tmpl w:val="11566406"/>
    <w:lvl w:ilvl="0" w:tplc="ADD41144">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1882EC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D52E50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D3AE80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7CFBB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461FB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6CEC62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EEE175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A9260B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3">
    <w:nsid w:val="6DC0243E"/>
    <w:multiLevelType w:val="multilevel"/>
    <w:tmpl w:val="4086E590"/>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Text w:val="%1.%2"/>
      <w:lvlJc w:val="left"/>
      <w:pPr>
        <w:ind w:left="6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6EB8556E"/>
    <w:multiLevelType w:val="hybridMultilevel"/>
    <w:tmpl w:val="53E03322"/>
    <w:lvl w:ilvl="0" w:tplc="2B8CE376">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BA4F36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60444A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88A294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C868C0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D56371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99E5AA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B4C37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4C6115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5">
    <w:nsid w:val="6EF8701F"/>
    <w:multiLevelType w:val="hybridMultilevel"/>
    <w:tmpl w:val="29D8C7A0"/>
    <w:lvl w:ilvl="0" w:tplc="E1306994">
      <w:start w:val="1"/>
      <w:numFmt w:val="lowerLetter"/>
      <w:lvlText w:val="%1)"/>
      <w:lvlJc w:val="left"/>
      <w:pPr>
        <w:ind w:left="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16B53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90A12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6A7FB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4A821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8450D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62DD8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72AA2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D6AA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70147450"/>
    <w:multiLevelType w:val="hybridMultilevel"/>
    <w:tmpl w:val="D3669084"/>
    <w:lvl w:ilvl="0" w:tplc="041B0017">
      <w:start w:val="1"/>
      <w:numFmt w:val="lowerLetter"/>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37">
    <w:nsid w:val="73357B05"/>
    <w:multiLevelType w:val="hybridMultilevel"/>
    <w:tmpl w:val="9AAC1F2A"/>
    <w:lvl w:ilvl="0" w:tplc="07D0F4D6">
      <w:start w:val="1"/>
      <w:numFmt w:val="bullet"/>
      <w:lvlText w:val="•"/>
      <w:lvlJc w:val="left"/>
      <w:pPr>
        <w:ind w:left="6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D32FB4E">
      <w:start w:val="1"/>
      <w:numFmt w:val="bullet"/>
      <w:lvlText w:val="o"/>
      <w:lvlJc w:val="left"/>
      <w:pPr>
        <w:ind w:left="13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D7A0236">
      <w:start w:val="1"/>
      <w:numFmt w:val="bullet"/>
      <w:lvlText w:val="▪"/>
      <w:lvlJc w:val="left"/>
      <w:pPr>
        <w:ind w:left="21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8945690">
      <w:start w:val="1"/>
      <w:numFmt w:val="bullet"/>
      <w:lvlText w:val="•"/>
      <w:lvlJc w:val="left"/>
      <w:pPr>
        <w:ind w:left="28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F85644">
      <w:start w:val="1"/>
      <w:numFmt w:val="bullet"/>
      <w:lvlText w:val="o"/>
      <w:lvlJc w:val="left"/>
      <w:pPr>
        <w:ind w:left="35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DE27A70">
      <w:start w:val="1"/>
      <w:numFmt w:val="bullet"/>
      <w:lvlText w:val="▪"/>
      <w:lvlJc w:val="left"/>
      <w:pPr>
        <w:ind w:left="42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23445A4">
      <w:start w:val="1"/>
      <w:numFmt w:val="bullet"/>
      <w:lvlText w:val="•"/>
      <w:lvlJc w:val="left"/>
      <w:pPr>
        <w:ind w:left="49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A0ED6A4">
      <w:start w:val="1"/>
      <w:numFmt w:val="bullet"/>
      <w:lvlText w:val="o"/>
      <w:lvlJc w:val="left"/>
      <w:pPr>
        <w:ind w:left="57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D0E268">
      <w:start w:val="1"/>
      <w:numFmt w:val="bullet"/>
      <w:lvlText w:val="▪"/>
      <w:lvlJc w:val="left"/>
      <w:pPr>
        <w:ind w:left="64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8">
    <w:nsid w:val="73E971CC"/>
    <w:multiLevelType w:val="hybridMultilevel"/>
    <w:tmpl w:val="002022AE"/>
    <w:lvl w:ilvl="0" w:tplc="B18CF46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E98756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4F2B85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A3049C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730741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974522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4A454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A258D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3DEC3D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9">
    <w:nsid w:val="75DD645F"/>
    <w:multiLevelType w:val="hybridMultilevel"/>
    <w:tmpl w:val="C5FE3BC8"/>
    <w:lvl w:ilvl="0" w:tplc="B14AD7DC">
      <w:start w:val="1"/>
      <w:numFmt w:val="bullet"/>
      <w:lvlText w:val="-"/>
      <w:lvlJc w:val="left"/>
      <w:pPr>
        <w:ind w:left="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C22ADA">
      <w:start w:val="1"/>
      <w:numFmt w:val="bullet"/>
      <w:lvlText w:val="o"/>
      <w:lvlJc w:val="left"/>
      <w:pPr>
        <w:ind w:left="1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2C4F1C">
      <w:start w:val="1"/>
      <w:numFmt w:val="bullet"/>
      <w:lvlText w:val="▪"/>
      <w:lvlJc w:val="left"/>
      <w:pPr>
        <w:ind w:left="2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7EA19E">
      <w:start w:val="1"/>
      <w:numFmt w:val="bullet"/>
      <w:lvlText w:val="•"/>
      <w:lvlJc w:val="left"/>
      <w:pPr>
        <w:ind w:left="3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B6FA5A">
      <w:start w:val="1"/>
      <w:numFmt w:val="bullet"/>
      <w:lvlText w:val="o"/>
      <w:lvlJc w:val="left"/>
      <w:pPr>
        <w:ind w:left="3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A64B0E">
      <w:start w:val="1"/>
      <w:numFmt w:val="bullet"/>
      <w:lvlText w:val="▪"/>
      <w:lvlJc w:val="left"/>
      <w:pPr>
        <w:ind w:left="4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043F72">
      <w:start w:val="1"/>
      <w:numFmt w:val="bullet"/>
      <w:lvlText w:val="•"/>
      <w:lvlJc w:val="left"/>
      <w:pPr>
        <w:ind w:left="5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E074BC">
      <w:start w:val="1"/>
      <w:numFmt w:val="bullet"/>
      <w:lvlText w:val="o"/>
      <w:lvlJc w:val="left"/>
      <w:pPr>
        <w:ind w:left="6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1ACC56">
      <w:start w:val="1"/>
      <w:numFmt w:val="bullet"/>
      <w:lvlText w:val="▪"/>
      <w:lvlJc w:val="left"/>
      <w:pPr>
        <w:ind w:left="6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77490EBD"/>
    <w:multiLevelType w:val="hybridMultilevel"/>
    <w:tmpl w:val="37B46EAC"/>
    <w:lvl w:ilvl="0" w:tplc="60227C1E">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76A51C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FEA834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0122AA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F50A42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116028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620105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86A6D4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CE2623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nsid w:val="7B181564"/>
    <w:multiLevelType w:val="hybridMultilevel"/>
    <w:tmpl w:val="34EA4B82"/>
    <w:lvl w:ilvl="0" w:tplc="FD82E78C">
      <w:start w:val="1"/>
      <w:numFmt w:val="bullet"/>
      <w:lvlText w:val="•"/>
      <w:lvlJc w:val="left"/>
      <w:pPr>
        <w:ind w:left="1065"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041B0003" w:tentative="1">
      <w:start w:val="1"/>
      <w:numFmt w:val="bullet"/>
      <w:lvlText w:val="o"/>
      <w:lvlJc w:val="left"/>
      <w:pPr>
        <w:ind w:left="1785" w:hanging="360"/>
      </w:pPr>
      <w:rPr>
        <w:rFonts w:ascii="Courier New" w:hAnsi="Courier New" w:cs="Courier New" w:hint="default"/>
      </w:rPr>
    </w:lvl>
    <w:lvl w:ilvl="2" w:tplc="041B0005" w:tentative="1">
      <w:start w:val="1"/>
      <w:numFmt w:val="bullet"/>
      <w:lvlText w:val=""/>
      <w:lvlJc w:val="left"/>
      <w:pPr>
        <w:ind w:left="2505" w:hanging="360"/>
      </w:pPr>
      <w:rPr>
        <w:rFonts w:ascii="Wingdings" w:hAnsi="Wingdings" w:hint="default"/>
      </w:rPr>
    </w:lvl>
    <w:lvl w:ilvl="3" w:tplc="041B0001" w:tentative="1">
      <w:start w:val="1"/>
      <w:numFmt w:val="bullet"/>
      <w:lvlText w:val=""/>
      <w:lvlJc w:val="left"/>
      <w:pPr>
        <w:ind w:left="3225" w:hanging="360"/>
      </w:pPr>
      <w:rPr>
        <w:rFonts w:ascii="Symbol" w:hAnsi="Symbol" w:hint="default"/>
      </w:rPr>
    </w:lvl>
    <w:lvl w:ilvl="4" w:tplc="041B0003" w:tentative="1">
      <w:start w:val="1"/>
      <w:numFmt w:val="bullet"/>
      <w:lvlText w:val="o"/>
      <w:lvlJc w:val="left"/>
      <w:pPr>
        <w:ind w:left="3945" w:hanging="360"/>
      </w:pPr>
      <w:rPr>
        <w:rFonts w:ascii="Courier New" w:hAnsi="Courier New" w:cs="Courier New" w:hint="default"/>
      </w:rPr>
    </w:lvl>
    <w:lvl w:ilvl="5" w:tplc="041B0005" w:tentative="1">
      <w:start w:val="1"/>
      <w:numFmt w:val="bullet"/>
      <w:lvlText w:val=""/>
      <w:lvlJc w:val="left"/>
      <w:pPr>
        <w:ind w:left="4665" w:hanging="360"/>
      </w:pPr>
      <w:rPr>
        <w:rFonts w:ascii="Wingdings" w:hAnsi="Wingdings" w:hint="default"/>
      </w:rPr>
    </w:lvl>
    <w:lvl w:ilvl="6" w:tplc="041B0001" w:tentative="1">
      <w:start w:val="1"/>
      <w:numFmt w:val="bullet"/>
      <w:lvlText w:val=""/>
      <w:lvlJc w:val="left"/>
      <w:pPr>
        <w:ind w:left="5385" w:hanging="360"/>
      </w:pPr>
      <w:rPr>
        <w:rFonts w:ascii="Symbol" w:hAnsi="Symbol" w:hint="default"/>
      </w:rPr>
    </w:lvl>
    <w:lvl w:ilvl="7" w:tplc="041B0003" w:tentative="1">
      <w:start w:val="1"/>
      <w:numFmt w:val="bullet"/>
      <w:lvlText w:val="o"/>
      <w:lvlJc w:val="left"/>
      <w:pPr>
        <w:ind w:left="6105" w:hanging="360"/>
      </w:pPr>
      <w:rPr>
        <w:rFonts w:ascii="Courier New" w:hAnsi="Courier New" w:cs="Courier New" w:hint="default"/>
      </w:rPr>
    </w:lvl>
    <w:lvl w:ilvl="8" w:tplc="041B0005" w:tentative="1">
      <w:start w:val="1"/>
      <w:numFmt w:val="bullet"/>
      <w:lvlText w:val=""/>
      <w:lvlJc w:val="left"/>
      <w:pPr>
        <w:ind w:left="6825" w:hanging="360"/>
      </w:pPr>
      <w:rPr>
        <w:rFonts w:ascii="Wingdings" w:hAnsi="Wingdings" w:hint="default"/>
      </w:rPr>
    </w:lvl>
  </w:abstractNum>
  <w:abstractNum w:abstractNumId="42">
    <w:nsid w:val="7D142FE1"/>
    <w:multiLevelType w:val="hybridMultilevel"/>
    <w:tmpl w:val="24A8B6C2"/>
    <w:lvl w:ilvl="0" w:tplc="AA502B80">
      <w:start w:val="1"/>
      <w:numFmt w:val="lowerLetter"/>
      <w:lvlText w:val="%1)"/>
      <w:lvlJc w:val="left"/>
      <w:pPr>
        <w:ind w:left="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A210B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5229E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A82A2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38C18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0C3CA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BCC73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34D01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126B8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4"/>
  </w:num>
  <w:num w:numId="2">
    <w:abstractNumId w:val="20"/>
  </w:num>
  <w:num w:numId="3">
    <w:abstractNumId w:val="24"/>
  </w:num>
  <w:num w:numId="4">
    <w:abstractNumId w:val="22"/>
  </w:num>
  <w:num w:numId="5">
    <w:abstractNumId w:val="6"/>
  </w:num>
  <w:num w:numId="6">
    <w:abstractNumId w:val="33"/>
  </w:num>
  <w:num w:numId="7">
    <w:abstractNumId w:val="9"/>
  </w:num>
  <w:num w:numId="8">
    <w:abstractNumId w:val="12"/>
  </w:num>
  <w:num w:numId="9">
    <w:abstractNumId w:val="2"/>
  </w:num>
  <w:num w:numId="10">
    <w:abstractNumId w:val="7"/>
  </w:num>
  <w:num w:numId="11">
    <w:abstractNumId w:val="15"/>
  </w:num>
  <w:num w:numId="12">
    <w:abstractNumId w:val="10"/>
  </w:num>
  <w:num w:numId="13">
    <w:abstractNumId w:val="26"/>
  </w:num>
  <w:num w:numId="14">
    <w:abstractNumId w:val="39"/>
  </w:num>
  <w:num w:numId="15">
    <w:abstractNumId w:val="28"/>
  </w:num>
  <w:num w:numId="16">
    <w:abstractNumId w:val="31"/>
  </w:num>
  <w:num w:numId="17">
    <w:abstractNumId w:val="23"/>
  </w:num>
  <w:num w:numId="18">
    <w:abstractNumId w:val="11"/>
  </w:num>
  <w:num w:numId="19">
    <w:abstractNumId w:val="38"/>
  </w:num>
  <w:num w:numId="20">
    <w:abstractNumId w:val="3"/>
  </w:num>
  <w:num w:numId="21">
    <w:abstractNumId w:val="30"/>
  </w:num>
  <w:num w:numId="22">
    <w:abstractNumId w:val="17"/>
  </w:num>
  <w:num w:numId="23">
    <w:abstractNumId w:val="8"/>
  </w:num>
  <w:num w:numId="24">
    <w:abstractNumId w:val="35"/>
  </w:num>
  <w:num w:numId="25">
    <w:abstractNumId w:val="25"/>
  </w:num>
  <w:num w:numId="26">
    <w:abstractNumId w:val="19"/>
  </w:num>
  <w:num w:numId="27">
    <w:abstractNumId w:val="42"/>
  </w:num>
  <w:num w:numId="28">
    <w:abstractNumId w:val="0"/>
  </w:num>
  <w:num w:numId="29">
    <w:abstractNumId w:val="13"/>
  </w:num>
  <w:num w:numId="30">
    <w:abstractNumId w:val="32"/>
  </w:num>
  <w:num w:numId="31">
    <w:abstractNumId w:val="21"/>
  </w:num>
  <w:num w:numId="32">
    <w:abstractNumId w:val="5"/>
  </w:num>
  <w:num w:numId="33">
    <w:abstractNumId w:val="29"/>
  </w:num>
  <w:num w:numId="34">
    <w:abstractNumId w:val="40"/>
  </w:num>
  <w:num w:numId="35">
    <w:abstractNumId w:val="18"/>
  </w:num>
  <w:num w:numId="36">
    <w:abstractNumId w:val="27"/>
  </w:num>
  <w:num w:numId="37">
    <w:abstractNumId w:val="16"/>
  </w:num>
  <w:num w:numId="38">
    <w:abstractNumId w:val="34"/>
  </w:num>
  <w:num w:numId="39">
    <w:abstractNumId w:val="4"/>
  </w:num>
  <w:num w:numId="40">
    <w:abstractNumId w:val="37"/>
  </w:num>
  <w:num w:numId="41">
    <w:abstractNumId w:val="1"/>
  </w:num>
  <w:num w:numId="42">
    <w:abstractNumId w:val="36"/>
  </w:num>
  <w:num w:numId="43">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hideGrammaticalErrors/>
  <w:proofState w:spelling="clean"/>
  <w:defaultTabStop w:val="708"/>
  <w:hyphenationZone w:val="425"/>
  <w:evenAndOddHeaders/>
  <w:characterSpacingControl w:val="doNotCompress"/>
  <w:footnotePr>
    <w:footnote w:id="-1"/>
    <w:footnote w:id="0"/>
  </w:footnotePr>
  <w:endnotePr>
    <w:endnote w:id="-1"/>
    <w:endnote w:id="0"/>
  </w:endnotePr>
  <w:compat>
    <w:useFELayout/>
  </w:compat>
  <w:rsids>
    <w:rsidRoot w:val="00AC5175"/>
    <w:rsid w:val="00084AD9"/>
    <w:rsid w:val="000C683E"/>
    <w:rsid w:val="00131B8B"/>
    <w:rsid w:val="00184F79"/>
    <w:rsid w:val="001F048D"/>
    <w:rsid w:val="0024114A"/>
    <w:rsid w:val="003329AF"/>
    <w:rsid w:val="00353CD1"/>
    <w:rsid w:val="005056BC"/>
    <w:rsid w:val="0052061A"/>
    <w:rsid w:val="006464ED"/>
    <w:rsid w:val="007870EF"/>
    <w:rsid w:val="007D038C"/>
    <w:rsid w:val="008764DC"/>
    <w:rsid w:val="00991DF5"/>
    <w:rsid w:val="00A30B19"/>
    <w:rsid w:val="00AC5175"/>
    <w:rsid w:val="00B32B8B"/>
    <w:rsid w:val="00B41D26"/>
    <w:rsid w:val="00BA2672"/>
    <w:rsid w:val="00D40FA1"/>
    <w:rsid w:val="00DA1F5A"/>
    <w:rsid w:val="00E508FB"/>
    <w:rsid w:val="00E95CBD"/>
    <w:rsid w:val="00F23C79"/>
    <w:rsid w:val="00F84828"/>
    <w:rsid w:val="00F8593A"/>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sk-SK" w:eastAsia="sk-SK"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084AD9"/>
    <w:pPr>
      <w:spacing w:after="27" w:line="271" w:lineRule="auto"/>
      <w:ind w:left="370" w:hanging="10"/>
      <w:jc w:val="both"/>
    </w:pPr>
    <w:rPr>
      <w:rFonts w:ascii="Times New Roman" w:eastAsia="Times New Roman" w:hAnsi="Times New Roman" w:cs="Times New Roman"/>
      <w:color w:val="000000"/>
    </w:rPr>
  </w:style>
  <w:style w:type="paragraph" w:styleId="Nadpis1">
    <w:name w:val="heading 1"/>
    <w:next w:val="Normlny"/>
    <w:link w:val="Nadpis1Char"/>
    <w:uiPriority w:val="9"/>
    <w:qFormat/>
    <w:rsid w:val="00084AD9"/>
    <w:pPr>
      <w:keepNext/>
      <w:keepLines/>
      <w:spacing w:after="3" w:line="271" w:lineRule="auto"/>
      <w:ind w:left="368" w:hanging="10"/>
      <w:jc w:val="both"/>
      <w:outlineLvl w:val="0"/>
    </w:pPr>
    <w:rPr>
      <w:rFonts w:ascii="Times New Roman" w:eastAsia="Times New Roman" w:hAnsi="Times New Roman" w:cs="Times New Roman"/>
      <w:b/>
      <w:color w:val="000000"/>
      <w:sz w:val="28"/>
    </w:rPr>
  </w:style>
  <w:style w:type="paragraph" w:styleId="Nadpis2">
    <w:name w:val="heading 2"/>
    <w:next w:val="Normlny"/>
    <w:link w:val="Nadpis2Char"/>
    <w:uiPriority w:val="9"/>
    <w:unhideWhenUsed/>
    <w:qFormat/>
    <w:rsid w:val="00084AD9"/>
    <w:pPr>
      <w:keepNext/>
      <w:keepLines/>
      <w:spacing w:after="3" w:line="271" w:lineRule="auto"/>
      <w:ind w:left="368" w:hanging="10"/>
      <w:jc w:val="both"/>
      <w:outlineLvl w:val="1"/>
    </w:pPr>
    <w:rPr>
      <w:rFonts w:ascii="Times New Roman" w:eastAsia="Times New Roman" w:hAnsi="Times New Roman" w:cs="Times New Roman"/>
      <w:b/>
      <w:color w:val="000000"/>
      <w:sz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rsid w:val="00084AD9"/>
    <w:rPr>
      <w:rFonts w:ascii="Times New Roman" w:eastAsia="Times New Roman" w:hAnsi="Times New Roman" w:cs="Times New Roman"/>
      <w:b/>
      <w:color w:val="000000"/>
      <w:sz w:val="28"/>
    </w:rPr>
  </w:style>
  <w:style w:type="character" w:customStyle="1" w:styleId="Nadpis2Char">
    <w:name w:val="Nadpis 2 Char"/>
    <w:link w:val="Nadpis2"/>
    <w:rsid w:val="00084AD9"/>
    <w:rPr>
      <w:rFonts w:ascii="Times New Roman" w:eastAsia="Times New Roman" w:hAnsi="Times New Roman" w:cs="Times New Roman"/>
      <w:b/>
      <w:color w:val="000000"/>
      <w:sz w:val="28"/>
    </w:rPr>
  </w:style>
  <w:style w:type="table" w:customStyle="1" w:styleId="TableGrid">
    <w:name w:val="TableGrid"/>
    <w:rsid w:val="00084AD9"/>
    <w:pPr>
      <w:spacing w:after="0" w:line="240" w:lineRule="auto"/>
    </w:pPr>
    <w:tblPr>
      <w:tblCellMar>
        <w:top w:w="0" w:type="dxa"/>
        <w:left w:w="0" w:type="dxa"/>
        <w:bottom w:w="0" w:type="dxa"/>
        <w:right w:w="0" w:type="dxa"/>
      </w:tblCellMar>
    </w:tblPr>
  </w:style>
  <w:style w:type="paragraph" w:styleId="Textbubliny">
    <w:name w:val="Balloon Text"/>
    <w:basedOn w:val="Normlny"/>
    <w:link w:val="TextbublinyChar"/>
    <w:uiPriority w:val="99"/>
    <w:semiHidden/>
    <w:unhideWhenUsed/>
    <w:rsid w:val="000C683E"/>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0C683E"/>
    <w:rPr>
      <w:rFonts w:ascii="Tahoma" w:eastAsia="Times New Roman" w:hAnsi="Tahoma" w:cs="Tahoma"/>
      <w:color w:val="000000"/>
      <w:sz w:val="16"/>
      <w:szCs w:val="16"/>
    </w:rPr>
  </w:style>
  <w:style w:type="paragraph" w:styleId="Odsekzoznamu">
    <w:name w:val="List Paragraph"/>
    <w:basedOn w:val="Normlny"/>
    <w:uiPriority w:val="34"/>
    <w:qFormat/>
    <w:rsid w:val="000C683E"/>
    <w:pPr>
      <w:ind w:left="720"/>
      <w:contextualSpacing/>
    </w:pPr>
  </w:style>
  <w:style w:type="paragraph" w:styleId="Hlavikaobsahu">
    <w:name w:val="TOC Heading"/>
    <w:basedOn w:val="Nadpis1"/>
    <w:next w:val="Normlny"/>
    <w:uiPriority w:val="39"/>
    <w:semiHidden/>
    <w:unhideWhenUsed/>
    <w:qFormat/>
    <w:rsid w:val="00F8593A"/>
    <w:pPr>
      <w:spacing w:before="480" w:after="0" w:line="276" w:lineRule="auto"/>
      <w:ind w:left="0" w:firstLine="0"/>
      <w:jc w:val="left"/>
      <w:outlineLvl w:val="9"/>
    </w:pPr>
    <w:rPr>
      <w:rFonts w:asciiTheme="majorHAnsi" w:eastAsiaTheme="majorEastAsia" w:hAnsiTheme="majorHAnsi" w:cstheme="majorBidi"/>
      <w:bCs/>
      <w:color w:val="2F5496" w:themeColor="accent1" w:themeShade="BF"/>
      <w:kern w:val="0"/>
      <w:szCs w:val="28"/>
      <w:lang w:eastAsia="en-US"/>
    </w:rPr>
  </w:style>
  <w:style w:type="paragraph" w:styleId="Obsah1">
    <w:name w:val="toc 1"/>
    <w:basedOn w:val="Normlny"/>
    <w:next w:val="Normlny"/>
    <w:autoRedefine/>
    <w:uiPriority w:val="39"/>
    <w:unhideWhenUsed/>
    <w:rsid w:val="00F8593A"/>
    <w:pPr>
      <w:spacing w:after="100"/>
      <w:ind w:left="0"/>
    </w:pPr>
  </w:style>
  <w:style w:type="paragraph" w:styleId="Obsah2">
    <w:name w:val="toc 2"/>
    <w:basedOn w:val="Normlny"/>
    <w:next w:val="Normlny"/>
    <w:autoRedefine/>
    <w:uiPriority w:val="39"/>
    <w:unhideWhenUsed/>
    <w:rsid w:val="00F8593A"/>
    <w:pPr>
      <w:spacing w:after="100"/>
      <w:ind w:left="240"/>
    </w:pPr>
  </w:style>
  <w:style w:type="character" w:styleId="Hypertextovprepojenie">
    <w:name w:val="Hyperlink"/>
    <w:basedOn w:val="Predvolenpsmoodseku"/>
    <w:uiPriority w:val="99"/>
    <w:unhideWhenUsed/>
    <w:rsid w:val="00F8593A"/>
    <w:rPr>
      <w:color w:val="0563C1"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1237F9-EA09-4FD6-9CB3-24D5EC3FD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58</Pages>
  <Words>17530</Words>
  <Characters>99921</Characters>
  <Application>Microsoft Office Word</Application>
  <DocSecurity>0</DocSecurity>
  <Lines>832</Lines>
  <Paragraphs>234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117217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Uzivatel</dc:creator>
  <cp:lastModifiedBy>Uzivatel</cp:lastModifiedBy>
  <cp:revision>5</cp:revision>
  <dcterms:created xsi:type="dcterms:W3CDTF">2025-09-30T11:56:00Z</dcterms:created>
  <dcterms:modified xsi:type="dcterms:W3CDTF">2025-10-03T09:53:00Z</dcterms:modified>
</cp:coreProperties>
</file>